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5F0" w:rsidRDefault="00E359B5">
      <w:pPr>
        <w:pStyle w:val="Nagwek"/>
        <w:pBdr>
          <w:bottom w:val="single" w:sz="4" w:space="1" w:color="auto"/>
        </w:pBdr>
        <w:tabs>
          <w:tab w:val="clear" w:pos="4536"/>
          <w:tab w:val="clear" w:pos="9072"/>
        </w:tabs>
      </w:pPr>
      <w:r>
        <w:rPr>
          <w:noProof/>
        </w:rPr>
        <w:pict>
          <v:shapetype id="_x0000_t202" coordsize="21600,21600" o:spt="202" path="m,l,21600r21600,l21600,xe">
            <v:stroke joinstyle="miter"/>
            <v:path gradientshapeok="t" o:connecttype="rect"/>
          </v:shapetype>
          <v:shape id="Text Box 30" o:spid="_x0000_s1026" type="#_x0000_t202" style="position:absolute;margin-left:55.3pt;margin-top:-1.25pt;width:381.8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WegwIAABA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" o:allowincell="f" stroked="f">
            <v:textbox>
              <w:txbxContent>
                <w:p w:rsidR="00E359B5" w:rsidRDefault="00E359B5">
                  <w:pPr>
                    <w:pStyle w:val="Nagwek1"/>
                    <w:tabs>
                      <w:tab w:val="left" w:pos="1418"/>
                    </w:tabs>
                    <w:spacing w:line="360" w:lineRule="auto"/>
                    <w:jc w:val="center"/>
                    <w:rPr>
                      <w:b w:val="0"/>
                      <w:w w:val="180"/>
                      <w:sz w:val="24"/>
                    </w:rPr>
                  </w:pPr>
                  <w:r>
                    <w:rPr>
                      <w:b w:val="0"/>
                      <w:w w:val="130"/>
                      <w:sz w:val="24"/>
                    </w:rPr>
                    <w:t>ZARZĄD DRÓG MIEJSKICH</w:t>
                  </w:r>
                  <w:r>
                    <w:rPr>
                      <w:b w:val="0"/>
                      <w:w w:val="180"/>
                      <w:sz w:val="24"/>
                    </w:rPr>
                    <w:t xml:space="preserve"> </w:t>
                  </w:r>
                  <w:r>
                    <w:rPr>
                      <w:b w:val="0"/>
                      <w:w w:val="70"/>
                      <w:sz w:val="24"/>
                    </w:rPr>
                    <w:br/>
                  </w:r>
                  <w:r>
                    <w:rPr>
                      <w:b w:val="0"/>
                      <w:w w:val="122"/>
                      <w:sz w:val="24"/>
                    </w:rPr>
                    <w:t>I KOMUNIKACJI PUBLICZNEJ W BYDGOSZCZY</w:t>
                  </w:r>
                </w:p>
              </w:txbxContent>
            </v:textbox>
          </v:shape>
        </w:pict>
      </w:r>
      <w:r w:rsidR="005C0D47">
        <w:rPr>
          <w:noProof/>
        </w:rPr>
        <w:drawing>
          <wp:inline distT="0" distB="0" distL="0" distR="0">
            <wp:extent cx="590550" cy="514350"/>
            <wp:effectExtent l="0" t="0" r="0" b="0"/>
            <wp:docPr id="1" name="Obraz 1" descr="ZDMiKP - logo_k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DMiKP - logo_k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514350"/>
                    </a:xfrm>
                    <a:prstGeom prst="rect">
                      <a:avLst/>
                    </a:prstGeom>
                    <a:noFill/>
                    <a:ln>
                      <a:noFill/>
                    </a:ln>
                  </pic:spPr>
                </pic:pic>
              </a:graphicData>
            </a:graphic>
          </wp:inline>
        </w:drawing>
      </w:r>
    </w:p>
    <w:p w:rsidR="002F35F0" w:rsidRDefault="002F35F0">
      <w:pPr>
        <w:pStyle w:val="Nagwek"/>
        <w:pBdr>
          <w:bottom w:val="single" w:sz="4" w:space="1" w:color="auto"/>
        </w:pBdr>
        <w:tabs>
          <w:tab w:val="clear" w:pos="4536"/>
          <w:tab w:val="clear" w:pos="9072"/>
        </w:tabs>
        <w:rPr>
          <w:sz w:val="10"/>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pStyle w:val="Tytu"/>
        <w:spacing w:line="360" w:lineRule="auto"/>
        <w:rPr>
          <w:sz w:val="32"/>
        </w:rPr>
      </w:pPr>
      <w:r>
        <w:rPr>
          <w:sz w:val="32"/>
        </w:rPr>
        <w:t>SPECYFIKACJA ISTOTNYCH WARUNKÓW ZAMÓWIENIA</w:t>
      </w:r>
    </w:p>
    <w:p w:rsidR="003F0C0B" w:rsidRPr="003F0C0B" w:rsidRDefault="003F0C0B" w:rsidP="003F0C0B">
      <w:pPr>
        <w:pStyle w:val="Tytu"/>
        <w:rPr>
          <w:b w:val="0"/>
          <w:i/>
          <w:sz w:val="24"/>
        </w:rPr>
      </w:pPr>
      <w:r w:rsidRPr="003F0C0B">
        <w:rPr>
          <w:b w:val="0"/>
          <w:i/>
          <w:sz w:val="24"/>
        </w:rPr>
        <w:t xml:space="preserve">dalej SIWZ - opracowana na </w:t>
      </w:r>
      <w:r w:rsidR="00AA32CC">
        <w:rPr>
          <w:b w:val="0"/>
          <w:i/>
          <w:sz w:val="24"/>
        </w:rPr>
        <w:t xml:space="preserve">podstawie </w:t>
      </w:r>
      <w:r w:rsidRPr="003F0C0B">
        <w:rPr>
          <w:b w:val="0"/>
          <w:i/>
          <w:sz w:val="24"/>
        </w:rPr>
        <w:t xml:space="preserve">ustawy z dnia 29 stycznia 2004r. </w:t>
      </w:r>
      <w:r w:rsidRPr="003F0C0B">
        <w:rPr>
          <w:b w:val="0"/>
          <w:i/>
          <w:sz w:val="24"/>
        </w:rPr>
        <w:br/>
        <w:t>Prawo zamówień publicznych - dalej UPZP (Dz. U. z 201</w:t>
      </w:r>
      <w:r w:rsidR="001F735D">
        <w:rPr>
          <w:b w:val="0"/>
          <w:i/>
          <w:sz w:val="24"/>
        </w:rPr>
        <w:t>7</w:t>
      </w:r>
      <w:r w:rsidRPr="003F0C0B">
        <w:rPr>
          <w:b w:val="0"/>
          <w:i/>
          <w:sz w:val="24"/>
        </w:rPr>
        <w:t xml:space="preserve"> r. poz. </w:t>
      </w:r>
      <w:r w:rsidR="001F735D">
        <w:rPr>
          <w:b w:val="0"/>
          <w:i/>
          <w:sz w:val="24"/>
        </w:rPr>
        <w:t>1579</w:t>
      </w:r>
      <w:r w:rsidRPr="003F0C0B">
        <w:rPr>
          <w:b w:val="0"/>
          <w:i/>
          <w:sz w:val="24"/>
        </w:rPr>
        <w:t xml:space="preserve"> z późn. zm.),</w:t>
      </w:r>
    </w:p>
    <w:p w:rsidR="003F0C0B" w:rsidRPr="003F0C0B" w:rsidRDefault="003F0C0B" w:rsidP="003F0C0B">
      <w:pPr>
        <w:pStyle w:val="Tytu"/>
        <w:rPr>
          <w:b w:val="0"/>
          <w:i/>
          <w:sz w:val="24"/>
        </w:rPr>
      </w:pPr>
      <w:r w:rsidRPr="003F0C0B">
        <w:rPr>
          <w:b w:val="0"/>
          <w:i/>
          <w:sz w:val="24"/>
        </w:rPr>
        <w:t>określająca warunki udzielenia zamówienia publicznego pod nazwą:</w:t>
      </w:r>
    </w:p>
    <w:p w:rsidR="002F35F0" w:rsidRDefault="002F35F0" w:rsidP="00AA32CC">
      <w:pPr>
        <w:pStyle w:val="data"/>
        <w:keepNext w:val="0"/>
        <w:tabs>
          <w:tab w:val="left" w:pos="3840"/>
        </w:tabs>
        <w:spacing w:before="0"/>
      </w:pP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337B8B" w:rsidRDefault="00337B8B">
      <w:pPr>
        <w:pStyle w:val="data"/>
        <w:keepNext w:val="0"/>
        <w:spacing w:before="0"/>
      </w:pPr>
    </w:p>
    <w:p w:rsidR="002F35F0" w:rsidRPr="003F0C0B" w:rsidRDefault="002F35F0">
      <w:pPr>
        <w:spacing w:line="360" w:lineRule="auto"/>
        <w:jc w:val="center"/>
        <w:rPr>
          <w:b/>
          <w:bCs/>
          <w:i/>
          <w:iCs/>
          <w:spacing w:val="40"/>
          <w:sz w:val="36"/>
        </w:rPr>
      </w:pPr>
      <w:r>
        <w:rPr>
          <w:b/>
          <w:bCs/>
          <w:i/>
          <w:iCs/>
          <w:spacing w:val="40"/>
          <w:sz w:val="36"/>
        </w:rPr>
        <w:t xml:space="preserve">Konserwacja </w:t>
      </w:r>
      <w:r w:rsidRPr="005C0D47">
        <w:rPr>
          <w:b/>
          <w:bCs/>
          <w:i/>
          <w:iCs/>
          <w:spacing w:val="40"/>
          <w:sz w:val="36"/>
        </w:rPr>
        <w:t xml:space="preserve">i </w:t>
      </w:r>
      <w:r w:rsidR="00AA32CC" w:rsidRPr="005C0D47">
        <w:rPr>
          <w:b/>
          <w:bCs/>
          <w:i/>
          <w:iCs/>
          <w:spacing w:val="40"/>
          <w:sz w:val="36"/>
        </w:rPr>
        <w:t>naprawy awaryjne</w:t>
      </w:r>
      <w:r w:rsidRPr="005C0D47">
        <w:rPr>
          <w:b/>
          <w:bCs/>
          <w:i/>
          <w:iCs/>
          <w:spacing w:val="40"/>
          <w:sz w:val="36"/>
        </w:rPr>
        <w:t xml:space="preserve"> urządzeń</w:t>
      </w:r>
      <w:r>
        <w:rPr>
          <w:b/>
          <w:bCs/>
          <w:i/>
          <w:iCs/>
          <w:spacing w:val="40"/>
          <w:sz w:val="36"/>
        </w:rPr>
        <w:t xml:space="preserve"> </w:t>
      </w:r>
      <w:r w:rsidR="003F0C0B">
        <w:rPr>
          <w:b/>
          <w:bCs/>
          <w:i/>
          <w:iCs/>
          <w:spacing w:val="40"/>
          <w:sz w:val="36"/>
        </w:rPr>
        <w:br/>
      </w:r>
      <w:r>
        <w:rPr>
          <w:b/>
          <w:bCs/>
          <w:i/>
          <w:iCs/>
          <w:spacing w:val="40"/>
          <w:sz w:val="36"/>
        </w:rPr>
        <w:t xml:space="preserve">sygnalizacji świetlnych </w:t>
      </w:r>
      <w:r w:rsidR="003F0C0B">
        <w:rPr>
          <w:b/>
          <w:bCs/>
          <w:i/>
          <w:iCs/>
          <w:spacing w:val="40"/>
          <w:sz w:val="36"/>
        </w:rPr>
        <w:t>wraz z urządzeniami ITS</w:t>
      </w:r>
      <w:r>
        <w:rPr>
          <w:b/>
          <w:bCs/>
          <w:i/>
          <w:iCs/>
          <w:spacing w:val="40"/>
          <w:sz w:val="36"/>
        </w:rPr>
        <w:br/>
        <w:t>zlokalizowany</w:t>
      </w:r>
      <w:r w:rsidR="003F0C0B">
        <w:rPr>
          <w:b/>
          <w:bCs/>
          <w:i/>
          <w:iCs/>
          <w:spacing w:val="40"/>
          <w:sz w:val="36"/>
        </w:rPr>
        <w:t>mi</w:t>
      </w:r>
      <w:r>
        <w:rPr>
          <w:b/>
          <w:bCs/>
          <w:i/>
          <w:iCs/>
          <w:spacing w:val="40"/>
          <w:sz w:val="36"/>
        </w:rPr>
        <w:t xml:space="preserve"> na terenie Miasta Bydgoszczy</w:t>
      </w:r>
      <w:r>
        <w:rPr>
          <w:b/>
          <w:bCs/>
          <w:i/>
          <w:iCs/>
          <w:spacing w:val="40"/>
          <w:sz w:val="36"/>
        </w:rPr>
        <w:br/>
        <w:t>w 201</w:t>
      </w:r>
      <w:r w:rsidR="001F735D">
        <w:rPr>
          <w:b/>
          <w:bCs/>
          <w:i/>
          <w:iCs/>
          <w:spacing w:val="40"/>
          <w:sz w:val="36"/>
        </w:rPr>
        <w:t>8</w:t>
      </w:r>
      <w:r w:rsidR="003F0C0B">
        <w:rPr>
          <w:b/>
          <w:bCs/>
          <w:i/>
          <w:iCs/>
          <w:spacing w:val="40"/>
          <w:sz w:val="36"/>
        </w:rPr>
        <w:t xml:space="preserve"> roku</w:t>
      </w:r>
    </w:p>
    <w:p w:rsidR="002F35F0" w:rsidRDefault="002F35F0">
      <w:pPr>
        <w:pStyle w:val="data"/>
        <w:keepNext w:val="0"/>
        <w:spacing w:before="0"/>
      </w:pPr>
    </w:p>
    <w:p w:rsidR="002F35F0" w:rsidRDefault="002F35F0">
      <w:pPr>
        <w:pStyle w:val="data"/>
        <w:keepNext w:val="0"/>
        <w:spacing w:before="0"/>
      </w:pPr>
    </w:p>
    <w:p w:rsidR="001F735D" w:rsidRDefault="001F735D">
      <w:pPr>
        <w:pStyle w:val="data"/>
        <w:keepNext w:val="0"/>
        <w:spacing w:before="0"/>
      </w:pPr>
    </w:p>
    <w:p w:rsidR="002F35F0" w:rsidRPr="00E359B5" w:rsidRDefault="002F35F0">
      <w:pPr>
        <w:pStyle w:val="data"/>
        <w:keepNext w:val="0"/>
        <w:spacing w:before="0"/>
        <w:rPr>
          <w:rFonts w:ascii="Times New Roman" w:hAnsi="Times New Roman"/>
        </w:rPr>
      </w:pPr>
      <w:r>
        <w:rPr>
          <w:rFonts w:ascii="Times New Roman" w:hAnsi="Times New Roman"/>
        </w:rPr>
        <w:t xml:space="preserve">Specyfikację istotnych </w:t>
      </w:r>
    </w:p>
    <w:p w:rsidR="002F35F0" w:rsidRPr="00E359B5" w:rsidRDefault="002F35F0">
      <w:pPr>
        <w:pStyle w:val="data"/>
        <w:keepNext w:val="0"/>
        <w:spacing w:before="0"/>
        <w:rPr>
          <w:rFonts w:ascii="Times New Roman" w:hAnsi="Times New Roman"/>
        </w:rPr>
      </w:pPr>
      <w:r w:rsidRPr="00E359B5">
        <w:rPr>
          <w:rFonts w:ascii="Times New Roman" w:hAnsi="Times New Roman"/>
        </w:rPr>
        <w:t>warunków zamówienia:</w:t>
      </w:r>
    </w:p>
    <w:p w:rsidR="002F35F0" w:rsidRPr="00E359B5" w:rsidRDefault="002F35F0">
      <w:pPr>
        <w:tabs>
          <w:tab w:val="left" w:pos="284"/>
          <w:tab w:val="left" w:pos="5670"/>
        </w:tabs>
        <w:rPr>
          <w:b/>
          <w:sz w:val="24"/>
        </w:rPr>
      </w:pPr>
      <w:r w:rsidRPr="00E359B5">
        <w:rPr>
          <w:b/>
          <w:sz w:val="24"/>
        </w:rPr>
        <w:t>zatwierdził:</w:t>
      </w:r>
    </w:p>
    <w:p w:rsidR="00CC13F2" w:rsidRDefault="00CC13F2" w:rsidP="008E40C0">
      <w:pPr>
        <w:pStyle w:val="Tekstpodstawowy"/>
        <w:ind w:left="5670" w:right="851"/>
        <w:jc w:val="center"/>
        <w:rPr>
          <w:rFonts w:ascii="Calibri" w:hAnsi="Calibri"/>
          <w:highlight w:val="yellow"/>
        </w:rPr>
      </w:pPr>
    </w:p>
    <w:p w:rsidR="00840113" w:rsidRPr="00840113" w:rsidRDefault="00840113" w:rsidP="00840113">
      <w:pPr>
        <w:pStyle w:val="Tekstpodstawowy"/>
        <w:ind w:left="5670" w:right="851"/>
        <w:jc w:val="center"/>
        <w:rPr>
          <w:rFonts w:ascii="Calibri" w:hAnsi="Calibri"/>
        </w:rPr>
      </w:pPr>
      <w:r w:rsidRPr="00840113">
        <w:rPr>
          <w:rFonts w:ascii="Calibri" w:hAnsi="Calibri"/>
        </w:rPr>
        <w:t>Z upoważnienia</w:t>
      </w:r>
    </w:p>
    <w:p w:rsidR="00840113" w:rsidRPr="00840113" w:rsidRDefault="00840113" w:rsidP="00840113">
      <w:pPr>
        <w:pStyle w:val="Tekstpodstawowy"/>
        <w:ind w:left="5670" w:right="851"/>
        <w:jc w:val="center"/>
        <w:rPr>
          <w:rFonts w:ascii="Calibri" w:hAnsi="Calibri"/>
        </w:rPr>
      </w:pPr>
      <w:r w:rsidRPr="00840113">
        <w:rPr>
          <w:rFonts w:ascii="Calibri" w:hAnsi="Calibri"/>
        </w:rPr>
        <w:t>Dyrektora ZDMiKP</w:t>
      </w:r>
    </w:p>
    <w:p w:rsidR="00CC13F2" w:rsidRPr="00840113" w:rsidRDefault="00CC13F2" w:rsidP="008E40C0">
      <w:pPr>
        <w:pStyle w:val="Tekstpodstawowy"/>
        <w:ind w:left="5670" w:right="851"/>
        <w:jc w:val="center"/>
        <w:rPr>
          <w:rFonts w:ascii="Calibri" w:hAnsi="Calibri"/>
          <w:sz w:val="10"/>
          <w:szCs w:val="10"/>
        </w:rPr>
      </w:pPr>
    </w:p>
    <w:p w:rsidR="008E40C0" w:rsidRPr="00840113" w:rsidRDefault="008E40C0" w:rsidP="008E40C0">
      <w:pPr>
        <w:pStyle w:val="Tekstpodstawowy"/>
        <w:ind w:left="5670" w:right="851"/>
        <w:jc w:val="center"/>
        <w:rPr>
          <w:rFonts w:ascii="Calibri" w:hAnsi="Calibri"/>
        </w:rPr>
      </w:pPr>
      <w:r w:rsidRPr="00840113">
        <w:rPr>
          <w:rFonts w:ascii="Calibri" w:hAnsi="Calibri"/>
        </w:rPr>
        <w:t xml:space="preserve">p.o. </w:t>
      </w:r>
      <w:r w:rsidR="00840113" w:rsidRPr="00840113">
        <w:rPr>
          <w:rFonts w:ascii="Calibri" w:hAnsi="Calibri"/>
        </w:rPr>
        <w:t>Zastępcy Dyrektora</w:t>
      </w:r>
    </w:p>
    <w:p w:rsidR="00840113" w:rsidRPr="00840113" w:rsidRDefault="00840113" w:rsidP="008E40C0">
      <w:pPr>
        <w:pStyle w:val="Tekstpodstawowy"/>
        <w:ind w:left="5670" w:right="851"/>
        <w:jc w:val="center"/>
        <w:rPr>
          <w:rFonts w:ascii="Calibri" w:hAnsi="Calibri"/>
        </w:rPr>
      </w:pPr>
      <w:r w:rsidRPr="00840113">
        <w:rPr>
          <w:rFonts w:ascii="Calibri" w:hAnsi="Calibri"/>
        </w:rPr>
        <w:t>ds.. Inwestycji Drogowych</w:t>
      </w:r>
    </w:p>
    <w:p w:rsidR="008E40C0" w:rsidRPr="00840113" w:rsidRDefault="008E40C0" w:rsidP="008E40C0">
      <w:pPr>
        <w:pStyle w:val="Tekstpodstawowy"/>
        <w:spacing w:before="120" w:after="120"/>
        <w:ind w:left="5670" w:right="851"/>
        <w:jc w:val="center"/>
        <w:rPr>
          <w:rFonts w:ascii="Tahoma" w:hAnsi="Tahoma" w:cs="Tahoma"/>
          <w:sz w:val="16"/>
          <w:szCs w:val="16"/>
        </w:rPr>
      </w:pPr>
      <w:r w:rsidRPr="00840113">
        <w:rPr>
          <w:rFonts w:ascii="Tahoma" w:hAnsi="Tahoma" w:cs="Tahoma"/>
          <w:sz w:val="16"/>
          <w:szCs w:val="16"/>
        </w:rPr>
        <w:t>podpis nieczytelny</w:t>
      </w:r>
    </w:p>
    <w:p w:rsidR="008E40C0" w:rsidRPr="00840113" w:rsidRDefault="00E359B5" w:rsidP="008E40C0">
      <w:pPr>
        <w:pStyle w:val="Tekstpodstawowy"/>
        <w:pBdr>
          <w:bottom w:val="dotted" w:sz="4" w:space="1" w:color="auto"/>
        </w:pBdr>
        <w:ind w:left="5670" w:right="851"/>
        <w:jc w:val="center"/>
        <w:rPr>
          <w:rFonts w:ascii="Times New Roman" w:hAnsi="Times New Roman"/>
          <w:i/>
          <w:szCs w:val="22"/>
        </w:rPr>
      </w:pPr>
      <w:r w:rsidRPr="00840113">
        <w:rPr>
          <w:rFonts w:ascii="Times New Roman" w:hAnsi="Times New Roman"/>
          <w:i/>
          <w:szCs w:val="22"/>
        </w:rPr>
        <w:t>Maciej Gust</w:t>
      </w:r>
    </w:p>
    <w:p w:rsidR="008E40C0" w:rsidRPr="00840113" w:rsidRDefault="00AE125D" w:rsidP="008E40C0">
      <w:pPr>
        <w:pStyle w:val="Tekstpodstawowy"/>
        <w:pBdr>
          <w:bottom w:val="dotted" w:sz="4" w:space="1" w:color="auto"/>
        </w:pBdr>
        <w:ind w:left="5670" w:right="851"/>
        <w:jc w:val="center"/>
        <w:rPr>
          <w:rFonts w:ascii="Times New Roman" w:hAnsi="Times New Roman"/>
          <w:i/>
          <w:sz w:val="18"/>
          <w:szCs w:val="18"/>
        </w:rPr>
      </w:pPr>
      <w:r w:rsidRPr="00840113">
        <w:rPr>
          <w:rFonts w:ascii="Tahoma" w:hAnsi="Tahoma" w:cs="Tahoma"/>
          <w:sz w:val="18"/>
          <w:szCs w:val="18"/>
        </w:rPr>
        <w:t>2</w:t>
      </w:r>
      <w:r w:rsidR="00E359B5" w:rsidRPr="00840113">
        <w:rPr>
          <w:rFonts w:ascii="Tahoma" w:hAnsi="Tahoma" w:cs="Tahoma"/>
          <w:sz w:val="18"/>
          <w:szCs w:val="18"/>
        </w:rPr>
        <w:t>0</w:t>
      </w:r>
      <w:r w:rsidR="008E40C0" w:rsidRPr="00840113">
        <w:rPr>
          <w:rFonts w:ascii="Tahoma" w:hAnsi="Tahoma" w:cs="Tahoma"/>
          <w:sz w:val="18"/>
          <w:szCs w:val="18"/>
        </w:rPr>
        <w:t>.1</w:t>
      </w:r>
      <w:r w:rsidR="00E359B5" w:rsidRPr="00840113">
        <w:rPr>
          <w:rFonts w:ascii="Tahoma" w:hAnsi="Tahoma" w:cs="Tahoma"/>
          <w:sz w:val="18"/>
          <w:szCs w:val="18"/>
        </w:rPr>
        <w:t>2</w:t>
      </w:r>
      <w:r w:rsidR="008E40C0" w:rsidRPr="00840113">
        <w:rPr>
          <w:rFonts w:ascii="Tahoma" w:hAnsi="Tahoma" w:cs="Tahoma"/>
          <w:sz w:val="18"/>
          <w:szCs w:val="18"/>
        </w:rPr>
        <w:t>.201</w:t>
      </w:r>
      <w:r w:rsidRPr="00840113">
        <w:rPr>
          <w:rFonts w:ascii="Tahoma" w:hAnsi="Tahoma" w:cs="Tahoma"/>
          <w:sz w:val="18"/>
          <w:szCs w:val="18"/>
        </w:rPr>
        <w:t>7</w:t>
      </w:r>
    </w:p>
    <w:p w:rsidR="002F35F0" w:rsidRDefault="002F35F0">
      <w:pPr>
        <w:pStyle w:val="Tekstpodstawowy"/>
        <w:ind w:left="5670" w:right="850"/>
        <w:jc w:val="center"/>
        <w:rPr>
          <w:rFonts w:ascii="Times New Roman" w:hAnsi="Times New Roman"/>
          <w:i/>
          <w:sz w:val="16"/>
        </w:rPr>
      </w:pPr>
      <w:r>
        <w:rPr>
          <w:b/>
          <w:sz w:val="24"/>
        </w:rPr>
        <w:tab/>
      </w:r>
      <w:r>
        <w:rPr>
          <w:rFonts w:ascii="Times New Roman" w:hAnsi="Times New Roman"/>
          <w:i/>
          <w:sz w:val="16"/>
        </w:rPr>
        <w:t>(data i podpis Kierownika Zamawiającego)</w:t>
      </w:r>
    </w:p>
    <w:p w:rsidR="001F735D" w:rsidRDefault="001F735D">
      <w:pPr>
        <w:pStyle w:val="Tekstkomentarza"/>
        <w:rPr>
          <w:sz w:val="22"/>
          <w:szCs w:val="22"/>
        </w:rPr>
      </w:pPr>
    </w:p>
    <w:p w:rsidR="00840113" w:rsidRDefault="00840113">
      <w:pPr>
        <w:pStyle w:val="Tekstkomentarza"/>
        <w:rPr>
          <w:sz w:val="22"/>
          <w:szCs w:val="22"/>
        </w:rPr>
      </w:pPr>
    </w:p>
    <w:p w:rsidR="00840113" w:rsidRDefault="00840113">
      <w:pPr>
        <w:pStyle w:val="Tekstkomentarza"/>
        <w:rPr>
          <w:sz w:val="22"/>
          <w:szCs w:val="22"/>
        </w:rPr>
      </w:pPr>
    </w:p>
    <w:p w:rsidR="00840113" w:rsidRDefault="00840113">
      <w:pPr>
        <w:pStyle w:val="Tekstkomentarza"/>
        <w:rPr>
          <w:sz w:val="22"/>
          <w:szCs w:val="22"/>
        </w:rPr>
      </w:pPr>
    </w:p>
    <w:p w:rsidR="002F35F0" w:rsidRDefault="002F35F0" w:rsidP="005C0D47">
      <w:pPr>
        <w:pStyle w:val="Tekstkomentarza"/>
        <w:jc w:val="center"/>
        <w:rPr>
          <w:sz w:val="24"/>
        </w:rPr>
      </w:pPr>
      <w:r>
        <w:rPr>
          <w:sz w:val="24"/>
        </w:rPr>
        <w:t>Bydgoszcz –</w:t>
      </w:r>
      <w:r w:rsidR="00DB7BBD">
        <w:rPr>
          <w:sz w:val="24"/>
        </w:rPr>
        <w:t>grudzień</w:t>
      </w:r>
      <w:r>
        <w:rPr>
          <w:sz w:val="24"/>
        </w:rPr>
        <w:t xml:space="preserve"> 201</w:t>
      </w:r>
      <w:r w:rsidR="001F735D">
        <w:rPr>
          <w:sz w:val="24"/>
        </w:rPr>
        <w:t>7</w:t>
      </w:r>
      <w:r>
        <w:rPr>
          <w:sz w:val="24"/>
        </w:rPr>
        <w:t xml:space="preserve"> roku</w:t>
      </w:r>
    </w:p>
    <w:p w:rsidR="002F35F0" w:rsidRDefault="002F35F0">
      <w:pPr>
        <w:pStyle w:val="tekst"/>
        <w:suppressLineNumbers w:val="0"/>
        <w:suppressAutoHyphens w:val="0"/>
        <w:autoSpaceDE/>
        <w:autoSpaceDN/>
        <w:spacing w:before="0" w:after="0"/>
        <w:sectPr w:rsidR="002F35F0" w:rsidSect="001F735D">
          <w:headerReference w:type="default" r:id="rId9"/>
          <w:footerReference w:type="default" r:id="rId10"/>
          <w:headerReference w:type="first" r:id="rId11"/>
          <w:footerReference w:type="first" r:id="rId12"/>
          <w:type w:val="nextColumn"/>
          <w:pgSz w:w="11907" w:h="16840" w:code="9"/>
          <w:pgMar w:top="851" w:right="1134" w:bottom="426" w:left="1134" w:header="397" w:footer="713" w:gutter="0"/>
          <w:cols w:space="708"/>
          <w:titlePg/>
        </w:sectPr>
      </w:pPr>
    </w:p>
    <w:p w:rsidR="002F35F0" w:rsidRDefault="002F35F0" w:rsidP="00327379">
      <w:pPr>
        <w:pStyle w:val="Subhead2"/>
        <w:tabs>
          <w:tab w:val="left" w:pos="284"/>
        </w:tabs>
        <w:spacing w:before="120" w:after="120"/>
        <w:ind w:left="284" w:hanging="284"/>
        <w:jc w:val="both"/>
      </w:pPr>
      <w:r>
        <w:lastRenderedPageBreak/>
        <w:t>1.</w:t>
      </w:r>
      <w:r>
        <w:tab/>
        <w:t xml:space="preserve">Nazwa (firma) oraz adres </w:t>
      </w:r>
      <w:r w:rsidR="00433B4A">
        <w:t>Zamawiającego</w:t>
      </w:r>
    </w:p>
    <w:p w:rsidR="001F735D" w:rsidRDefault="001F735D" w:rsidP="001F735D">
      <w:pPr>
        <w:tabs>
          <w:tab w:val="left" w:pos="851"/>
          <w:tab w:val="left" w:pos="3544"/>
        </w:tabs>
        <w:ind w:left="3544" w:right="-284" w:hanging="3260"/>
        <w:jc w:val="both"/>
        <w:rPr>
          <w:b/>
          <w:spacing w:val="-4"/>
          <w:sz w:val="24"/>
        </w:rPr>
      </w:pPr>
      <w:r w:rsidRPr="00BB3AFD">
        <w:rPr>
          <w:sz w:val="24"/>
        </w:rPr>
        <w:t>1.1.</w:t>
      </w:r>
      <w:r w:rsidRPr="00BB3AFD">
        <w:rPr>
          <w:sz w:val="24"/>
        </w:rPr>
        <w:tab/>
        <w:t>Zamawiającym jest:</w:t>
      </w:r>
      <w:r w:rsidRPr="00BB3AFD">
        <w:rPr>
          <w:sz w:val="24"/>
        </w:rPr>
        <w:tab/>
      </w:r>
      <w:r>
        <w:rPr>
          <w:b/>
          <w:sz w:val="24"/>
        </w:rPr>
        <w:t xml:space="preserve">Miasto Bydgoszcz, </w:t>
      </w:r>
      <w:r>
        <w:rPr>
          <w:sz w:val="24"/>
        </w:rPr>
        <w:t>w którego imieniu i na rzecz którego działa</w:t>
      </w:r>
      <w:r>
        <w:rPr>
          <w:b/>
          <w:sz w:val="24"/>
        </w:rPr>
        <w:t xml:space="preserve"> </w:t>
      </w:r>
      <w:r>
        <w:rPr>
          <w:b/>
          <w:spacing w:val="-4"/>
          <w:sz w:val="24"/>
        </w:rPr>
        <w:t>Zarząd Dróg Miejskich i Komunikacji Publicznej w Bydgoszczy</w:t>
      </w:r>
    </w:p>
    <w:p w:rsidR="001F735D" w:rsidRPr="00664136" w:rsidRDefault="001F735D" w:rsidP="00327379">
      <w:pPr>
        <w:tabs>
          <w:tab w:val="left" w:pos="851"/>
          <w:tab w:val="left" w:pos="3544"/>
        </w:tabs>
        <w:ind w:left="3544" w:right="-284"/>
        <w:jc w:val="both"/>
      </w:pPr>
      <w:r>
        <w:t xml:space="preserve">na podstawie </w:t>
      </w:r>
      <w:r>
        <w:rPr>
          <w:spacing w:val="-4"/>
        </w:rPr>
        <w:t>Pełnomocnictwa Nr WOA-I.0052.11.2017 Prezydenta Miasta Bydgoszczy z dnia 13.01.2017 r.</w:t>
      </w:r>
    </w:p>
    <w:p w:rsidR="001F735D" w:rsidRPr="007C384C" w:rsidRDefault="001F735D" w:rsidP="001F735D">
      <w:pPr>
        <w:tabs>
          <w:tab w:val="left" w:pos="851"/>
          <w:tab w:val="left" w:pos="3544"/>
        </w:tabs>
        <w:ind w:left="3544" w:hanging="3260"/>
        <w:jc w:val="both"/>
        <w:rPr>
          <w:sz w:val="24"/>
        </w:rPr>
      </w:pPr>
      <w:r w:rsidRPr="007C384C">
        <w:rPr>
          <w:sz w:val="24"/>
        </w:rPr>
        <w:t>1.2.</w:t>
      </w:r>
      <w:r w:rsidRPr="007C384C">
        <w:rPr>
          <w:sz w:val="24"/>
        </w:rPr>
        <w:tab/>
        <w:t>adres:</w:t>
      </w:r>
      <w:r w:rsidRPr="007C384C">
        <w:rPr>
          <w:sz w:val="24"/>
        </w:rPr>
        <w:tab/>
      </w:r>
      <w:r w:rsidRPr="007C384C">
        <w:rPr>
          <w:b/>
          <w:sz w:val="24"/>
        </w:rPr>
        <w:t>ul. Toruńska 174 a, 85-844 Bydgoszcz</w:t>
      </w:r>
    </w:p>
    <w:p w:rsidR="001F735D" w:rsidRPr="007C384C" w:rsidRDefault="001F735D" w:rsidP="001F735D">
      <w:pPr>
        <w:tabs>
          <w:tab w:val="left" w:pos="851"/>
          <w:tab w:val="left" w:pos="3544"/>
        </w:tabs>
        <w:ind w:left="3544" w:hanging="3260"/>
        <w:jc w:val="both"/>
        <w:rPr>
          <w:sz w:val="24"/>
        </w:rPr>
      </w:pPr>
      <w:r w:rsidRPr="007C384C">
        <w:rPr>
          <w:sz w:val="24"/>
        </w:rPr>
        <w:t>1.3.</w:t>
      </w:r>
      <w:r w:rsidRPr="007C384C">
        <w:rPr>
          <w:sz w:val="24"/>
        </w:rPr>
        <w:tab/>
        <w:t>tel./fax:</w:t>
      </w:r>
      <w:r w:rsidRPr="007C384C">
        <w:rPr>
          <w:sz w:val="24"/>
        </w:rPr>
        <w:tab/>
      </w:r>
      <w:r w:rsidRPr="007C384C">
        <w:rPr>
          <w:b/>
          <w:sz w:val="24"/>
        </w:rPr>
        <w:t>tel.: 52-582-27-23, fax.: 52-582-27-77</w:t>
      </w:r>
    </w:p>
    <w:p w:rsidR="001F735D" w:rsidRPr="007C384C" w:rsidRDefault="001F735D" w:rsidP="001F735D">
      <w:pPr>
        <w:tabs>
          <w:tab w:val="left" w:pos="851"/>
          <w:tab w:val="left" w:pos="3544"/>
        </w:tabs>
        <w:ind w:left="3544" w:right="-567" w:hanging="3260"/>
        <w:rPr>
          <w:sz w:val="24"/>
        </w:rPr>
      </w:pPr>
      <w:r w:rsidRPr="007C384C">
        <w:rPr>
          <w:sz w:val="24"/>
        </w:rPr>
        <w:t>1.4.</w:t>
      </w:r>
      <w:r w:rsidRPr="007C384C">
        <w:rPr>
          <w:sz w:val="24"/>
        </w:rPr>
        <w:tab/>
        <w:t>adres poczty elektronicznej:</w:t>
      </w:r>
      <w:r w:rsidRPr="007C384C">
        <w:rPr>
          <w:sz w:val="24"/>
        </w:rPr>
        <w:tab/>
      </w:r>
      <w:r w:rsidRPr="007C384C">
        <w:rPr>
          <w:b/>
          <w:sz w:val="24"/>
        </w:rPr>
        <w:t xml:space="preserve">bogna.klimczewska@zdmikp.bydgoszcz.pl </w:t>
      </w:r>
    </w:p>
    <w:p w:rsidR="001F735D" w:rsidRDefault="001F735D" w:rsidP="001F735D">
      <w:pPr>
        <w:tabs>
          <w:tab w:val="left" w:pos="851"/>
          <w:tab w:val="left" w:pos="3544"/>
        </w:tabs>
        <w:ind w:left="3544" w:hanging="3260"/>
        <w:jc w:val="both"/>
        <w:rPr>
          <w:sz w:val="24"/>
        </w:rPr>
      </w:pPr>
      <w:r w:rsidRPr="007C384C">
        <w:rPr>
          <w:sz w:val="24"/>
        </w:rPr>
        <w:t>1.5.</w:t>
      </w:r>
      <w:r w:rsidRPr="007C384C">
        <w:rPr>
          <w:sz w:val="24"/>
        </w:rPr>
        <w:tab/>
        <w:t>adres strony internetowej:</w:t>
      </w:r>
      <w:r w:rsidRPr="007C384C">
        <w:rPr>
          <w:sz w:val="24"/>
        </w:rPr>
        <w:tab/>
      </w:r>
      <w:r w:rsidRPr="007C384C">
        <w:rPr>
          <w:b/>
          <w:sz w:val="24"/>
        </w:rPr>
        <w:t>www.zdmikp.bydgoszcz.pl</w:t>
      </w:r>
      <w:r>
        <w:rPr>
          <w:sz w:val="24"/>
        </w:rPr>
        <w:t xml:space="preserve"> </w:t>
      </w:r>
    </w:p>
    <w:p w:rsidR="002F35F0" w:rsidRDefault="00433B4A" w:rsidP="00B50D13">
      <w:pPr>
        <w:pStyle w:val="Subhead2"/>
        <w:tabs>
          <w:tab w:val="left" w:pos="284"/>
        </w:tabs>
        <w:spacing w:before="120" w:after="120"/>
        <w:ind w:left="284" w:hanging="284"/>
        <w:jc w:val="both"/>
      </w:pPr>
      <w:r>
        <w:t>2.</w:t>
      </w:r>
      <w:r>
        <w:tab/>
        <w:t>Tryb udzielenia zamówienia</w:t>
      </w:r>
    </w:p>
    <w:p w:rsidR="002F35F0" w:rsidRDefault="002F35F0">
      <w:pPr>
        <w:tabs>
          <w:tab w:val="left" w:pos="851"/>
        </w:tabs>
        <w:ind w:left="851" w:hanging="567"/>
        <w:jc w:val="both"/>
        <w:rPr>
          <w:sz w:val="24"/>
        </w:rPr>
      </w:pPr>
      <w:r>
        <w:rPr>
          <w:sz w:val="24"/>
        </w:rPr>
        <w:t>2.1.</w:t>
      </w:r>
      <w:r>
        <w:rPr>
          <w:sz w:val="24"/>
        </w:rPr>
        <w:tab/>
        <w:t xml:space="preserve">Tryb udzielenia zamówienia: </w:t>
      </w:r>
      <w:r>
        <w:rPr>
          <w:b/>
          <w:bCs/>
          <w:sz w:val="24"/>
        </w:rPr>
        <w:t>przetarg nieograniczony</w:t>
      </w:r>
      <w:r>
        <w:rPr>
          <w:sz w:val="24"/>
        </w:rPr>
        <w:t xml:space="preserve">. </w:t>
      </w:r>
    </w:p>
    <w:p w:rsidR="00AA32CC" w:rsidRPr="000D1E62" w:rsidRDefault="00AA32CC" w:rsidP="00AA32CC">
      <w:pPr>
        <w:tabs>
          <w:tab w:val="left" w:pos="851"/>
        </w:tabs>
        <w:ind w:left="851" w:hanging="567"/>
        <w:jc w:val="both"/>
        <w:rPr>
          <w:spacing w:val="-2"/>
          <w:sz w:val="24"/>
          <w:szCs w:val="24"/>
        </w:rPr>
      </w:pPr>
      <w:r w:rsidRPr="00AA32CC">
        <w:rPr>
          <w:sz w:val="24"/>
        </w:rPr>
        <w:t>2.2.</w:t>
      </w:r>
      <w:r w:rsidRPr="00AA32CC">
        <w:rPr>
          <w:sz w:val="24"/>
        </w:rPr>
        <w:tab/>
      </w:r>
      <w:r w:rsidRPr="00AA32CC">
        <w:rPr>
          <w:spacing w:val="-2"/>
          <w:sz w:val="24"/>
          <w:szCs w:val="24"/>
        </w:rPr>
        <w:t xml:space="preserve">Postępowanie o udzielenie zamówienia publicznego, </w:t>
      </w:r>
      <w:r w:rsidRPr="00AA32CC">
        <w:rPr>
          <w:b/>
          <w:spacing w:val="-2"/>
          <w:sz w:val="24"/>
          <w:szCs w:val="24"/>
        </w:rPr>
        <w:t xml:space="preserve">o wartości przekraczającej kwotę określoną w przepisach wydanych na podstawie art. 11 ust. 8 UPZP, </w:t>
      </w:r>
      <w:r w:rsidRPr="00AA32CC">
        <w:rPr>
          <w:spacing w:val="-2"/>
          <w:sz w:val="24"/>
          <w:szCs w:val="24"/>
        </w:rPr>
        <w:t>zostało przygotowane i prowadzone będzie na podstawie przepisów UPZP</w:t>
      </w:r>
      <w:r>
        <w:rPr>
          <w:spacing w:val="-2"/>
          <w:sz w:val="24"/>
          <w:szCs w:val="24"/>
        </w:rPr>
        <w:t xml:space="preserve">, z zastosowaniem </w:t>
      </w:r>
      <w:r>
        <w:rPr>
          <w:spacing w:val="-2"/>
          <w:sz w:val="24"/>
          <w:szCs w:val="24"/>
        </w:rPr>
        <w:br/>
      </w:r>
      <w:r w:rsidRPr="000D1E62">
        <w:rPr>
          <w:spacing w:val="-2"/>
          <w:sz w:val="24"/>
          <w:szCs w:val="24"/>
        </w:rPr>
        <w:t>w szczególności art. 5f i art. 24aa UPZP.</w:t>
      </w:r>
    </w:p>
    <w:p w:rsidR="0048065A" w:rsidRDefault="00AA32CC" w:rsidP="00AA32CC">
      <w:pPr>
        <w:tabs>
          <w:tab w:val="left" w:pos="851"/>
        </w:tabs>
        <w:ind w:left="851" w:hanging="567"/>
        <w:jc w:val="both"/>
        <w:rPr>
          <w:spacing w:val="-2"/>
          <w:sz w:val="24"/>
          <w:szCs w:val="24"/>
        </w:rPr>
      </w:pPr>
      <w:r w:rsidRPr="000D1E62">
        <w:rPr>
          <w:spacing w:val="-2"/>
          <w:sz w:val="24"/>
          <w:szCs w:val="24"/>
        </w:rPr>
        <w:t>2.3. Ogłoszenie o zamówieniu zostało przekazane</w:t>
      </w:r>
      <w:r w:rsidRPr="00AA32CC">
        <w:rPr>
          <w:spacing w:val="-2"/>
          <w:sz w:val="24"/>
          <w:szCs w:val="24"/>
        </w:rPr>
        <w:t xml:space="preserve"> Urzędowi Publikacji Unii Europejskiej, opublikowane w Dzienniku Urzędowym Unii Europejskiej oraz zostało zamieszczone w miejscu publicznie dostępnym w siedzibie Zamawiającego na tablicy ogłoszeń i na stronie internetowej Zamawiającego</w:t>
      </w:r>
      <w:r w:rsidR="0048065A">
        <w:rPr>
          <w:spacing w:val="-2"/>
          <w:sz w:val="24"/>
          <w:szCs w:val="24"/>
        </w:rPr>
        <w:t xml:space="preserve"> wymienionej w pkt 1.5 SIWZ.</w:t>
      </w:r>
    </w:p>
    <w:p w:rsidR="002F35F0" w:rsidRDefault="002F35F0" w:rsidP="00B50D13">
      <w:pPr>
        <w:pStyle w:val="Subhead2"/>
        <w:tabs>
          <w:tab w:val="left" w:pos="284"/>
        </w:tabs>
        <w:spacing w:before="120" w:after="120"/>
        <w:ind w:left="284" w:hanging="284"/>
        <w:jc w:val="both"/>
      </w:pPr>
      <w:r>
        <w:t>3.</w:t>
      </w:r>
      <w:r>
        <w:tab/>
        <w:t>Opis przedmiotu</w:t>
      </w:r>
      <w:r w:rsidR="00433B4A">
        <w:t xml:space="preserve"> zamówienia</w:t>
      </w:r>
    </w:p>
    <w:p w:rsidR="004145B8" w:rsidRDefault="00AA32CC" w:rsidP="00B50D13">
      <w:pPr>
        <w:tabs>
          <w:tab w:val="left" w:pos="851"/>
        </w:tabs>
        <w:ind w:left="851" w:hanging="567"/>
        <w:jc w:val="both"/>
        <w:rPr>
          <w:sz w:val="24"/>
          <w:szCs w:val="24"/>
        </w:rPr>
      </w:pPr>
      <w:bookmarkStart w:id="0" w:name="_Hlk498600575"/>
      <w:r w:rsidRPr="00296C34">
        <w:rPr>
          <w:sz w:val="24"/>
          <w:szCs w:val="24"/>
        </w:rPr>
        <w:t>3.</w:t>
      </w:r>
      <w:r w:rsidR="0048065A">
        <w:rPr>
          <w:sz w:val="24"/>
          <w:szCs w:val="24"/>
        </w:rPr>
        <w:t>1</w:t>
      </w:r>
      <w:r w:rsidRPr="00296C34">
        <w:rPr>
          <w:sz w:val="24"/>
          <w:szCs w:val="24"/>
        </w:rPr>
        <w:t>.</w:t>
      </w:r>
      <w:r w:rsidRPr="00296C34">
        <w:rPr>
          <w:sz w:val="24"/>
          <w:szCs w:val="24"/>
        </w:rPr>
        <w:tab/>
      </w:r>
      <w:r w:rsidR="00595972">
        <w:rPr>
          <w:sz w:val="24"/>
          <w:szCs w:val="24"/>
        </w:rPr>
        <w:t>Przedmiotem zamówienia w 201</w:t>
      </w:r>
      <w:r w:rsidR="001F735D">
        <w:rPr>
          <w:sz w:val="24"/>
          <w:szCs w:val="24"/>
        </w:rPr>
        <w:t>8</w:t>
      </w:r>
      <w:r w:rsidR="00595972">
        <w:rPr>
          <w:sz w:val="24"/>
          <w:szCs w:val="24"/>
        </w:rPr>
        <w:t xml:space="preserve"> roku jest usługa konserwacji urządzeń sygnalizacji świetlnych </w:t>
      </w:r>
      <w:r w:rsidR="007C644F">
        <w:rPr>
          <w:sz w:val="24"/>
          <w:szCs w:val="24"/>
        </w:rPr>
        <w:t>i</w:t>
      </w:r>
      <w:r w:rsidR="00595972">
        <w:rPr>
          <w:sz w:val="24"/>
          <w:szCs w:val="24"/>
        </w:rPr>
        <w:t xml:space="preserve"> urządz</w:t>
      </w:r>
      <w:r w:rsidR="007C644F">
        <w:rPr>
          <w:sz w:val="24"/>
          <w:szCs w:val="24"/>
        </w:rPr>
        <w:t xml:space="preserve">eń działających w ramach systemu </w:t>
      </w:r>
      <w:r w:rsidR="00595972">
        <w:rPr>
          <w:sz w:val="24"/>
          <w:szCs w:val="24"/>
        </w:rPr>
        <w:t xml:space="preserve">ITS oraz roboty budowlane </w:t>
      </w:r>
      <w:r w:rsidR="007C644F">
        <w:rPr>
          <w:sz w:val="24"/>
          <w:szCs w:val="24"/>
        </w:rPr>
        <w:br/>
        <w:t xml:space="preserve">w zakresie </w:t>
      </w:r>
      <w:r w:rsidR="00595972">
        <w:rPr>
          <w:sz w:val="24"/>
          <w:szCs w:val="24"/>
        </w:rPr>
        <w:t>awaryjn</w:t>
      </w:r>
      <w:r w:rsidR="007C644F">
        <w:rPr>
          <w:sz w:val="24"/>
          <w:szCs w:val="24"/>
        </w:rPr>
        <w:t xml:space="preserve">ych </w:t>
      </w:r>
      <w:r w:rsidR="00595972">
        <w:rPr>
          <w:sz w:val="24"/>
          <w:szCs w:val="24"/>
        </w:rPr>
        <w:t xml:space="preserve">napraw </w:t>
      </w:r>
      <w:r w:rsidR="00667797">
        <w:rPr>
          <w:sz w:val="24"/>
          <w:szCs w:val="24"/>
        </w:rPr>
        <w:t xml:space="preserve">tych </w:t>
      </w:r>
      <w:r w:rsidR="00595972">
        <w:rPr>
          <w:sz w:val="24"/>
          <w:szCs w:val="24"/>
        </w:rPr>
        <w:t>urządzeń po dewastacjach i kolizjach drogowych</w:t>
      </w:r>
      <w:r w:rsidR="007C644F">
        <w:rPr>
          <w:sz w:val="24"/>
          <w:szCs w:val="24"/>
        </w:rPr>
        <w:t xml:space="preserve">, wykonywane w celu całodobowego utrzymania w </w:t>
      </w:r>
      <w:r w:rsidR="008D7520">
        <w:rPr>
          <w:sz w:val="24"/>
          <w:szCs w:val="24"/>
        </w:rPr>
        <w:t xml:space="preserve">ich </w:t>
      </w:r>
      <w:r w:rsidR="007C644F">
        <w:rPr>
          <w:sz w:val="24"/>
          <w:szCs w:val="24"/>
        </w:rPr>
        <w:t>stałej sprawności technicznej (ciągłej pracy)</w:t>
      </w:r>
      <w:r w:rsidR="004145B8">
        <w:rPr>
          <w:sz w:val="24"/>
          <w:szCs w:val="24"/>
        </w:rPr>
        <w:t>.</w:t>
      </w:r>
    </w:p>
    <w:p w:rsidR="007E4FF5" w:rsidRPr="00CD6999" w:rsidRDefault="00595972" w:rsidP="00595972">
      <w:pPr>
        <w:tabs>
          <w:tab w:val="left" w:pos="851"/>
        </w:tabs>
        <w:ind w:left="851"/>
        <w:jc w:val="both"/>
        <w:rPr>
          <w:sz w:val="24"/>
          <w:szCs w:val="24"/>
        </w:rPr>
      </w:pPr>
      <w:bookmarkStart w:id="1" w:name="_Hlk498603303"/>
      <w:r w:rsidRPr="00CD6999">
        <w:rPr>
          <w:sz w:val="24"/>
          <w:szCs w:val="24"/>
        </w:rPr>
        <w:t xml:space="preserve">Konserwacja i naprawy awaryjne urządzeń sygnalizacji świetlnych </w:t>
      </w:r>
      <w:r w:rsidR="00667797" w:rsidRPr="00CD6999">
        <w:rPr>
          <w:sz w:val="24"/>
          <w:szCs w:val="24"/>
        </w:rPr>
        <w:t xml:space="preserve">i urządzeń ITS </w:t>
      </w:r>
      <w:r w:rsidRPr="00CD6999">
        <w:rPr>
          <w:sz w:val="24"/>
          <w:szCs w:val="24"/>
        </w:rPr>
        <w:t xml:space="preserve">zainstalowanych w ciągach komunikacyjnych w granicach administracyjnych Miasta Bydgoszczy będących </w:t>
      </w:r>
      <w:r w:rsidRPr="00CD6999">
        <w:rPr>
          <w:sz w:val="24"/>
        </w:rPr>
        <w:t>w zarządzaniu</w:t>
      </w:r>
      <w:r w:rsidRPr="00CD6999">
        <w:rPr>
          <w:b/>
          <w:sz w:val="24"/>
          <w:szCs w:val="24"/>
        </w:rPr>
        <w:t xml:space="preserve"> </w:t>
      </w:r>
      <w:r w:rsidRPr="00CD6999">
        <w:rPr>
          <w:sz w:val="24"/>
        </w:rPr>
        <w:t>Zamawiającego</w:t>
      </w:r>
      <w:r w:rsidR="004145B8" w:rsidRPr="00CD6999">
        <w:rPr>
          <w:sz w:val="24"/>
        </w:rPr>
        <w:t xml:space="preserve"> dotyczą: </w:t>
      </w:r>
      <w:r w:rsidRPr="00CD6999">
        <w:rPr>
          <w:sz w:val="24"/>
          <w:szCs w:val="24"/>
        </w:rPr>
        <w:t>140 sygnalizacji świetlnych ruchu drogowego</w:t>
      </w:r>
      <w:r w:rsidR="00AF63F0" w:rsidRPr="00CD6999">
        <w:rPr>
          <w:sz w:val="24"/>
          <w:szCs w:val="24"/>
        </w:rPr>
        <w:t xml:space="preserve"> przy działających sterownikach typu ASTER i ASR</w:t>
      </w:r>
      <w:r w:rsidR="007E4FF5" w:rsidRPr="00CD6999">
        <w:rPr>
          <w:sz w:val="24"/>
          <w:szCs w:val="24"/>
        </w:rPr>
        <w:t>,</w:t>
      </w:r>
      <w:r w:rsidR="00667797" w:rsidRPr="00CD6999">
        <w:rPr>
          <w:sz w:val="24"/>
          <w:szCs w:val="24"/>
        </w:rPr>
        <w:t xml:space="preserve"> </w:t>
      </w:r>
      <w:bookmarkStart w:id="2" w:name="_Hlk498603271"/>
      <w:r w:rsidR="005246F1" w:rsidRPr="00CD6999">
        <w:rPr>
          <w:sz w:val="24"/>
          <w:szCs w:val="24"/>
        </w:rPr>
        <w:t>2</w:t>
      </w:r>
      <w:r w:rsidR="00C76C13" w:rsidRPr="00CD6999">
        <w:rPr>
          <w:sz w:val="24"/>
          <w:szCs w:val="24"/>
        </w:rPr>
        <w:t>10</w:t>
      </w:r>
      <w:r w:rsidR="007B0F1C" w:rsidRPr="00CD6999">
        <w:rPr>
          <w:sz w:val="24"/>
          <w:szCs w:val="24"/>
        </w:rPr>
        <w:t xml:space="preserve"> urządzeń</w:t>
      </w:r>
      <w:r w:rsidR="00667797" w:rsidRPr="00CD6999">
        <w:rPr>
          <w:sz w:val="24"/>
          <w:szCs w:val="24"/>
        </w:rPr>
        <w:t xml:space="preserve"> ITS</w:t>
      </w:r>
      <w:r w:rsidR="007B0F1C" w:rsidRPr="00CD6999">
        <w:rPr>
          <w:sz w:val="24"/>
          <w:szCs w:val="24"/>
        </w:rPr>
        <w:t xml:space="preserve">, w </w:t>
      </w:r>
      <w:r w:rsidRPr="00CD6999">
        <w:rPr>
          <w:sz w:val="24"/>
          <w:szCs w:val="24"/>
        </w:rPr>
        <w:t>tym</w:t>
      </w:r>
      <w:r w:rsidR="00C76C13" w:rsidRPr="00CD6999">
        <w:rPr>
          <w:sz w:val="24"/>
          <w:szCs w:val="24"/>
        </w:rPr>
        <w:t>:</w:t>
      </w:r>
      <w:r w:rsidRPr="00CD6999">
        <w:rPr>
          <w:sz w:val="24"/>
          <w:szCs w:val="24"/>
        </w:rPr>
        <w:t xml:space="preserve"> </w:t>
      </w:r>
      <w:r w:rsidR="003911E5" w:rsidRPr="00CD6999">
        <w:rPr>
          <w:sz w:val="24"/>
          <w:szCs w:val="24"/>
        </w:rPr>
        <w:t>56</w:t>
      </w:r>
      <w:r w:rsidR="00744E79" w:rsidRPr="00CD6999">
        <w:rPr>
          <w:sz w:val="24"/>
          <w:szCs w:val="24"/>
        </w:rPr>
        <w:t xml:space="preserve"> </w:t>
      </w:r>
      <w:r w:rsidRPr="00CD6999">
        <w:rPr>
          <w:sz w:val="24"/>
          <w:szCs w:val="24"/>
        </w:rPr>
        <w:t xml:space="preserve">kamer CCTV, </w:t>
      </w:r>
      <w:r w:rsidR="003911E5" w:rsidRPr="00CD6999">
        <w:rPr>
          <w:sz w:val="24"/>
          <w:szCs w:val="24"/>
        </w:rPr>
        <w:t>66</w:t>
      </w:r>
      <w:r w:rsidR="00744E79" w:rsidRPr="00CD6999">
        <w:rPr>
          <w:sz w:val="24"/>
          <w:szCs w:val="24"/>
        </w:rPr>
        <w:t xml:space="preserve"> </w:t>
      </w:r>
      <w:r w:rsidRPr="00CD6999">
        <w:rPr>
          <w:sz w:val="24"/>
          <w:szCs w:val="24"/>
        </w:rPr>
        <w:t xml:space="preserve">kamer ARCP, </w:t>
      </w:r>
      <w:r w:rsidR="00744E79" w:rsidRPr="00CD6999">
        <w:rPr>
          <w:sz w:val="24"/>
          <w:szCs w:val="24"/>
        </w:rPr>
        <w:t xml:space="preserve">26 </w:t>
      </w:r>
      <w:r w:rsidRPr="00CD6999">
        <w:rPr>
          <w:sz w:val="24"/>
          <w:szCs w:val="24"/>
        </w:rPr>
        <w:t xml:space="preserve">tablic </w:t>
      </w:r>
      <w:r w:rsidR="003930F5" w:rsidRPr="00CD6999">
        <w:rPr>
          <w:sz w:val="24"/>
          <w:szCs w:val="24"/>
        </w:rPr>
        <w:t xml:space="preserve">informacji </w:t>
      </w:r>
      <w:r w:rsidRPr="00CD6999">
        <w:rPr>
          <w:sz w:val="24"/>
          <w:szCs w:val="24"/>
        </w:rPr>
        <w:t>parkingow</w:t>
      </w:r>
      <w:r w:rsidR="003930F5" w:rsidRPr="00CD6999">
        <w:rPr>
          <w:sz w:val="24"/>
          <w:szCs w:val="24"/>
        </w:rPr>
        <w:t>ej</w:t>
      </w:r>
      <w:r w:rsidRPr="00CD6999">
        <w:rPr>
          <w:sz w:val="24"/>
          <w:szCs w:val="24"/>
        </w:rPr>
        <w:t xml:space="preserve">, </w:t>
      </w:r>
      <w:r w:rsidR="00744E79" w:rsidRPr="00CD6999">
        <w:rPr>
          <w:sz w:val="24"/>
          <w:szCs w:val="24"/>
        </w:rPr>
        <w:t xml:space="preserve">32 </w:t>
      </w:r>
      <w:r w:rsidRPr="00CD6999">
        <w:rPr>
          <w:sz w:val="24"/>
          <w:szCs w:val="24"/>
        </w:rPr>
        <w:t>tablic VMS</w:t>
      </w:r>
      <w:r w:rsidR="007E4FF5" w:rsidRPr="00CD6999">
        <w:rPr>
          <w:sz w:val="24"/>
          <w:szCs w:val="24"/>
        </w:rPr>
        <w:t>,</w:t>
      </w:r>
      <w:r w:rsidRPr="00CD6999">
        <w:rPr>
          <w:sz w:val="24"/>
          <w:szCs w:val="24"/>
        </w:rPr>
        <w:t xml:space="preserve"> </w:t>
      </w:r>
      <w:r w:rsidR="00744E79" w:rsidRPr="00CD6999">
        <w:rPr>
          <w:sz w:val="24"/>
          <w:szCs w:val="24"/>
        </w:rPr>
        <w:t xml:space="preserve">10 </w:t>
      </w:r>
      <w:r w:rsidRPr="00CD6999">
        <w:rPr>
          <w:sz w:val="24"/>
          <w:szCs w:val="24"/>
        </w:rPr>
        <w:t>stacji Meteo</w:t>
      </w:r>
      <w:r w:rsidR="003911E5" w:rsidRPr="00CD6999">
        <w:rPr>
          <w:sz w:val="24"/>
          <w:szCs w:val="24"/>
        </w:rPr>
        <w:t xml:space="preserve">, </w:t>
      </w:r>
      <w:r w:rsidR="00C76C13" w:rsidRPr="00CD6999">
        <w:rPr>
          <w:sz w:val="24"/>
          <w:szCs w:val="24"/>
        </w:rPr>
        <w:t>20</w:t>
      </w:r>
      <w:r w:rsidR="003911E5" w:rsidRPr="00CD6999">
        <w:rPr>
          <w:sz w:val="24"/>
          <w:szCs w:val="24"/>
        </w:rPr>
        <w:t xml:space="preserve"> stacji pomiaru ruchu</w:t>
      </w:r>
      <w:r w:rsidR="00667797" w:rsidRPr="00CD6999">
        <w:rPr>
          <w:sz w:val="24"/>
          <w:szCs w:val="24"/>
        </w:rPr>
        <w:t xml:space="preserve"> </w:t>
      </w:r>
      <w:bookmarkEnd w:id="2"/>
      <w:r w:rsidR="007E4FF5" w:rsidRPr="00CD6999">
        <w:rPr>
          <w:sz w:val="24"/>
          <w:szCs w:val="24"/>
        </w:rPr>
        <w:t xml:space="preserve">oraz serwerownia podstawowa i zapasowa </w:t>
      </w:r>
      <w:r w:rsidR="00CD6999" w:rsidRPr="00CD6999">
        <w:rPr>
          <w:sz w:val="24"/>
          <w:szCs w:val="24"/>
        </w:rPr>
        <w:br/>
      </w:r>
      <w:r w:rsidR="007E4FF5" w:rsidRPr="00CD6999">
        <w:rPr>
          <w:sz w:val="24"/>
          <w:szCs w:val="24"/>
        </w:rPr>
        <w:t>(w tym połączenia światłowodowe wraz z urządzenia</w:t>
      </w:r>
      <w:r w:rsidR="00C76C13" w:rsidRPr="00CD6999">
        <w:rPr>
          <w:sz w:val="24"/>
          <w:szCs w:val="24"/>
        </w:rPr>
        <w:t>mi</w:t>
      </w:r>
      <w:r w:rsidR="007E4FF5" w:rsidRPr="00CD6999">
        <w:rPr>
          <w:sz w:val="24"/>
          <w:szCs w:val="24"/>
        </w:rPr>
        <w:t>), aplikacja nadrzędna SCATS wraz z aktualizacjami oprogramowań sterowników sygnalizacji świetlnych – część programowa</w:t>
      </w:r>
      <w:r w:rsidR="00AF63F0" w:rsidRPr="00CD6999">
        <w:rPr>
          <w:sz w:val="24"/>
          <w:szCs w:val="24"/>
        </w:rPr>
        <w:t>.</w:t>
      </w:r>
    </w:p>
    <w:bookmarkEnd w:id="1"/>
    <w:p w:rsidR="00595972" w:rsidRPr="00CD6999" w:rsidRDefault="00595972" w:rsidP="00595972">
      <w:pPr>
        <w:tabs>
          <w:tab w:val="left" w:pos="851"/>
        </w:tabs>
        <w:ind w:left="851"/>
        <w:jc w:val="both"/>
        <w:rPr>
          <w:sz w:val="24"/>
          <w:szCs w:val="24"/>
        </w:rPr>
      </w:pPr>
      <w:r w:rsidRPr="00CD6999">
        <w:rPr>
          <w:sz w:val="24"/>
          <w:szCs w:val="24"/>
        </w:rPr>
        <w:t xml:space="preserve">W trakcie realizacji zamówienia ilość urządzeń sygnalizacji świetlnych i urządzeń ITS podlegających konserwacji </w:t>
      </w:r>
      <w:r w:rsidR="007E4FF5" w:rsidRPr="00CD6999">
        <w:rPr>
          <w:sz w:val="24"/>
          <w:szCs w:val="24"/>
        </w:rPr>
        <w:t xml:space="preserve">i awaryjnym naprawom </w:t>
      </w:r>
      <w:r w:rsidRPr="00CD6999">
        <w:rPr>
          <w:sz w:val="24"/>
          <w:szCs w:val="24"/>
        </w:rPr>
        <w:t xml:space="preserve">nie ulegnie </w:t>
      </w:r>
      <w:r w:rsidR="007B0F1C" w:rsidRPr="00CD6999">
        <w:rPr>
          <w:sz w:val="24"/>
          <w:szCs w:val="24"/>
        </w:rPr>
        <w:t>zwiększeniu</w:t>
      </w:r>
      <w:r w:rsidRPr="00CD6999">
        <w:rPr>
          <w:sz w:val="24"/>
          <w:szCs w:val="24"/>
        </w:rPr>
        <w:t>.</w:t>
      </w:r>
    </w:p>
    <w:bookmarkEnd w:id="0"/>
    <w:p w:rsidR="009A6127" w:rsidRDefault="009A6127" w:rsidP="009A6127">
      <w:pPr>
        <w:tabs>
          <w:tab w:val="left" w:pos="851"/>
        </w:tabs>
        <w:spacing w:before="120"/>
        <w:ind w:left="851" w:hanging="567"/>
        <w:jc w:val="both"/>
        <w:rPr>
          <w:sz w:val="24"/>
          <w:szCs w:val="24"/>
        </w:rPr>
      </w:pPr>
      <w:r w:rsidRPr="00081BBB">
        <w:rPr>
          <w:sz w:val="24"/>
          <w:szCs w:val="24"/>
        </w:rPr>
        <w:t>3.</w:t>
      </w:r>
      <w:r>
        <w:rPr>
          <w:sz w:val="24"/>
          <w:szCs w:val="24"/>
        </w:rPr>
        <w:t>2</w:t>
      </w:r>
      <w:r w:rsidRPr="00081BBB">
        <w:rPr>
          <w:sz w:val="24"/>
          <w:szCs w:val="24"/>
        </w:rPr>
        <w:t>.</w:t>
      </w:r>
      <w:r w:rsidRPr="00081BBB">
        <w:rPr>
          <w:sz w:val="24"/>
          <w:szCs w:val="24"/>
        </w:rPr>
        <w:tab/>
      </w:r>
      <w:r w:rsidR="00AF63F0">
        <w:rPr>
          <w:sz w:val="24"/>
          <w:szCs w:val="24"/>
        </w:rPr>
        <w:t>Z</w:t>
      </w:r>
      <w:r w:rsidRPr="00081BBB">
        <w:rPr>
          <w:sz w:val="24"/>
          <w:szCs w:val="24"/>
        </w:rPr>
        <w:t>akres</w:t>
      </w:r>
      <w:r w:rsidR="00AF63F0">
        <w:rPr>
          <w:sz w:val="24"/>
          <w:szCs w:val="24"/>
        </w:rPr>
        <w:t xml:space="preserve"> </w:t>
      </w:r>
      <w:r w:rsidRPr="00081BBB">
        <w:rPr>
          <w:sz w:val="24"/>
          <w:szCs w:val="24"/>
        </w:rPr>
        <w:t xml:space="preserve">i warunki wykonania </w:t>
      </w:r>
      <w:r>
        <w:rPr>
          <w:sz w:val="24"/>
          <w:szCs w:val="24"/>
        </w:rPr>
        <w:t xml:space="preserve">przedmiotu </w:t>
      </w:r>
      <w:r w:rsidRPr="00081BBB">
        <w:rPr>
          <w:sz w:val="24"/>
          <w:szCs w:val="24"/>
        </w:rPr>
        <w:t>zamówienia</w:t>
      </w:r>
      <w:r w:rsidR="00AF63F0">
        <w:rPr>
          <w:sz w:val="24"/>
          <w:szCs w:val="24"/>
        </w:rPr>
        <w:t xml:space="preserve"> w roku </w:t>
      </w:r>
      <w:r w:rsidR="00AF63F0" w:rsidRPr="00AF63F0">
        <w:rPr>
          <w:sz w:val="24"/>
          <w:szCs w:val="24"/>
        </w:rPr>
        <w:t>2018</w:t>
      </w:r>
      <w:r w:rsidRPr="00AF63F0">
        <w:rPr>
          <w:sz w:val="24"/>
          <w:szCs w:val="24"/>
        </w:rPr>
        <w:t xml:space="preserve"> </w:t>
      </w:r>
      <w:r w:rsidR="00AF63F0" w:rsidRPr="00AF63F0">
        <w:rPr>
          <w:sz w:val="24"/>
          <w:szCs w:val="24"/>
        </w:rPr>
        <w:t>szczegółowo określają</w:t>
      </w:r>
      <w:r w:rsidR="00AF63F0">
        <w:rPr>
          <w:sz w:val="24"/>
          <w:szCs w:val="24"/>
        </w:rPr>
        <w:t xml:space="preserve"> </w:t>
      </w:r>
      <w:r>
        <w:rPr>
          <w:sz w:val="24"/>
          <w:szCs w:val="24"/>
        </w:rPr>
        <w:t xml:space="preserve">następujące </w:t>
      </w:r>
      <w:r w:rsidRPr="00081BBB">
        <w:rPr>
          <w:sz w:val="24"/>
          <w:szCs w:val="24"/>
        </w:rPr>
        <w:t>dokument</w:t>
      </w:r>
      <w:r>
        <w:rPr>
          <w:sz w:val="24"/>
          <w:szCs w:val="24"/>
        </w:rPr>
        <w:t>y,</w:t>
      </w:r>
      <w:r w:rsidRPr="007B0F1C">
        <w:rPr>
          <w:sz w:val="24"/>
          <w:szCs w:val="24"/>
        </w:rPr>
        <w:t xml:space="preserve"> </w:t>
      </w:r>
      <w:r w:rsidRPr="00081BBB">
        <w:rPr>
          <w:sz w:val="24"/>
          <w:szCs w:val="24"/>
        </w:rPr>
        <w:t>stanowią</w:t>
      </w:r>
      <w:r>
        <w:rPr>
          <w:sz w:val="24"/>
          <w:szCs w:val="24"/>
        </w:rPr>
        <w:t>ce</w:t>
      </w:r>
      <w:r w:rsidRPr="00081BBB">
        <w:rPr>
          <w:sz w:val="24"/>
          <w:szCs w:val="24"/>
        </w:rPr>
        <w:t xml:space="preserve"> </w:t>
      </w:r>
      <w:r>
        <w:rPr>
          <w:sz w:val="24"/>
          <w:szCs w:val="24"/>
        </w:rPr>
        <w:t>załączniki do</w:t>
      </w:r>
      <w:r w:rsidRPr="00081BBB">
        <w:rPr>
          <w:sz w:val="24"/>
          <w:szCs w:val="24"/>
        </w:rPr>
        <w:t xml:space="preserve"> SIWZ</w:t>
      </w:r>
      <w:r>
        <w:rPr>
          <w:sz w:val="24"/>
          <w:szCs w:val="24"/>
        </w:rPr>
        <w:t>:</w:t>
      </w:r>
    </w:p>
    <w:p w:rsidR="009A6127" w:rsidRDefault="009A6127" w:rsidP="009A6127">
      <w:pPr>
        <w:tabs>
          <w:tab w:val="left" w:pos="1134"/>
        </w:tabs>
        <w:ind w:left="851"/>
        <w:jc w:val="both"/>
        <w:rPr>
          <w:sz w:val="24"/>
        </w:rPr>
      </w:pPr>
      <w:r>
        <w:rPr>
          <w:sz w:val="24"/>
        </w:rPr>
        <w:t>1)</w:t>
      </w:r>
      <w:r>
        <w:rPr>
          <w:sz w:val="24"/>
        </w:rPr>
        <w:tab/>
        <w:t xml:space="preserve">wzór </w:t>
      </w:r>
      <w:r w:rsidR="00AF63F0">
        <w:rPr>
          <w:sz w:val="24"/>
        </w:rPr>
        <w:t>U</w:t>
      </w:r>
      <w:r>
        <w:rPr>
          <w:sz w:val="24"/>
        </w:rPr>
        <w:t>mowy,</w:t>
      </w:r>
    </w:p>
    <w:p w:rsidR="009A6127" w:rsidRDefault="009A6127" w:rsidP="009A6127">
      <w:pPr>
        <w:tabs>
          <w:tab w:val="left" w:pos="1134"/>
        </w:tabs>
        <w:ind w:left="1134" w:hanging="283"/>
        <w:jc w:val="both"/>
        <w:rPr>
          <w:sz w:val="24"/>
        </w:rPr>
      </w:pPr>
      <w:r>
        <w:rPr>
          <w:sz w:val="24"/>
        </w:rPr>
        <w:t>2)</w:t>
      </w:r>
      <w:r>
        <w:rPr>
          <w:sz w:val="24"/>
        </w:rPr>
        <w:tab/>
        <w:t>wykaz sygnalizacji świetlnych,</w:t>
      </w:r>
    </w:p>
    <w:p w:rsidR="009A6127" w:rsidRDefault="009A6127" w:rsidP="009A6127">
      <w:pPr>
        <w:tabs>
          <w:tab w:val="left" w:pos="1134"/>
        </w:tabs>
        <w:ind w:left="1134" w:hanging="283"/>
        <w:jc w:val="both"/>
        <w:rPr>
          <w:sz w:val="24"/>
          <w:szCs w:val="24"/>
        </w:rPr>
      </w:pPr>
      <w:r>
        <w:rPr>
          <w:sz w:val="24"/>
        </w:rPr>
        <w:t>3)</w:t>
      </w:r>
      <w:r>
        <w:rPr>
          <w:sz w:val="24"/>
        </w:rPr>
        <w:tab/>
        <w:t>wykazy urządzeń ITS,</w:t>
      </w:r>
    </w:p>
    <w:p w:rsidR="009A6127" w:rsidRDefault="009A6127" w:rsidP="009A6127">
      <w:pPr>
        <w:tabs>
          <w:tab w:val="left" w:pos="1134"/>
        </w:tabs>
        <w:ind w:left="1134" w:hanging="283"/>
        <w:jc w:val="both"/>
        <w:rPr>
          <w:sz w:val="24"/>
          <w:szCs w:val="24"/>
        </w:rPr>
      </w:pPr>
      <w:r>
        <w:rPr>
          <w:sz w:val="24"/>
        </w:rPr>
        <w:t>4)</w:t>
      </w:r>
      <w:r>
        <w:rPr>
          <w:sz w:val="24"/>
        </w:rPr>
        <w:tab/>
      </w:r>
      <w:r>
        <w:rPr>
          <w:sz w:val="24"/>
          <w:szCs w:val="24"/>
        </w:rPr>
        <w:t>s</w:t>
      </w:r>
      <w:r>
        <w:rPr>
          <w:sz w:val="24"/>
        </w:rPr>
        <w:t xml:space="preserve">pecyfikacja wykonania </w:t>
      </w:r>
      <w:r>
        <w:rPr>
          <w:sz w:val="24"/>
          <w:szCs w:val="24"/>
        </w:rPr>
        <w:t>prac konserwacyjnych (SPK),</w:t>
      </w:r>
    </w:p>
    <w:p w:rsidR="009A6127" w:rsidRDefault="009A6127" w:rsidP="009A6127">
      <w:pPr>
        <w:tabs>
          <w:tab w:val="left" w:pos="1134"/>
        </w:tabs>
        <w:ind w:left="1134" w:hanging="283"/>
        <w:jc w:val="both"/>
        <w:rPr>
          <w:sz w:val="24"/>
        </w:rPr>
      </w:pPr>
      <w:r>
        <w:rPr>
          <w:sz w:val="24"/>
        </w:rPr>
        <w:t>5)</w:t>
      </w:r>
      <w:r>
        <w:rPr>
          <w:sz w:val="24"/>
        </w:rPr>
        <w:tab/>
      </w:r>
      <w:r>
        <w:rPr>
          <w:spacing w:val="-4"/>
          <w:sz w:val="24"/>
        </w:rPr>
        <w:t xml:space="preserve">specyfikacja techniczna wykonania i odbioru robót budowlanych </w:t>
      </w:r>
      <w:r>
        <w:rPr>
          <w:spacing w:val="-4"/>
          <w:sz w:val="24"/>
          <w:szCs w:val="24"/>
        </w:rPr>
        <w:t>związanych z naprawami</w:t>
      </w:r>
      <w:r>
        <w:rPr>
          <w:sz w:val="24"/>
          <w:szCs w:val="24"/>
        </w:rPr>
        <w:t xml:space="preserve"> awaryjnymi </w:t>
      </w:r>
      <w:r>
        <w:rPr>
          <w:sz w:val="24"/>
        </w:rPr>
        <w:t>(SST),</w:t>
      </w:r>
    </w:p>
    <w:p w:rsidR="009A6127" w:rsidRPr="007B0F1C" w:rsidRDefault="009A6127" w:rsidP="009A6127">
      <w:pPr>
        <w:tabs>
          <w:tab w:val="left" w:pos="1134"/>
        </w:tabs>
        <w:ind w:left="1134" w:hanging="283"/>
        <w:jc w:val="both"/>
        <w:rPr>
          <w:sz w:val="24"/>
        </w:rPr>
      </w:pPr>
      <w:r w:rsidRPr="007B0F1C">
        <w:rPr>
          <w:sz w:val="24"/>
        </w:rPr>
        <w:t>6)</w:t>
      </w:r>
      <w:r w:rsidRPr="007B0F1C">
        <w:rPr>
          <w:sz w:val="24"/>
        </w:rPr>
        <w:tab/>
        <w:t>wzór wyceny prac konserwacyjnych zawierającej ilość przewidywanych</w:t>
      </w:r>
      <w:r>
        <w:rPr>
          <w:sz w:val="24"/>
        </w:rPr>
        <w:t xml:space="preserve"> </w:t>
      </w:r>
      <w:r w:rsidRPr="007B0F1C">
        <w:rPr>
          <w:sz w:val="24"/>
        </w:rPr>
        <w:t>prac,</w:t>
      </w:r>
    </w:p>
    <w:p w:rsidR="009A6127" w:rsidRPr="00C37167" w:rsidRDefault="009A6127" w:rsidP="009A6127">
      <w:pPr>
        <w:tabs>
          <w:tab w:val="left" w:pos="1134"/>
        </w:tabs>
        <w:ind w:left="1134" w:hanging="283"/>
        <w:jc w:val="both"/>
        <w:rPr>
          <w:sz w:val="24"/>
        </w:rPr>
      </w:pPr>
      <w:r>
        <w:rPr>
          <w:sz w:val="24"/>
        </w:rPr>
        <w:t>7</w:t>
      </w:r>
      <w:r w:rsidRPr="00C37167">
        <w:rPr>
          <w:sz w:val="24"/>
        </w:rPr>
        <w:t>)</w:t>
      </w:r>
      <w:r w:rsidRPr="00C37167">
        <w:rPr>
          <w:sz w:val="24"/>
        </w:rPr>
        <w:tab/>
      </w:r>
      <w:r w:rsidRPr="00765752">
        <w:rPr>
          <w:spacing w:val="-6"/>
          <w:sz w:val="24"/>
        </w:rPr>
        <w:t>wzór kosztorysu ofertowego zawierającego przedmiar przewidywanych napraw awaryjnych</w:t>
      </w:r>
      <w:r w:rsidRPr="00C37167">
        <w:rPr>
          <w:sz w:val="24"/>
        </w:rPr>
        <w:t>,</w:t>
      </w:r>
    </w:p>
    <w:p w:rsidR="009A6127" w:rsidRPr="009A6127" w:rsidRDefault="009A6127" w:rsidP="009A6127">
      <w:pPr>
        <w:tabs>
          <w:tab w:val="left" w:pos="851"/>
        </w:tabs>
        <w:ind w:left="851"/>
        <w:jc w:val="both"/>
        <w:rPr>
          <w:spacing w:val="-2"/>
          <w:sz w:val="24"/>
          <w:szCs w:val="24"/>
        </w:rPr>
      </w:pPr>
      <w:r w:rsidRPr="009A6127">
        <w:rPr>
          <w:spacing w:val="-4"/>
          <w:sz w:val="24"/>
          <w:szCs w:val="24"/>
        </w:rPr>
        <w:t>które dostępne są na stronie internetowej Zamawiającego</w:t>
      </w:r>
      <w:r w:rsidR="0048065A">
        <w:rPr>
          <w:spacing w:val="-4"/>
          <w:sz w:val="24"/>
          <w:szCs w:val="24"/>
        </w:rPr>
        <w:t xml:space="preserve"> (</w:t>
      </w:r>
      <w:hyperlink r:id="rId13" w:history="1">
        <w:r w:rsidR="0048065A" w:rsidRPr="009A6127">
          <w:rPr>
            <w:b/>
            <w:sz w:val="24"/>
            <w:szCs w:val="24"/>
            <w:u w:val="single"/>
          </w:rPr>
          <w:t>www.zdmikp.bydgoszcz.pl</w:t>
        </w:r>
      </w:hyperlink>
      <w:r w:rsidR="0048065A" w:rsidRPr="0048065A">
        <w:rPr>
          <w:sz w:val="24"/>
          <w:szCs w:val="24"/>
        </w:rPr>
        <w:t>)</w:t>
      </w:r>
      <w:r w:rsidRPr="009A6127">
        <w:rPr>
          <w:spacing w:val="-4"/>
          <w:sz w:val="24"/>
          <w:szCs w:val="24"/>
        </w:rPr>
        <w:t xml:space="preserve">, </w:t>
      </w:r>
      <w:r w:rsidR="0048065A">
        <w:rPr>
          <w:spacing w:val="-4"/>
          <w:sz w:val="24"/>
          <w:szCs w:val="24"/>
        </w:rPr>
        <w:br/>
      </w:r>
      <w:r w:rsidRPr="009A6127">
        <w:rPr>
          <w:spacing w:val="-4"/>
          <w:sz w:val="24"/>
          <w:szCs w:val="24"/>
        </w:rPr>
        <w:t>w miejscu ogłoszenia niniejszego</w:t>
      </w:r>
      <w:r w:rsidRPr="009A6127">
        <w:rPr>
          <w:spacing w:val="-2"/>
          <w:sz w:val="24"/>
          <w:szCs w:val="24"/>
        </w:rPr>
        <w:t xml:space="preserve"> postępowania</w:t>
      </w:r>
      <w:r w:rsidRPr="009A6127">
        <w:rPr>
          <w:spacing w:val="-4"/>
          <w:sz w:val="24"/>
          <w:szCs w:val="24"/>
        </w:rPr>
        <w:t xml:space="preserve">, od dnia </w:t>
      </w:r>
      <w:r w:rsidRPr="009A6127">
        <w:rPr>
          <w:spacing w:val="-2"/>
          <w:sz w:val="24"/>
          <w:szCs w:val="24"/>
        </w:rPr>
        <w:t xml:space="preserve">publikacji ogłoszenia o zamówieniu </w:t>
      </w:r>
      <w:r w:rsidRPr="009A6127">
        <w:rPr>
          <w:spacing w:val="-2"/>
          <w:sz w:val="24"/>
          <w:szCs w:val="24"/>
        </w:rPr>
        <w:br/>
        <w:t>w Dzienniku Urzędowym Unii Europejskiej.</w:t>
      </w:r>
    </w:p>
    <w:p w:rsidR="00125F9E" w:rsidRPr="00125F9E" w:rsidRDefault="00125F9E" w:rsidP="00125F9E">
      <w:pPr>
        <w:spacing w:before="120"/>
        <w:ind w:left="851" w:hanging="567"/>
        <w:jc w:val="both"/>
        <w:rPr>
          <w:sz w:val="24"/>
        </w:rPr>
      </w:pPr>
      <w:r w:rsidRPr="00125F9E">
        <w:rPr>
          <w:sz w:val="24"/>
        </w:rPr>
        <w:t>3.</w:t>
      </w:r>
      <w:r w:rsidR="00430378">
        <w:rPr>
          <w:sz w:val="24"/>
        </w:rPr>
        <w:t>3</w:t>
      </w:r>
      <w:r w:rsidRPr="00125F9E">
        <w:rPr>
          <w:sz w:val="24"/>
        </w:rPr>
        <w:t>.</w:t>
      </w:r>
      <w:r w:rsidRPr="00125F9E">
        <w:rPr>
          <w:sz w:val="24"/>
        </w:rPr>
        <w:tab/>
        <w:t>Nazwa i kod przedmiotu zamówienia określone we Wspólnym Słowniku Zamówień (CPV) oraz rodzaj zamówienia:</w:t>
      </w:r>
    </w:p>
    <w:p w:rsidR="00125F9E" w:rsidRPr="00125F9E" w:rsidRDefault="00125F9E" w:rsidP="00125F9E">
      <w:pPr>
        <w:ind w:left="1135" w:hanging="284"/>
        <w:jc w:val="both"/>
        <w:rPr>
          <w:sz w:val="24"/>
          <w:szCs w:val="24"/>
        </w:rPr>
      </w:pPr>
      <w:r w:rsidRPr="00125F9E">
        <w:rPr>
          <w:sz w:val="24"/>
          <w:szCs w:val="24"/>
        </w:rPr>
        <w:lastRenderedPageBreak/>
        <w:t>1</w:t>
      </w:r>
      <w:r w:rsidR="00430378">
        <w:rPr>
          <w:sz w:val="24"/>
          <w:szCs w:val="24"/>
        </w:rPr>
        <w:t>)</w:t>
      </w:r>
      <w:r w:rsidRPr="00125F9E">
        <w:rPr>
          <w:sz w:val="24"/>
          <w:szCs w:val="24"/>
        </w:rPr>
        <w:tab/>
        <w:t xml:space="preserve">kody CPV: </w:t>
      </w:r>
    </w:p>
    <w:p w:rsidR="00125F9E" w:rsidRPr="00125F9E" w:rsidRDefault="00125F9E" w:rsidP="00125F9E">
      <w:pPr>
        <w:autoSpaceDE w:val="0"/>
        <w:autoSpaceDN w:val="0"/>
        <w:adjustRightInd w:val="0"/>
        <w:ind w:left="2410" w:hanging="1276"/>
        <w:rPr>
          <w:sz w:val="24"/>
          <w:szCs w:val="24"/>
        </w:rPr>
      </w:pPr>
      <w:r w:rsidRPr="00125F9E">
        <w:rPr>
          <w:sz w:val="24"/>
          <w:szCs w:val="24"/>
        </w:rPr>
        <w:t>50.23.22.00-2 – Usługi w zakresie konserwacji sygnalizacji ulicznej</w:t>
      </w:r>
    </w:p>
    <w:p w:rsidR="00AF63F0" w:rsidRPr="00125F9E" w:rsidRDefault="00AF63F0" w:rsidP="00AF63F0">
      <w:pPr>
        <w:autoSpaceDE w:val="0"/>
        <w:autoSpaceDN w:val="0"/>
        <w:adjustRightInd w:val="0"/>
        <w:ind w:left="2410" w:hanging="1276"/>
        <w:rPr>
          <w:sz w:val="24"/>
          <w:szCs w:val="24"/>
        </w:rPr>
      </w:pPr>
      <w:r w:rsidRPr="009A6B2E">
        <w:rPr>
          <w:sz w:val="24"/>
          <w:szCs w:val="24"/>
        </w:rPr>
        <w:t>50.33.44.00-9 – Usługi w zakresie konserwacji systemu komunikacji</w:t>
      </w:r>
    </w:p>
    <w:p w:rsidR="00125F9E" w:rsidRPr="00125F9E" w:rsidRDefault="00125F9E" w:rsidP="00125F9E">
      <w:pPr>
        <w:autoSpaceDE w:val="0"/>
        <w:autoSpaceDN w:val="0"/>
        <w:adjustRightInd w:val="0"/>
        <w:ind w:left="2410" w:hanging="1276"/>
        <w:rPr>
          <w:sz w:val="24"/>
          <w:szCs w:val="24"/>
        </w:rPr>
      </w:pPr>
      <w:r w:rsidRPr="00125F9E">
        <w:rPr>
          <w:sz w:val="24"/>
          <w:szCs w:val="24"/>
        </w:rPr>
        <w:t>45.23.32.94-6 – Instalowanie sygnalizacji drogowej</w:t>
      </w:r>
    </w:p>
    <w:p w:rsidR="00125F9E" w:rsidRPr="00125F9E" w:rsidRDefault="00125F9E" w:rsidP="00556600">
      <w:pPr>
        <w:ind w:left="1135" w:hanging="284"/>
        <w:jc w:val="both"/>
        <w:rPr>
          <w:sz w:val="24"/>
          <w:szCs w:val="24"/>
        </w:rPr>
      </w:pPr>
      <w:r w:rsidRPr="00125F9E">
        <w:rPr>
          <w:sz w:val="24"/>
          <w:szCs w:val="24"/>
        </w:rPr>
        <w:t>2</w:t>
      </w:r>
      <w:r w:rsidR="00430378">
        <w:rPr>
          <w:sz w:val="24"/>
          <w:szCs w:val="24"/>
        </w:rPr>
        <w:t>)</w:t>
      </w:r>
      <w:r w:rsidRPr="00125F9E">
        <w:rPr>
          <w:sz w:val="24"/>
          <w:szCs w:val="24"/>
        </w:rPr>
        <w:tab/>
        <w:t xml:space="preserve">rodzaj zamówienia: </w:t>
      </w:r>
      <w:r w:rsidR="00430378">
        <w:rPr>
          <w:sz w:val="24"/>
          <w:szCs w:val="24"/>
        </w:rPr>
        <w:t xml:space="preserve">usługi </w:t>
      </w:r>
      <w:r w:rsidR="00430378" w:rsidRPr="00AB7137">
        <w:rPr>
          <w:sz w:val="24"/>
          <w:szCs w:val="24"/>
        </w:rPr>
        <w:t>w rozumieniu art.2 pkt 10 UPZP</w:t>
      </w:r>
      <w:r w:rsidR="00430378">
        <w:rPr>
          <w:sz w:val="24"/>
          <w:szCs w:val="24"/>
        </w:rPr>
        <w:t xml:space="preserve"> </w:t>
      </w:r>
      <w:r w:rsidR="00430378">
        <w:rPr>
          <w:spacing w:val="-2"/>
          <w:sz w:val="24"/>
          <w:szCs w:val="24"/>
        </w:rPr>
        <w:t xml:space="preserve">oraz </w:t>
      </w:r>
      <w:r w:rsidR="00430378" w:rsidRPr="007151A9">
        <w:rPr>
          <w:spacing w:val="-2"/>
          <w:sz w:val="24"/>
          <w:szCs w:val="24"/>
        </w:rPr>
        <w:t>roboty budowlane</w:t>
      </w:r>
      <w:r w:rsidR="00430378" w:rsidRPr="007151A9">
        <w:rPr>
          <w:iCs/>
          <w:spacing w:val="-2"/>
          <w:sz w:val="24"/>
          <w:szCs w:val="24"/>
        </w:rPr>
        <w:t xml:space="preserve"> </w:t>
      </w:r>
      <w:r w:rsidR="009A6B2E">
        <w:rPr>
          <w:iCs/>
          <w:spacing w:val="-2"/>
          <w:sz w:val="24"/>
          <w:szCs w:val="24"/>
        </w:rPr>
        <w:br/>
      </w:r>
      <w:r w:rsidR="00430378" w:rsidRPr="007151A9">
        <w:rPr>
          <w:spacing w:val="-2"/>
          <w:sz w:val="24"/>
        </w:rPr>
        <w:t xml:space="preserve">w rozumieniu art. 2 pkt 8 </w:t>
      </w:r>
      <w:r w:rsidR="00430378">
        <w:rPr>
          <w:sz w:val="24"/>
        </w:rPr>
        <w:t xml:space="preserve">UPZP </w:t>
      </w:r>
      <w:r w:rsidR="00430378">
        <w:rPr>
          <w:sz w:val="24"/>
          <w:szCs w:val="24"/>
        </w:rPr>
        <w:t xml:space="preserve">w związku z art. 3 </w:t>
      </w:r>
      <w:r w:rsidR="00430378" w:rsidRPr="00AB7137">
        <w:rPr>
          <w:sz w:val="24"/>
          <w:szCs w:val="24"/>
        </w:rPr>
        <w:t>pkt. 8</w:t>
      </w:r>
      <w:r w:rsidR="00430378">
        <w:rPr>
          <w:sz w:val="24"/>
          <w:szCs w:val="24"/>
        </w:rPr>
        <w:t xml:space="preserve"> </w:t>
      </w:r>
      <w:r w:rsidR="00430378" w:rsidRPr="007151A9">
        <w:rPr>
          <w:sz w:val="24"/>
          <w:szCs w:val="24"/>
        </w:rPr>
        <w:t>ustawy z dnia 7 lipca 1994 r. Prawo budowlane /</w:t>
      </w:r>
      <w:r w:rsidR="00430378">
        <w:rPr>
          <w:spacing w:val="-2"/>
          <w:sz w:val="24"/>
        </w:rPr>
        <w:t xml:space="preserve">dalej </w:t>
      </w:r>
      <w:r w:rsidR="00430378" w:rsidRPr="00D94C3E">
        <w:rPr>
          <w:spacing w:val="-6"/>
          <w:sz w:val="24"/>
        </w:rPr>
        <w:t>Prawo budowlane</w:t>
      </w:r>
      <w:r w:rsidR="009A6B2E">
        <w:rPr>
          <w:spacing w:val="-6"/>
          <w:sz w:val="24"/>
          <w:szCs w:val="24"/>
        </w:rPr>
        <w:t>/</w:t>
      </w:r>
      <w:r w:rsidRPr="00125F9E">
        <w:rPr>
          <w:sz w:val="24"/>
          <w:szCs w:val="24"/>
        </w:rPr>
        <w:t>.</w:t>
      </w:r>
    </w:p>
    <w:p w:rsidR="0048065A" w:rsidRPr="0048065A" w:rsidRDefault="0048065A" w:rsidP="00840113">
      <w:pPr>
        <w:tabs>
          <w:tab w:val="left" w:pos="851"/>
        </w:tabs>
        <w:spacing w:before="120"/>
        <w:ind w:left="851" w:hanging="567"/>
        <w:jc w:val="both"/>
        <w:rPr>
          <w:sz w:val="24"/>
          <w:szCs w:val="24"/>
        </w:rPr>
      </w:pPr>
      <w:r w:rsidRPr="0048065A">
        <w:rPr>
          <w:sz w:val="24"/>
          <w:szCs w:val="24"/>
        </w:rPr>
        <w:t>3.</w:t>
      </w:r>
      <w:r w:rsidR="00430378">
        <w:rPr>
          <w:sz w:val="24"/>
          <w:szCs w:val="24"/>
        </w:rPr>
        <w:t>4</w:t>
      </w:r>
      <w:r w:rsidRPr="0048065A">
        <w:rPr>
          <w:sz w:val="24"/>
        </w:rPr>
        <w:tab/>
      </w:r>
      <w:r w:rsidR="008F1083" w:rsidRPr="0048065A">
        <w:rPr>
          <w:sz w:val="24"/>
          <w:szCs w:val="24"/>
        </w:rPr>
        <w:t xml:space="preserve">Wymagania Zamawiającego, o których mowa w art. 29 ust. </w:t>
      </w:r>
      <w:r w:rsidR="00B92307" w:rsidRPr="0048065A">
        <w:rPr>
          <w:sz w:val="24"/>
          <w:szCs w:val="24"/>
        </w:rPr>
        <w:t>3a UPZP</w:t>
      </w:r>
      <w:r w:rsidRPr="0048065A">
        <w:rPr>
          <w:sz w:val="24"/>
          <w:szCs w:val="24"/>
        </w:rPr>
        <w:t>:</w:t>
      </w:r>
    </w:p>
    <w:p w:rsidR="00324B00" w:rsidRPr="009D3AB7" w:rsidRDefault="00324B00" w:rsidP="00556600">
      <w:pPr>
        <w:tabs>
          <w:tab w:val="left" w:pos="851"/>
        </w:tabs>
        <w:ind w:left="851"/>
        <w:jc w:val="both"/>
        <w:rPr>
          <w:sz w:val="24"/>
          <w:szCs w:val="24"/>
        </w:rPr>
      </w:pPr>
      <w:bookmarkStart w:id="3" w:name="_Hlk498601232"/>
      <w:r w:rsidRPr="00324B00">
        <w:rPr>
          <w:spacing w:val="-4"/>
          <w:sz w:val="24"/>
          <w:szCs w:val="24"/>
        </w:rPr>
        <w:t>Zamawiający wymaga zatrudnienia przez wykonawcę lub podwykonawcę osób wykonujących</w:t>
      </w:r>
      <w:r w:rsidRPr="00BB3B2D">
        <w:rPr>
          <w:sz w:val="24"/>
          <w:szCs w:val="24"/>
        </w:rPr>
        <w:t xml:space="preserve"> wszelkie czynności wchodzące w tzw. koszty bezpośrednie na podstawie umowy o pracę. Tak więc wymóg ten dotyczy osób, które wykonują czynności bezpośrednio związane </w:t>
      </w:r>
      <w:r>
        <w:rPr>
          <w:sz w:val="24"/>
          <w:szCs w:val="24"/>
        </w:rPr>
        <w:br/>
      </w:r>
      <w:r w:rsidRPr="00BB3B2D">
        <w:rPr>
          <w:sz w:val="24"/>
          <w:szCs w:val="24"/>
        </w:rPr>
        <w:t xml:space="preserve">z wykonywaniem </w:t>
      </w:r>
      <w:r>
        <w:rPr>
          <w:sz w:val="24"/>
          <w:szCs w:val="24"/>
        </w:rPr>
        <w:t xml:space="preserve">usług lub </w:t>
      </w:r>
      <w:r w:rsidRPr="00BB3B2D">
        <w:rPr>
          <w:sz w:val="24"/>
          <w:szCs w:val="24"/>
        </w:rPr>
        <w:t>robót</w:t>
      </w:r>
      <w:r>
        <w:rPr>
          <w:sz w:val="24"/>
          <w:szCs w:val="24"/>
        </w:rPr>
        <w:t xml:space="preserve"> budowlanych</w:t>
      </w:r>
      <w:r w:rsidRPr="00BB3B2D">
        <w:rPr>
          <w:sz w:val="24"/>
          <w:szCs w:val="24"/>
        </w:rPr>
        <w:t>, czyli tzw. pracowników fizycznych. Wymóg nie dotyczy więc, między innymi osób</w:t>
      </w:r>
      <w:r w:rsidRPr="009D3AB7">
        <w:rPr>
          <w:sz w:val="24"/>
          <w:szCs w:val="24"/>
        </w:rPr>
        <w:t xml:space="preserve">: kierujących robotami budowlanymi, </w:t>
      </w:r>
      <w:r w:rsidR="009A2EBF" w:rsidRPr="009D3AB7">
        <w:rPr>
          <w:sz w:val="24"/>
          <w:szCs w:val="24"/>
        </w:rPr>
        <w:t xml:space="preserve">wykonujących </w:t>
      </w:r>
      <w:r w:rsidR="009A2EBF" w:rsidRPr="009D3AB7">
        <w:rPr>
          <w:bCs/>
          <w:spacing w:val="-2"/>
          <w:sz w:val="24"/>
          <w:szCs w:val="24"/>
        </w:rPr>
        <w:t>przeglądy techniczne urządzeń, weryfikujących część programową</w:t>
      </w:r>
      <w:r w:rsidR="009A2EBF" w:rsidRPr="009D3AB7">
        <w:rPr>
          <w:sz w:val="24"/>
          <w:szCs w:val="24"/>
        </w:rPr>
        <w:t xml:space="preserve"> urządzeń,  </w:t>
      </w:r>
      <w:r w:rsidRPr="009D3AB7">
        <w:rPr>
          <w:sz w:val="24"/>
          <w:szCs w:val="24"/>
        </w:rPr>
        <w:t>dostawców</w:t>
      </w:r>
      <w:r w:rsidR="009A2EBF" w:rsidRPr="009D3AB7">
        <w:rPr>
          <w:sz w:val="24"/>
          <w:szCs w:val="24"/>
        </w:rPr>
        <w:t xml:space="preserve"> urządzeń</w:t>
      </w:r>
      <w:r w:rsidRPr="009D3AB7">
        <w:rPr>
          <w:sz w:val="24"/>
          <w:szCs w:val="24"/>
        </w:rPr>
        <w:t xml:space="preserve"> </w:t>
      </w:r>
      <w:r w:rsidR="009A2EBF" w:rsidRPr="009D3AB7">
        <w:rPr>
          <w:sz w:val="24"/>
          <w:szCs w:val="24"/>
        </w:rPr>
        <w:t xml:space="preserve">lub </w:t>
      </w:r>
      <w:r w:rsidRPr="009D3AB7">
        <w:rPr>
          <w:sz w:val="24"/>
          <w:szCs w:val="24"/>
        </w:rPr>
        <w:t>materiałów budowlanych.</w:t>
      </w:r>
    </w:p>
    <w:bookmarkEnd w:id="3"/>
    <w:p w:rsidR="00324B00" w:rsidRDefault="00324B00" w:rsidP="00324B00">
      <w:pPr>
        <w:ind w:left="851"/>
        <w:jc w:val="both"/>
        <w:rPr>
          <w:sz w:val="24"/>
          <w:szCs w:val="24"/>
        </w:rPr>
      </w:pPr>
      <w:r>
        <w:rPr>
          <w:sz w:val="24"/>
          <w:szCs w:val="24"/>
        </w:rPr>
        <w:t>Szczegółowy opis wymagań Zamawiającego w tym zakresie znajduje się we wzorze Umowy, stanowiącej załącznik do SIWZ.</w:t>
      </w:r>
    </w:p>
    <w:p w:rsidR="003C5281" w:rsidRPr="005B25A5" w:rsidRDefault="003C5281" w:rsidP="00C76C13">
      <w:pPr>
        <w:tabs>
          <w:tab w:val="left" w:pos="851"/>
        </w:tabs>
        <w:ind w:left="851" w:hanging="567"/>
        <w:jc w:val="both"/>
        <w:rPr>
          <w:sz w:val="24"/>
          <w:szCs w:val="24"/>
        </w:rPr>
      </w:pPr>
      <w:r w:rsidRPr="005B25A5">
        <w:rPr>
          <w:sz w:val="24"/>
          <w:szCs w:val="24"/>
        </w:rPr>
        <w:t>3.</w:t>
      </w:r>
      <w:r w:rsidR="00430378" w:rsidRPr="005B25A5">
        <w:rPr>
          <w:sz w:val="24"/>
          <w:szCs w:val="24"/>
        </w:rPr>
        <w:t>5</w:t>
      </w:r>
      <w:r w:rsidRPr="005B25A5">
        <w:rPr>
          <w:sz w:val="24"/>
        </w:rPr>
        <w:tab/>
      </w:r>
      <w:r w:rsidRPr="005B25A5">
        <w:rPr>
          <w:sz w:val="24"/>
          <w:szCs w:val="24"/>
        </w:rPr>
        <w:t xml:space="preserve">Wymagania Zamawiającego, o których mowa w art. 29 </w:t>
      </w:r>
      <w:r w:rsidRPr="00B50D13">
        <w:rPr>
          <w:spacing w:val="-4"/>
          <w:sz w:val="24"/>
          <w:szCs w:val="24"/>
        </w:rPr>
        <w:t>ust</w:t>
      </w:r>
      <w:r w:rsidRPr="005B25A5">
        <w:rPr>
          <w:sz w:val="24"/>
          <w:szCs w:val="24"/>
        </w:rPr>
        <w:t>. 4</w:t>
      </w:r>
      <w:r w:rsidR="00726534">
        <w:rPr>
          <w:sz w:val="24"/>
          <w:szCs w:val="24"/>
        </w:rPr>
        <w:t>, 5 i 6</w:t>
      </w:r>
      <w:r w:rsidRPr="005B25A5">
        <w:rPr>
          <w:sz w:val="24"/>
          <w:szCs w:val="24"/>
        </w:rPr>
        <w:t xml:space="preserve"> UPZP:</w:t>
      </w:r>
    </w:p>
    <w:p w:rsidR="003C5281" w:rsidRPr="0048065A" w:rsidRDefault="003C5281" w:rsidP="003C5281">
      <w:pPr>
        <w:ind w:left="851"/>
        <w:jc w:val="both"/>
        <w:rPr>
          <w:sz w:val="24"/>
          <w:szCs w:val="24"/>
        </w:rPr>
      </w:pPr>
      <w:r w:rsidRPr="00334505">
        <w:rPr>
          <w:spacing w:val="-2"/>
          <w:sz w:val="24"/>
          <w:szCs w:val="24"/>
        </w:rPr>
        <w:t xml:space="preserve">Zamawiający </w:t>
      </w:r>
      <w:r w:rsidRPr="00334505">
        <w:rPr>
          <w:b/>
          <w:spacing w:val="-2"/>
          <w:sz w:val="24"/>
          <w:szCs w:val="24"/>
        </w:rPr>
        <w:t>nie przewiduje</w:t>
      </w:r>
      <w:r w:rsidRPr="00334505">
        <w:rPr>
          <w:spacing w:val="-2"/>
          <w:sz w:val="24"/>
          <w:szCs w:val="24"/>
        </w:rPr>
        <w:t xml:space="preserve"> wymagań zawiązanych z realizacją zamówienia, określonych</w:t>
      </w:r>
      <w:r w:rsidRPr="005B25A5">
        <w:rPr>
          <w:sz w:val="24"/>
          <w:szCs w:val="24"/>
        </w:rPr>
        <w:t xml:space="preserve"> w art. 29 ust. 4</w:t>
      </w:r>
      <w:r w:rsidR="00726534">
        <w:rPr>
          <w:sz w:val="24"/>
          <w:szCs w:val="24"/>
        </w:rPr>
        <w:t>, 5 i 6</w:t>
      </w:r>
      <w:r w:rsidRPr="005B25A5">
        <w:rPr>
          <w:sz w:val="24"/>
          <w:szCs w:val="24"/>
        </w:rPr>
        <w:t xml:space="preserve"> UPZP.</w:t>
      </w:r>
    </w:p>
    <w:p w:rsidR="002F35F0" w:rsidRPr="005B25A5" w:rsidRDefault="002F35F0" w:rsidP="00840113">
      <w:pPr>
        <w:pStyle w:val="Subhead2"/>
        <w:tabs>
          <w:tab w:val="left" w:pos="284"/>
        </w:tabs>
        <w:spacing w:before="240" w:after="120"/>
      </w:pPr>
      <w:r w:rsidRPr="005B25A5">
        <w:t>4.</w:t>
      </w:r>
      <w:r w:rsidRPr="005B25A5">
        <w:tab/>
        <w:t>Opis części zamówienia, jeżeli zamawiający dopusz</w:t>
      </w:r>
      <w:r w:rsidR="00433B4A" w:rsidRPr="005B25A5">
        <w:t>cza składanie ofert częściowych</w:t>
      </w:r>
    </w:p>
    <w:p w:rsidR="002F35F0" w:rsidRPr="005B25A5" w:rsidRDefault="002F35F0" w:rsidP="004C08D8">
      <w:pPr>
        <w:ind w:left="284"/>
        <w:jc w:val="both"/>
        <w:rPr>
          <w:rFonts w:eastAsia="Batang"/>
          <w:sz w:val="24"/>
        </w:rPr>
      </w:pPr>
      <w:r w:rsidRPr="005B25A5">
        <w:rPr>
          <w:rFonts w:eastAsia="Batang"/>
          <w:sz w:val="24"/>
        </w:rPr>
        <w:t xml:space="preserve">Zamawiający </w:t>
      </w:r>
      <w:r w:rsidRPr="005B25A5">
        <w:rPr>
          <w:rFonts w:eastAsia="Batang"/>
          <w:b/>
          <w:sz w:val="24"/>
        </w:rPr>
        <w:t>nie dopuszcza</w:t>
      </w:r>
      <w:r w:rsidRPr="005B25A5">
        <w:rPr>
          <w:rFonts w:eastAsia="Batang"/>
          <w:sz w:val="24"/>
        </w:rPr>
        <w:t xml:space="preserve"> składania ofert częściowych.</w:t>
      </w:r>
    </w:p>
    <w:p w:rsidR="002F35F0" w:rsidRPr="005B25A5" w:rsidRDefault="002F35F0" w:rsidP="00840113">
      <w:pPr>
        <w:pStyle w:val="Subhead2"/>
        <w:tabs>
          <w:tab w:val="left" w:pos="284"/>
        </w:tabs>
        <w:spacing w:before="240" w:after="120"/>
        <w:ind w:left="284" w:hanging="284"/>
        <w:jc w:val="both"/>
      </w:pPr>
      <w:r w:rsidRPr="005B25A5">
        <w:t>5.</w:t>
      </w:r>
      <w:r w:rsidRPr="005B25A5">
        <w:tab/>
        <w:t>Maksymalna liczba wykonawców, z którymi zamawiający zawrze umowę ramową, jeżeli zamawiający pr</w:t>
      </w:r>
      <w:r w:rsidR="00433B4A" w:rsidRPr="005B25A5">
        <w:t>zewiduje zawarcie umowy ramowej</w:t>
      </w:r>
    </w:p>
    <w:p w:rsidR="002F35F0" w:rsidRDefault="002F35F0" w:rsidP="004C08D8">
      <w:pPr>
        <w:ind w:left="284"/>
        <w:jc w:val="both"/>
        <w:rPr>
          <w:rFonts w:eastAsia="Batang"/>
          <w:sz w:val="24"/>
        </w:rPr>
      </w:pPr>
      <w:r w:rsidRPr="005B25A5">
        <w:rPr>
          <w:rFonts w:eastAsia="Batang"/>
          <w:sz w:val="24"/>
        </w:rPr>
        <w:t xml:space="preserve">Zamawiający </w:t>
      </w:r>
      <w:r w:rsidRPr="005B25A5">
        <w:rPr>
          <w:rFonts w:eastAsia="Batang"/>
          <w:b/>
          <w:sz w:val="24"/>
        </w:rPr>
        <w:t>nie przewiduje</w:t>
      </w:r>
      <w:r w:rsidRPr="005B25A5">
        <w:rPr>
          <w:rFonts w:eastAsia="Batang"/>
          <w:sz w:val="24"/>
        </w:rPr>
        <w:t xml:space="preserve"> zawarcia umowy ramowej.</w:t>
      </w:r>
    </w:p>
    <w:p w:rsidR="002F35F0" w:rsidRDefault="002F35F0" w:rsidP="00840113">
      <w:pPr>
        <w:pStyle w:val="Subhead2"/>
        <w:tabs>
          <w:tab w:val="left" w:pos="284"/>
        </w:tabs>
        <w:spacing w:before="240" w:after="120"/>
        <w:ind w:left="284" w:hanging="284"/>
        <w:jc w:val="both"/>
      </w:pPr>
      <w:r>
        <w:t>6.</w:t>
      </w:r>
      <w:r>
        <w:tab/>
      </w:r>
      <w:r w:rsidR="00433B4A" w:rsidRPr="00433B4A">
        <w:t>Informacja o przewidzianych zamówieniach, o których mowa w art. 67 ust. 1 pkt 6 UPZP, jeżeli Zamawiający przewiduje udzielenie takich zamówień</w:t>
      </w:r>
    </w:p>
    <w:p w:rsidR="00430378" w:rsidRPr="00125F9E" w:rsidRDefault="00430378" w:rsidP="009A6B2E">
      <w:pPr>
        <w:tabs>
          <w:tab w:val="left" w:pos="284"/>
        </w:tabs>
        <w:ind w:left="284"/>
        <w:jc w:val="both"/>
        <w:rPr>
          <w:sz w:val="24"/>
          <w:szCs w:val="24"/>
          <w:highlight w:val="yellow"/>
        </w:rPr>
      </w:pPr>
      <w:r w:rsidRPr="00924D25">
        <w:rPr>
          <w:sz w:val="24"/>
          <w:szCs w:val="24"/>
        </w:rPr>
        <w:t>Zamawiający</w:t>
      </w:r>
      <w:r w:rsidR="009A6B2E">
        <w:rPr>
          <w:sz w:val="24"/>
          <w:szCs w:val="24"/>
        </w:rPr>
        <w:t xml:space="preserve"> </w:t>
      </w:r>
      <w:r w:rsidR="009A6B2E" w:rsidRPr="009A6B2E">
        <w:rPr>
          <w:b/>
          <w:sz w:val="24"/>
          <w:szCs w:val="24"/>
        </w:rPr>
        <w:t>nie</w:t>
      </w:r>
      <w:r w:rsidRPr="009A6B2E">
        <w:rPr>
          <w:b/>
          <w:sz w:val="24"/>
          <w:szCs w:val="24"/>
        </w:rPr>
        <w:t xml:space="preserve"> p</w:t>
      </w:r>
      <w:r w:rsidRPr="00924D25">
        <w:rPr>
          <w:b/>
          <w:sz w:val="24"/>
          <w:szCs w:val="24"/>
        </w:rPr>
        <w:t>rzewiduje</w:t>
      </w:r>
      <w:r w:rsidRPr="00924D25">
        <w:rPr>
          <w:sz w:val="24"/>
          <w:szCs w:val="24"/>
        </w:rPr>
        <w:t xml:space="preserve"> udzielenie wykonawcy zamówień, o których mowa w art. 67 ust. 1 pkt 6 UPZP</w:t>
      </w:r>
      <w:r w:rsidR="00334505">
        <w:rPr>
          <w:sz w:val="24"/>
          <w:szCs w:val="24"/>
        </w:rPr>
        <w:t>.</w:t>
      </w:r>
      <w:r w:rsidRPr="00924D25">
        <w:rPr>
          <w:sz w:val="24"/>
          <w:szCs w:val="24"/>
        </w:rPr>
        <w:t xml:space="preserve"> </w:t>
      </w:r>
    </w:p>
    <w:p w:rsidR="002F35F0" w:rsidRPr="005B25A5" w:rsidRDefault="002F35F0" w:rsidP="00334505">
      <w:pPr>
        <w:pStyle w:val="Subhead2"/>
        <w:tabs>
          <w:tab w:val="left" w:pos="284"/>
        </w:tabs>
        <w:spacing w:before="240" w:after="120"/>
        <w:ind w:left="284" w:hanging="284"/>
        <w:jc w:val="both"/>
      </w:pPr>
      <w:r w:rsidRPr="005B25A5">
        <w:t>7.</w:t>
      </w:r>
      <w:r w:rsidRPr="005B25A5">
        <w:tab/>
        <w:t>Opis sposobu przedstawiania ofert wariantowych oraz minimalne warunki, jakim muszą odpowiadać oferty wariantowe</w:t>
      </w:r>
      <w:r w:rsidR="00125F9E" w:rsidRPr="005B25A5">
        <w:t xml:space="preserve"> wraz z wybranymi kryteriami oceny</w:t>
      </w:r>
      <w:r w:rsidRPr="005B25A5">
        <w:t>, jeżeli zama</w:t>
      </w:r>
      <w:r w:rsidR="00433B4A" w:rsidRPr="005B25A5">
        <w:t xml:space="preserve">wiający </w:t>
      </w:r>
      <w:r w:rsidR="00125F9E" w:rsidRPr="005B25A5">
        <w:t xml:space="preserve">wymaga lub </w:t>
      </w:r>
      <w:r w:rsidR="00433B4A" w:rsidRPr="005B25A5">
        <w:t>dopuszcza ich składanie</w:t>
      </w:r>
    </w:p>
    <w:p w:rsidR="002F35F0" w:rsidRDefault="002F35F0" w:rsidP="00433B4A">
      <w:pPr>
        <w:ind w:left="284"/>
        <w:jc w:val="both"/>
        <w:rPr>
          <w:rFonts w:eastAsia="Batang"/>
          <w:sz w:val="24"/>
        </w:rPr>
      </w:pPr>
      <w:r w:rsidRPr="005B25A5">
        <w:rPr>
          <w:sz w:val="24"/>
        </w:rPr>
        <w:t>Zamawiający</w:t>
      </w:r>
      <w:r w:rsidRPr="005B25A5">
        <w:rPr>
          <w:b/>
          <w:sz w:val="24"/>
        </w:rPr>
        <w:t xml:space="preserve"> nie dopuszcza</w:t>
      </w:r>
      <w:r w:rsidRPr="005B25A5">
        <w:rPr>
          <w:sz w:val="24"/>
        </w:rPr>
        <w:t xml:space="preserve"> składania ofert wariantowych</w:t>
      </w:r>
      <w:r w:rsidRPr="005B25A5">
        <w:rPr>
          <w:rFonts w:eastAsia="Batang"/>
          <w:sz w:val="24"/>
        </w:rPr>
        <w:t>.</w:t>
      </w:r>
    </w:p>
    <w:p w:rsidR="00D50793" w:rsidRPr="00D50793" w:rsidRDefault="00433B4A" w:rsidP="00334505">
      <w:pPr>
        <w:pStyle w:val="Subhead2"/>
        <w:tabs>
          <w:tab w:val="left" w:pos="284"/>
        </w:tabs>
        <w:spacing w:before="240" w:after="120"/>
        <w:ind w:left="284" w:hanging="284"/>
        <w:jc w:val="both"/>
        <w:rPr>
          <w:spacing w:val="-4"/>
        </w:rPr>
      </w:pPr>
      <w:r w:rsidRPr="00D50793">
        <w:t>8.</w:t>
      </w:r>
      <w:r w:rsidRPr="00D50793">
        <w:tab/>
      </w:r>
      <w:r w:rsidR="00D50793" w:rsidRPr="00D50793">
        <w:t xml:space="preserve">Informacje o obowiązku osobistego wykonania przez wykonawcę kluczowych części </w:t>
      </w:r>
      <w:r w:rsidR="00D50793" w:rsidRPr="00D50793">
        <w:rPr>
          <w:spacing w:val="-4"/>
        </w:rPr>
        <w:t>zamówienia, jeżeli Zamawiający dokonuje takiego zastrzeżenia</w:t>
      </w:r>
      <w:r w:rsidR="00D50793">
        <w:rPr>
          <w:spacing w:val="-4"/>
        </w:rPr>
        <w:t xml:space="preserve"> zgodnie z art. 36a ust. 2 UPZP</w:t>
      </w:r>
    </w:p>
    <w:p w:rsidR="00125F9E" w:rsidRPr="00726534" w:rsidRDefault="00125F9E" w:rsidP="00125F9E">
      <w:pPr>
        <w:tabs>
          <w:tab w:val="left" w:pos="851"/>
        </w:tabs>
        <w:ind w:left="851" w:hanging="567"/>
        <w:jc w:val="both"/>
        <w:rPr>
          <w:i/>
          <w:sz w:val="24"/>
        </w:rPr>
      </w:pPr>
      <w:r w:rsidRPr="00726534">
        <w:rPr>
          <w:sz w:val="24"/>
        </w:rPr>
        <w:t>8.1.</w:t>
      </w:r>
      <w:r w:rsidRPr="00726534">
        <w:rPr>
          <w:sz w:val="24"/>
        </w:rPr>
        <w:tab/>
      </w:r>
      <w:r w:rsidRPr="00726534">
        <w:rPr>
          <w:spacing w:val="-2"/>
          <w:sz w:val="24"/>
        </w:rPr>
        <w:t>Zamawiający nie zastrzega obowiązku osobistego wykonania przez wykonawcę kluczowych</w:t>
      </w:r>
      <w:r w:rsidRPr="00726534">
        <w:rPr>
          <w:sz w:val="24"/>
        </w:rPr>
        <w:t xml:space="preserve"> </w:t>
      </w:r>
      <w:r w:rsidRPr="00726534">
        <w:rPr>
          <w:spacing w:val="-2"/>
          <w:sz w:val="24"/>
        </w:rPr>
        <w:t xml:space="preserve">części zamówienia na usługi </w:t>
      </w:r>
      <w:r w:rsidR="005B25A5" w:rsidRPr="00726534">
        <w:rPr>
          <w:spacing w:val="-2"/>
          <w:sz w:val="24"/>
        </w:rPr>
        <w:t>lub</w:t>
      </w:r>
      <w:r w:rsidRPr="00726534">
        <w:rPr>
          <w:spacing w:val="-2"/>
          <w:sz w:val="24"/>
        </w:rPr>
        <w:t xml:space="preserve"> roboty budowlane, zgodnie z art. 36a ust. 2 </w:t>
      </w:r>
      <w:r w:rsidR="00D47A56" w:rsidRPr="00726534">
        <w:rPr>
          <w:spacing w:val="-2"/>
          <w:sz w:val="24"/>
        </w:rPr>
        <w:t xml:space="preserve">pkt 1 </w:t>
      </w:r>
      <w:r w:rsidRPr="00726534">
        <w:rPr>
          <w:spacing w:val="-2"/>
          <w:sz w:val="24"/>
        </w:rPr>
        <w:t>UPZP.</w:t>
      </w:r>
    </w:p>
    <w:p w:rsidR="00433B4A" w:rsidRDefault="00433B4A" w:rsidP="00433B4A">
      <w:pPr>
        <w:tabs>
          <w:tab w:val="left" w:pos="851"/>
        </w:tabs>
        <w:ind w:left="851" w:hanging="567"/>
        <w:jc w:val="both"/>
        <w:rPr>
          <w:sz w:val="24"/>
        </w:rPr>
      </w:pPr>
      <w:r w:rsidRPr="00726534">
        <w:rPr>
          <w:sz w:val="24"/>
        </w:rPr>
        <w:t>8.</w:t>
      </w:r>
      <w:r w:rsidR="00D47A56" w:rsidRPr="00726534">
        <w:rPr>
          <w:sz w:val="24"/>
        </w:rPr>
        <w:t>2</w:t>
      </w:r>
      <w:r w:rsidRPr="00726534">
        <w:rPr>
          <w:sz w:val="24"/>
        </w:rPr>
        <w:t>.</w:t>
      </w:r>
      <w:r w:rsidRPr="00726534">
        <w:rPr>
          <w:sz w:val="24"/>
        </w:rPr>
        <w:tab/>
        <w:t>Wykonawca może powierzyć wykonanie części zamówienia podwykonawcom.</w:t>
      </w:r>
    </w:p>
    <w:p w:rsidR="00E250E5" w:rsidRPr="00286F0D" w:rsidRDefault="00E250E5" w:rsidP="00E250E5">
      <w:pPr>
        <w:tabs>
          <w:tab w:val="left" w:pos="851"/>
        </w:tabs>
        <w:ind w:left="851" w:hanging="567"/>
        <w:jc w:val="both"/>
        <w:rPr>
          <w:sz w:val="24"/>
        </w:rPr>
      </w:pPr>
      <w:r w:rsidRPr="00286F0D">
        <w:rPr>
          <w:sz w:val="24"/>
        </w:rPr>
        <w:t>8.3.</w:t>
      </w:r>
      <w:r w:rsidRPr="00286F0D">
        <w:rPr>
          <w:sz w:val="24"/>
        </w:rPr>
        <w:tab/>
      </w:r>
      <w:r w:rsidRPr="00286F0D">
        <w:rPr>
          <w:iCs/>
          <w:sz w:val="24"/>
          <w:szCs w:val="24"/>
        </w:rPr>
        <w:t xml:space="preserve">Wykonawca, który zamierza powierzyć wykonanie części zamówienia podwykonawcom składając oświadczenie </w:t>
      </w:r>
      <w:r>
        <w:rPr>
          <w:iCs/>
          <w:sz w:val="24"/>
          <w:szCs w:val="24"/>
        </w:rPr>
        <w:t xml:space="preserve">w formie Jednolitego Europejskiego Dokumentu Zamówienia </w:t>
      </w:r>
      <w:r w:rsidRPr="00E250E5">
        <w:rPr>
          <w:iCs/>
          <w:spacing w:val="-4"/>
          <w:sz w:val="24"/>
          <w:szCs w:val="24"/>
        </w:rPr>
        <w:t xml:space="preserve">(JEDZ), zobowiązany jest wskazać części zamówienia </w:t>
      </w:r>
      <w:r w:rsidRPr="00E250E5">
        <w:rPr>
          <w:spacing w:val="-4"/>
          <w:sz w:val="24"/>
        </w:rPr>
        <w:t>(zakres rzeczowy)</w:t>
      </w:r>
      <w:r w:rsidRPr="00E250E5">
        <w:rPr>
          <w:iCs/>
          <w:spacing w:val="-4"/>
          <w:sz w:val="24"/>
          <w:szCs w:val="24"/>
        </w:rPr>
        <w:t>, których wykonanie</w:t>
      </w:r>
      <w:r w:rsidRPr="00286F0D">
        <w:rPr>
          <w:iCs/>
          <w:sz w:val="24"/>
          <w:szCs w:val="24"/>
        </w:rPr>
        <w:t xml:space="preserve"> zamierz</w:t>
      </w:r>
      <w:r>
        <w:rPr>
          <w:iCs/>
          <w:sz w:val="24"/>
          <w:szCs w:val="24"/>
        </w:rPr>
        <w:t xml:space="preserve">a powierzyć podwykonawcom oraz </w:t>
      </w:r>
      <w:r w:rsidRPr="00286F0D">
        <w:rPr>
          <w:iCs/>
          <w:sz w:val="24"/>
          <w:szCs w:val="24"/>
        </w:rPr>
        <w:t>poda</w:t>
      </w:r>
      <w:r>
        <w:rPr>
          <w:iCs/>
          <w:sz w:val="24"/>
          <w:szCs w:val="24"/>
        </w:rPr>
        <w:t xml:space="preserve">ć nazwy </w:t>
      </w:r>
      <w:r w:rsidRPr="00286F0D">
        <w:rPr>
          <w:iCs/>
          <w:sz w:val="24"/>
          <w:szCs w:val="24"/>
        </w:rPr>
        <w:t>firm podwykonawców</w:t>
      </w:r>
      <w:r>
        <w:rPr>
          <w:iCs/>
          <w:sz w:val="24"/>
          <w:szCs w:val="24"/>
        </w:rPr>
        <w:t>, o ile ich nazwy są wiadome</w:t>
      </w:r>
      <w:r w:rsidRPr="00286F0D">
        <w:rPr>
          <w:iCs/>
          <w:sz w:val="24"/>
          <w:szCs w:val="24"/>
        </w:rPr>
        <w:t>.</w:t>
      </w:r>
    </w:p>
    <w:p w:rsidR="00433B4A" w:rsidRDefault="00433B4A" w:rsidP="00433B4A">
      <w:pPr>
        <w:tabs>
          <w:tab w:val="left" w:pos="851"/>
        </w:tabs>
        <w:ind w:left="851" w:hanging="567"/>
        <w:jc w:val="both"/>
        <w:rPr>
          <w:i/>
          <w:spacing w:val="-6"/>
          <w:sz w:val="24"/>
          <w:szCs w:val="24"/>
        </w:rPr>
      </w:pPr>
      <w:r w:rsidRPr="00726534">
        <w:rPr>
          <w:sz w:val="24"/>
        </w:rPr>
        <w:t>8.4.</w:t>
      </w:r>
      <w:r w:rsidRPr="00726534">
        <w:rPr>
          <w:sz w:val="24"/>
        </w:rPr>
        <w:tab/>
      </w:r>
      <w:r w:rsidRPr="00726534">
        <w:rPr>
          <w:sz w:val="24"/>
          <w:szCs w:val="24"/>
        </w:rPr>
        <w:t>Wykonawca, odpowiedzialny jest za działania lub zaniechania osób, z których pomocą zobowiązanie wykonuje</w:t>
      </w:r>
      <w:r w:rsidRPr="00726534">
        <w:rPr>
          <w:i/>
          <w:iCs/>
          <w:sz w:val="24"/>
          <w:szCs w:val="24"/>
        </w:rPr>
        <w:t>,</w:t>
      </w:r>
      <w:r w:rsidRPr="00726534">
        <w:rPr>
          <w:sz w:val="24"/>
          <w:szCs w:val="24"/>
        </w:rPr>
        <w:t xml:space="preserve"> jak również osób, którym wykonanie zobowiązania powierza, jak za własne zachowanie </w:t>
      </w:r>
      <w:r w:rsidRPr="00726534">
        <w:rPr>
          <w:i/>
          <w:iCs/>
          <w:sz w:val="24"/>
          <w:szCs w:val="24"/>
        </w:rPr>
        <w:t xml:space="preserve">(art.474 </w:t>
      </w:r>
      <w:proofErr w:type="spellStart"/>
      <w:r w:rsidRPr="00726534">
        <w:rPr>
          <w:i/>
          <w:iCs/>
          <w:sz w:val="24"/>
          <w:szCs w:val="24"/>
        </w:rPr>
        <w:t>K.c</w:t>
      </w:r>
      <w:proofErr w:type="spellEnd"/>
      <w:r w:rsidRPr="00726534">
        <w:rPr>
          <w:i/>
          <w:iCs/>
          <w:sz w:val="24"/>
          <w:szCs w:val="24"/>
        </w:rPr>
        <w:t>)</w:t>
      </w:r>
      <w:r w:rsidRPr="00726534">
        <w:rPr>
          <w:i/>
          <w:spacing w:val="-6"/>
          <w:sz w:val="24"/>
          <w:szCs w:val="24"/>
        </w:rPr>
        <w:t>.</w:t>
      </w:r>
    </w:p>
    <w:p w:rsidR="002F35F0" w:rsidRDefault="00433B4A" w:rsidP="00334505">
      <w:pPr>
        <w:pStyle w:val="Subhead2"/>
        <w:tabs>
          <w:tab w:val="left" w:pos="284"/>
        </w:tabs>
        <w:spacing w:before="240" w:after="120"/>
        <w:ind w:left="284" w:hanging="284"/>
        <w:jc w:val="both"/>
      </w:pPr>
      <w:r>
        <w:lastRenderedPageBreak/>
        <w:t>9.</w:t>
      </w:r>
      <w:r>
        <w:tab/>
        <w:t>Termin wykonania zamówienia</w:t>
      </w:r>
    </w:p>
    <w:p w:rsidR="00E250E5" w:rsidRPr="009D3AB7" w:rsidRDefault="002F35F0" w:rsidP="00E250E5">
      <w:pPr>
        <w:tabs>
          <w:tab w:val="left" w:pos="851"/>
        </w:tabs>
        <w:ind w:left="284"/>
        <w:jc w:val="both"/>
        <w:rPr>
          <w:color w:val="000000"/>
          <w:sz w:val="24"/>
          <w:szCs w:val="24"/>
        </w:rPr>
      </w:pPr>
      <w:r w:rsidRPr="009D3AB7">
        <w:rPr>
          <w:sz w:val="24"/>
        </w:rPr>
        <w:t xml:space="preserve">Termin realizacji zamówienia: </w:t>
      </w:r>
      <w:r w:rsidRPr="009D3AB7">
        <w:rPr>
          <w:b/>
          <w:sz w:val="24"/>
        </w:rPr>
        <w:t xml:space="preserve">od </w:t>
      </w:r>
      <w:r w:rsidRPr="009D3AB7">
        <w:rPr>
          <w:b/>
          <w:bCs/>
          <w:sz w:val="24"/>
        </w:rPr>
        <w:t>01.0</w:t>
      </w:r>
      <w:r w:rsidR="00DB7BBD">
        <w:rPr>
          <w:b/>
          <w:bCs/>
          <w:sz w:val="24"/>
        </w:rPr>
        <w:t>3</w:t>
      </w:r>
      <w:r w:rsidRPr="009D3AB7">
        <w:rPr>
          <w:b/>
          <w:bCs/>
          <w:sz w:val="24"/>
        </w:rPr>
        <w:t>.201</w:t>
      </w:r>
      <w:r w:rsidR="00E250E5" w:rsidRPr="009D3AB7">
        <w:rPr>
          <w:b/>
          <w:bCs/>
          <w:sz w:val="24"/>
        </w:rPr>
        <w:t>8</w:t>
      </w:r>
      <w:r w:rsidRPr="009D3AB7">
        <w:rPr>
          <w:b/>
          <w:bCs/>
          <w:sz w:val="24"/>
        </w:rPr>
        <w:t xml:space="preserve"> r.</w:t>
      </w:r>
      <w:r w:rsidRPr="009D3AB7">
        <w:rPr>
          <w:b/>
          <w:sz w:val="24"/>
        </w:rPr>
        <w:t xml:space="preserve"> do </w:t>
      </w:r>
      <w:r w:rsidRPr="009D3AB7">
        <w:rPr>
          <w:b/>
          <w:bCs/>
          <w:sz w:val="24"/>
        </w:rPr>
        <w:t>31.12.201</w:t>
      </w:r>
      <w:r w:rsidR="00E250E5" w:rsidRPr="009D3AB7">
        <w:rPr>
          <w:b/>
          <w:bCs/>
          <w:sz w:val="24"/>
        </w:rPr>
        <w:t>8</w:t>
      </w:r>
      <w:r w:rsidRPr="009D3AB7">
        <w:rPr>
          <w:b/>
          <w:bCs/>
          <w:sz w:val="24"/>
        </w:rPr>
        <w:t xml:space="preserve"> r.</w:t>
      </w:r>
      <w:r w:rsidR="00E250E5" w:rsidRPr="009D3AB7">
        <w:rPr>
          <w:bCs/>
          <w:sz w:val="24"/>
          <w:szCs w:val="24"/>
        </w:rPr>
        <w:t xml:space="preserve">, w tym </w:t>
      </w:r>
      <w:r w:rsidR="00E250E5" w:rsidRPr="009D3AB7">
        <w:rPr>
          <w:color w:val="000000"/>
          <w:sz w:val="24"/>
          <w:szCs w:val="24"/>
        </w:rPr>
        <w:t>termin wykonania konserwacji i napraw awaryjnych na urządzeniach:</w:t>
      </w:r>
    </w:p>
    <w:p w:rsidR="00E250E5" w:rsidRPr="009D3AB7" w:rsidRDefault="00E250E5" w:rsidP="00E250E5">
      <w:pPr>
        <w:pStyle w:val="Akapitzlist"/>
        <w:numPr>
          <w:ilvl w:val="0"/>
          <w:numId w:val="48"/>
        </w:numPr>
        <w:tabs>
          <w:tab w:val="left" w:pos="567"/>
        </w:tabs>
        <w:ind w:left="567" w:hanging="283"/>
        <w:jc w:val="both"/>
        <w:rPr>
          <w:b/>
          <w:bCs/>
          <w:color w:val="000000"/>
          <w:sz w:val="24"/>
          <w:szCs w:val="24"/>
        </w:rPr>
      </w:pPr>
      <w:r w:rsidRPr="009D3AB7">
        <w:rPr>
          <w:color w:val="000000"/>
          <w:sz w:val="24"/>
          <w:szCs w:val="24"/>
        </w:rPr>
        <w:t xml:space="preserve">sygnalizacji świetlnych: </w:t>
      </w:r>
      <w:r w:rsidR="00DB7BBD">
        <w:rPr>
          <w:b/>
          <w:bCs/>
          <w:color w:val="000000"/>
          <w:sz w:val="24"/>
          <w:szCs w:val="24"/>
        </w:rPr>
        <w:t>marzec</w:t>
      </w:r>
      <w:r w:rsidRPr="009D3AB7">
        <w:rPr>
          <w:b/>
          <w:bCs/>
          <w:color w:val="000000"/>
          <w:sz w:val="24"/>
          <w:szCs w:val="24"/>
        </w:rPr>
        <w:t xml:space="preserve"> – grudzień 2018 r.</w:t>
      </w:r>
      <w:r w:rsidRPr="009D3AB7">
        <w:rPr>
          <w:b/>
          <w:bCs/>
          <w:color w:val="000000"/>
          <w:spacing w:val="-4"/>
          <w:sz w:val="24"/>
          <w:szCs w:val="24"/>
        </w:rPr>
        <w:t xml:space="preserve"> </w:t>
      </w:r>
    </w:p>
    <w:p w:rsidR="00E250E5" w:rsidRPr="009D3AB7" w:rsidRDefault="00E250E5" w:rsidP="00E250E5">
      <w:pPr>
        <w:pStyle w:val="Akapitzlist"/>
        <w:numPr>
          <w:ilvl w:val="0"/>
          <w:numId w:val="48"/>
        </w:numPr>
        <w:tabs>
          <w:tab w:val="left" w:pos="567"/>
        </w:tabs>
        <w:ind w:left="567" w:hanging="283"/>
        <w:jc w:val="both"/>
        <w:rPr>
          <w:b/>
          <w:bCs/>
          <w:color w:val="000000"/>
          <w:sz w:val="24"/>
          <w:szCs w:val="24"/>
        </w:rPr>
      </w:pPr>
      <w:r w:rsidRPr="009D3AB7">
        <w:rPr>
          <w:color w:val="000000"/>
          <w:sz w:val="24"/>
          <w:szCs w:val="24"/>
        </w:rPr>
        <w:t xml:space="preserve">ITS: </w:t>
      </w:r>
      <w:r w:rsidRPr="009D3AB7">
        <w:rPr>
          <w:b/>
          <w:bCs/>
          <w:color w:val="000000"/>
          <w:sz w:val="24"/>
          <w:szCs w:val="24"/>
        </w:rPr>
        <w:t>maj – grudzień 2018 r.</w:t>
      </w:r>
      <w:r w:rsidRPr="009D3AB7">
        <w:rPr>
          <w:b/>
          <w:bCs/>
          <w:color w:val="000000"/>
          <w:spacing w:val="-4"/>
          <w:sz w:val="24"/>
          <w:szCs w:val="24"/>
        </w:rPr>
        <w:t xml:space="preserve"> </w:t>
      </w:r>
    </w:p>
    <w:p w:rsidR="00334505" w:rsidRPr="009D3AB7" w:rsidRDefault="00E250E5" w:rsidP="00334505">
      <w:pPr>
        <w:tabs>
          <w:tab w:val="left" w:pos="-2694"/>
        </w:tabs>
        <w:ind w:left="284"/>
        <w:jc w:val="both"/>
        <w:rPr>
          <w:i/>
          <w:sz w:val="24"/>
        </w:rPr>
      </w:pPr>
      <w:r w:rsidRPr="009D3AB7">
        <w:rPr>
          <w:i/>
          <w:sz w:val="24"/>
        </w:rPr>
        <w:t>D</w:t>
      </w:r>
      <w:r w:rsidR="00334505" w:rsidRPr="009D3AB7">
        <w:rPr>
          <w:i/>
          <w:sz w:val="24"/>
        </w:rPr>
        <w:t>ata</w:t>
      </w:r>
      <w:r w:rsidRPr="009D3AB7">
        <w:rPr>
          <w:i/>
          <w:sz w:val="24"/>
        </w:rPr>
        <w:t xml:space="preserve"> </w:t>
      </w:r>
      <w:r w:rsidR="00334505" w:rsidRPr="009D3AB7">
        <w:rPr>
          <w:i/>
          <w:sz w:val="24"/>
        </w:rPr>
        <w:t>rozpoczęcia realizacji zamówienia wyznaczona na dzień 01.0</w:t>
      </w:r>
      <w:r w:rsidR="00DB7BBD">
        <w:rPr>
          <w:i/>
          <w:sz w:val="24"/>
        </w:rPr>
        <w:t>3</w:t>
      </w:r>
      <w:r w:rsidR="00334505" w:rsidRPr="009D3AB7">
        <w:rPr>
          <w:i/>
          <w:sz w:val="24"/>
        </w:rPr>
        <w:t>.201</w:t>
      </w:r>
      <w:r w:rsidR="00C76C13" w:rsidRPr="009D3AB7">
        <w:rPr>
          <w:i/>
          <w:sz w:val="24"/>
        </w:rPr>
        <w:t>8</w:t>
      </w:r>
      <w:r w:rsidR="00334505" w:rsidRPr="009D3AB7">
        <w:rPr>
          <w:i/>
          <w:sz w:val="24"/>
        </w:rPr>
        <w:t xml:space="preserve"> r. może ulec zmianie jedynie w przypadku przedłużającej się procedur</w:t>
      </w:r>
      <w:r w:rsidR="00CD6999">
        <w:rPr>
          <w:i/>
          <w:sz w:val="24"/>
        </w:rPr>
        <w:t>y</w:t>
      </w:r>
      <w:r w:rsidR="00334505" w:rsidRPr="009D3AB7">
        <w:rPr>
          <w:i/>
          <w:sz w:val="24"/>
        </w:rPr>
        <w:t xml:space="preserve"> wyboru wykonawcy.</w:t>
      </w:r>
    </w:p>
    <w:p w:rsidR="0079074D" w:rsidRPr="008C5E5C" w:rsidRDefault="0079074D" w:rsidP="003F28C4">
      <w:pPr>
        <w:pStyle w:val="Subhead2"/>
        <w:tabs>
          <w:tab w:val="left" w:pos="284"/>
        </w:tabs>
        <w:spacing w:before="120" w:after="120"/>
        <w:ind w:left="283" w:hanging="425"/>
        <w:jc w:val="both"/>
        <w:rPr>
          <w:szCs w:val="24"/>
        </w:rPr>
      </w:pPr>
      <w:r w:rsidRPr="009D3AB7">
        <w:rPr>
          <w:szCs w:val="24"/>
        </w:rPr>
        <w:t>10.</w:t>
      </w:r>
      <w:r w:rsidRPr="009D3AB7">
        <w:rPr>
          <w:szCs w:val="24"/>
        </w:rPr>
        <w:tab/>
        <w:t xml:space="preserve">Warunki udziału w postępowaniu </w:t>
      </w:r>
      <w:r w:rsidR="005B19F8" w:rsidRPr="009D3AB7">
        <w:rPr>
          <w:szCs w:val="24"/>
        </w:rPr>
        <w:t>oraz podstawy wykluczenia</w:t>
      </w:r>
    </w:p>
    <w:p w:rsidR="008440BF" w:rsidRPr="0072406F" w:rsidRDefault="008440BF" w:rsidP="008440BF">
      <w:pPr>
        <w:ind w:left="851" w:hanging="567"/>
        <w:jc w:val="both"/>
        <w:rPr>
          <w:bCs/>
          <w:spacing w:val="-4"/>
          <w:sz w:val="24"/>
          <w:szCs w:val="24"/>
        </w:rPr>
      </w:pPr>
      <w:r>
        <w:rPr>
          <w:bCs/>
          <w:sz w:val="24"/>
          <w:szCs w:val="24"/>
        </w:rPr>
        <w:t>10.1.</w:t>
      </w:r>
      <w:r>
        <w:rPr>
          <w:bCs/>
          <w:sz w:val="24"/>
          <w:szCs w:val="24"/>
        </w:rPr>
        <w:tab/>
      </w:r>
      <w:r w:rsidRPr="0072406F">
        <w:rPr>
          <w:bCs/>
          <w:spacing w:val="-4"/>
          <w:sz w:val="24"/>
          <w:szCs w:val="24"/>
        </w:rPr>
        <w:t>O udzielenie zamówienia mogą ubiegać się wykonawcy, którzy zgodnie z art. 22 ust. 1 UPZP:</w:t>
      </w:r>
    </w:p>
    <w:p w:rsidR="008440BF" w:rsidRPr="0072406F" w:rsidRDefault="008440BF" w:rsidP="008440BF">
      <w:pPr>
        <w:numPr>
          <w:ilvl w:val="1"/>
          <w:numId w:val="32"/>
        </w:numPr>
        <w:tabs>
          <w:tab w:val="clear" w:pos="1440"/>
          <w:tab w:val="num" w:pos="993"/>
        </w:tabs>
        <w:ind w:left="1134" w:hanging="283"/>
        <w:jc w:val="both"/>
        <w:rPr>
          <w:bCs/>
          <w:sz w:val="24"/>
          <w:szCs w:val="24"/>
        </w:rPr>
      </w:pPr>
      <w:r w:rsidRPr="0072406F">
        <w:rPr>
          <w:bCs/>
          <w:sz w:val="24"/>
          <w:szCs w:val="24"/>
        </w:rPr>
        <w:t>nie podlegają wykluczeniu</w:t>
      </w:r>
      <w:r w:rsidR="00556600" w:rsidRPr="00556600">
        <w:rPr>
          <w:bCs/>
          <w:sz w:val="24"/>
          <w:szCs w:val="24"/>
        </w:rPr>
        <w:t xml:space="preserve"> z postępowania o udzieleniu zamówienia na podstawie </w:t>
      </w:r>
      <w:r w:rsidR="00556600" w:rsidRPr="00556600">
        <w:rPr>
          <w:bCs/>
          <w:sz w:val="24"/>
          <w:szCs w:val="24"/>
        </w:rPr>
        <w:br/>
        <w:t>art. 24 ust. 1 pkt 12-23 i art. 24 ust 5 pkt 1, 2, 4-8 UPZP</w:t>
      </w:r>
      <w:r w:rsidRPr="0072406F">
        <w:rPr>
          <w:bCs/>
          <w:sz w:val="24"/>
          <w:szCs w:val="24"/>
        </w:rPr>
        <w:t>;</w:t>
      </w:r>
    </w:p>
    <w:p w:rsidR="008440BF" w:rsidRDefault="008440BF" w:rsidP="008440BF">
      <w:pPr>
        <w:numPr>
          <w:ilvl w:val="1"/>
          <w:numId w:val="32"/>
        </w:numPr>
        <w:tabs>
          <w:tab w:val="clear" w:pos="1440"/>
          <w:tab w:val="num" w:pos="993"/>
        </w:tabs>
        <w:ind w:left="1134" w:hanging="283"/>
        <w:jc w:val="both"/>
        <w:rPr>
          <w:bCs/>
          <w:sz w:val="24"/>
          <w:szCs w:val="24"/>
        </w:rPr>
      </w:pPr>
      <w:r w:rsidRPr="0072406F">
        <w:rPr>
          <w:bCs/>
          <w:spacing w:val="-4"/>
          <w:sz w:val="24"/>
          <w:szCs w:val="24"/>
        </w:rPr>
        <w:t xml:space="preserve">spełniają warunki udziału w postępowaniu, określone </w:t>
      </w:r>
      <w:r w:rsidRPr="0072406F">
        <w:rPr>
          <w:bCs/>
          <w:sz w:val="24"/>
          <w:szCs w:val="24"/>
        </w:rPr>
        <w:t xml:space="preserve">przez Zamawiającego w ogłoszeniu </w:t>
      </w:r>
      <w:r w:rsidRPr="0072406F">
        <w:rPr>
          <w:bCs/>
          <w:spacing w:val="-4"/>
          <w:sz w:val="24"/>
          <w:szCs w:val="24"/>
        </w:rPr>
        <w:t>o zamówieniu oraz w pkt 10.</w:t>
      </w:r>
      <w:r w:rsidR="006344CD">
        <w:rPr>
          <w:bCs/>
          <w:spacing w:val="-4"/>
          <w:sz w:val="24"/>
          <w:szCs w:val="24"/>
        </w:rPr>
        <w:t>2</w:t>
      </w:r>
      <w:r w:rsidRPr="0072406F">
        <w:rPr>
          <w:bCs/>
          <w:spacing w:val="-4"/>
          <w:sz w:val="24"/>
          <w:szCs w:val="24"/>
        </w:rPr>
        <w:t xml:space="preserve"> SIWZ</w:t>
      </w:r>
      <w:r w:rsidRPr="0072406F">
        <w:rPr>
          <w:bCs/>
          <w:sz w:val="24"/>
          <w:szCs w:val="24"/>
        </w:rPr>
        <w:t>.</w:t>
      </w:r>
    </w:p>
    <w:p w:rsidR="008440BF" w:rsidRDefault="008440BF" w:rsidP="003F28C4">
      <w:pPr>
        <w:ind w:left="851"/>
        <w:jc w:val="both"/>
        <w:rPr>
          <w:bCs/>
          <w:sz w:val="24"/>
          <w:szCs w:val="24"/>
        </w:rPr>
      </w:pPr>
      <w:r>
        <w:rPr>
          <w:bCs/>
          <w:sz w:val="24"/>
          <w:szCs w:val="24"/>
        </w:rPr>
        <w:t xml:space="preserve">Zamawiający określa warunki udziału w postępowaniu oraz wymagane od wykonawców </w:t>
      </w:r>
      <w:r w:rsidRPr="008440BF">
        <w:rPr>
          <w:bCs/>
          <w:spacing w:val="-2"/>
          <w:sz w:val="24"/>
          <w:szCs w:val="24"/>
        </w:rPr>
        <w:t>środki dowodowe w sposób proporcjonalny do przedmiotu zamówienia oraz umożliwiający</w:t>
      </w:r>
      <w:r>
        <w:rPr>
          <w:bCs/>
          <w:sz w:val="24"/>
          <w:szCs w:val="24"/>
        </w:rPr>
        <w:t xml:space="preserve"> ocenę zdolności wykonawcy do należytego wykonania zamówienia, w szczególności wyrażając je jako minimalne poziomy zdolności.</w:t>
      </w:r>
    </w:p>
    <w:p w:rsidR="0072406F" w:rsidRDefault="0072406F" w:rsidP="008440BF">
      <w:pPr>
        <w:ind w:left="851"/>
        <w:jc w:val="both"/>
        <w:rPr>
          <w:bCs/>
          <w:sz w:val="24"/>
          <w:szCs w:val="24"/>
        </w:rPr>
      </w:pPr>
      <w:r w:rsidRPr="00334505">
        <w:rPr>
          <w:bCs/>
          <w:spacing w:val="-6"/>
          <w:sz w:val="24"/>
          <w:szCs w:val="24"/>
        </w:rPr>
        <w:t>Zamawiający określa takie same warunki udziału postępowaniu dla wykonawców ubiegających</w:t>
      </w:r>
      <w:r w:rsidRPr="008440BF">
        <w:rPr>
          <w:bCs/>
          <w:spacing w:val="-4"/>
          <w:sz w:val="24"/>
          <w:szCs w:val="24"/>
        </w:rPr>
        <w:t xml:space="preserve"> się o udzielenie zamówienia samodzielnie, jak i dla wykonawców występujących</w:t>
      </w:r>
      <w:r w:rsidRPr="0072406F">
        <w:rPr>
          <w:bCs/>
          <w:sz w:val="24"/>
          <w:szCs w:val="24"/>
        </w:rPr>
        <w:t xml:space="preserve"> wspólnie, na podstawie art. 23 ust. 1 UPZP.</w:t>
      </w:r>
    </w:p>
    <w:p w:rsidR="0072406F" w:rsidRPr="00D50793" w:rsidRDefault="0072406F" w:rsidP="003F28C4">
      <w:pPr>
        <w:spacing w:before="60"/>
        <w:ind w:left="851" w:hanging="567"/>
        <w:jc w:val="both"/>
        <w:rPr>
          <w:b/>
          <w:bCs/>
          <w:sz w:val="24"/>
          <w:szCs w:val="24"/>
        </w:rPr>
      </w:pPr>
      <w:r>
        <w:rPr>
          <w:bCs/>
          <w:sz w:val="24"/>
          <w:szCs w:val="24"/>
        </w:rPr>
        <w:t>10.</w:t>
      </w:r>
      <w:r w:rsidR="003F28C4">
        <w:rPr>
          <w:bCs/>
          <w:sz w:val="24"/>
          <w:szCs w:val="24"/>
        </w:rPr>
        <w:t>2</w:t>
      </w:r>
      <w:r>
        <w:rPr>
          <w:bCs/>
          <w:sz w:val="24"/>
          <w:szCs w:val="24"/>
        </w:rPr>
        <w:t>.</w:t>
      </w:r>
      <w:r>
        <w:rPr>
          <w:bCs/>
          <w:sz w:val="24"/>
          <w:szCs w:val="24"/>
        </w:rPr>
        <w:tab/>
      </w:r>
      <w:r w:rsidRPr="00C54FF1">
        <w:rPr>
          <w:b/>
          <w:bCs/>
          <w:sz w:val="24"/>
          <w:szCs w:val="24"/>
        </w:rPr>
        <w:t>Warunki udziału w postępowaniu</w:t>
      </w:r>
      <w:r w:rsidR="005B19F8">
        <w:rPr>
          <w:b/>
          <w:bCs/>
          <w:sz w:val="24"/>
          <w:szCs w:val="24"/>
        </w:rPr>
        <w:t>:</w:t>
      </w:r>
    </w:p>
    <w:p w:rsidR="0072406F" w:rsidRPr="0072406F" w:rsidRDefault="00DA6644" w:rsidP="003F28C4">
      <w:pPr>
        <w:tabs>
          <w:tab w:val="left" w:pos="1134"/>
        </w:tabs>
        <w:spacing w:before="60"/>
        <w:ind w:left="1135" w:hanging="284"/>
        <w:jc w:val="both"/>
        <w:rPr>
          <w:bCs/>
          <w:sz w:val="24"/>
          <w:szCs w:val="24"/>
          <w:u w:val="single"/>
        </w:rPr>
      </w:pPr>
      <w:r w:rsidRPr="00DA6644">
        <w:rPr>
          <w:bCs/>
          <w:sz w:val="24"/>
          <w:szCs w:val="24"/>
        </w:rPr>
        <w:t>1.</w:t>
      </w:r>
      <w:r w:rsidRPr="00DA6644">
        <w:rPr>
          <w:bCs/>
          <w:sz w:val="24"/>
          <w:szCs w:val="24"/>
        </w:rPr>
        <w:tab/>
      </w:r>
      <w:r w:rsidR="0072406F" w:rsidRPr="0072406F">
        <w:rPr>
          <w:bCs/>
          <w:sz w:val="24"/>
          <w:szCs w:val="24"/>
          <w:u w:val="single"/>
        </w:rPr>
        <w:t>kompetencje lub uprawnienia do prowadzenia określonej działalności zawodowej, o ile wynika to z odrębnych przepisów:</w:t>
      </w:r>
      <w:r w:rsidR="0072406F" w:rsidRPr="0072406F">
        <w:rPr>
          <w:b/>
          <w:sz w:val="24"/>
          <w:szCs w:val="24"/>
        </w:rPr>
        <w:t xml:space="preserve"> </w:t>
      </w:r>
    </w:p>
    <w:p w:rsidR="002D15F1" w:rsidRPr="002D15F1" w:rsidRDefault="002D15F1" w:rsidP="0062043B">
      <w:pPr>
        <w:ind w:left="1134"/>
        <w:jc w:val="both"/>
        <w:rPr>
          <w:bCs/>
          <w:sz w:val="24"/>
          <w:szCs w:val="24"/>
        </w:rPr>
      </w:pPr>
      <w:r w:rsidRPr="002D15F1">
        <w:rPr>
          <w:bCs/>
          <w:sz w:val="24"/>
          <w:szCs w:val="24"/>
        </w:rPr>
        <w:t>Zamawiający nie określa warunku udziału w postępowaniu w tym zakresie</w:t>
      </w:r>
      <w:r>
        <w:rPr>
          <w:bCs/>
          <w:sz w:val="24"/>
          <w:szCs w:val="24"/>
        </w:rPr>
        <w:t>.</w:t>
      </w:r>
    </w:p>
    <w:p w:rsidR="0072406F" w:rsidRPr="0072406F" w:rsidRDefault="00DA6644" w:rsidP="003F28C4">
      <w:pPr>
        <w:tabs>
          <w:tab w:val="left" w:pos="1134"/>
        </w:tabs>
        <w:spacing w:before="60"/>
        <w:ind w:left="1135" w:hanging="284"/>
        <w:jc w:val="both"/>
        <w:rPr>
          <w:bCs/>
          <w:sz w:val="24"/>
          <w:szCs w:val="24"/>
          <w:u w:val="single"/>
        </w:rPr>
      </w:pPr>
      <w:r>
        <w:rPr>
          <w:bCs/>
          <w:sz w:val="24"/>
          <w:szCs w:val="24"/>
        </w:rPr>
        <w:t>2</w:t>
      </w:r>
      <w:r w:rsidRPr="00DA6644">
        <w:rPr>
          <w:bCs/>
          <w:sz w:val="24"/>
          <w:szCs w:val="24"/>
        </w:rPr>
        <w:t>.</w:t>
      </w:r>
      <w:r w:rsidRPr="00DA6644">
        <w:rPr>
          <w:bCs/>
          <w:sz w:val="24"/>
          <w:szCs w:val="24"/>
        </w:rPr>
        <w:tab/>
      </w:r>
      <w:r w:rsidR="0072406F" w:rsidRPr="0072406F">
        <w:rPr>
          <w:bCs/>
          <w:sz w:val="24"/>
          <w:szCs w:val="24"/>
          <w:u w:val="single"/>
        </w:rPr>
        <w:t xml:space="preserve">sytuacja ekonomiczna lub finansowa – warunek Nr </w:t>
      </w:r>
      <w:r w:rsidR="003F28C4">
        <w:rPr>
          <w:bCs/>
          <w:sz w:val="24"/>
          <w:szCs w:val="24"/>
          <w:u w:val="single"/>
        </w:rPr>
        <w:t>1</w:t>
      </w:r>
      <w:r>
        <w:rPr>
          <w:bCs/>
          <w:sz w:val="24"/>
          <w:szCs w:val="24"/>
          <w:u w:val="single"/>
        </w:rPr>
        <w:t>:</w:t>
      </w:r>
      <w:r w:rsidR="0072406F" w:rsidRPr="0072406F">
        <w:rPr>
          <w:b/>
          <w:sz w:val="24"/>
          <w:szCs w:val="24"/>
        </w:rPr>
        <w:t xml:space="preserve"> </w:t>
      </w:r>
    </w:p>
    <w:p w:rsidR="00DA6644" w:rsidRPr="0087052C" w:rsidRDefault="00DA6644" w:rsidP="0062043B">
      <w:pPr>
        <w:ind w:left="1134"/>
        <w:jc w:val="both"/>
        <w:rPr>
          <w:bCs/>
          <w:sz w:val="24"/>
          <w:szCs w:val="24"/>
        </w:rPr>
      </w:pPr>
      <w:r w:rsidRPr="0087052C">
        <w:rPr>
          <w:bCs/>
          <w:sz w:val="24"/>
          <w:szCs w:val="24"/>
        </w:rPr>
        <w:t xml:space="preserve">Wykonawca zobowiązany jest wykazać, że znajduje się w sytuacji ekonomicznej </w:t>
      </w:r>
      <w:r w:rsidR="0087052C" w:rsidRPr="0087052C">
        <w:rPr>
          <w:bCs/>
          <w:sz w:val="24"/>
          <w:szCs w:val="24"/>
        </w:rPr>
        <w:t>lub</w:t>
      </w:r>
      <w:r w:rsidRPr="0087052C">
        <w:rPr>
          <w:bCs/>
          <w:sz w:val="24"/>
          <w:szCs w:val="24"/>
        </w:rPr>
        <w:t xml:space="preserve"> finansowej zapewniającej wykonanie zamówienia, tj.: </w:t>
      </w:r>
    </w:p>
    <w:p w:rsidR="00DA6644" w:rsidRPr="0087052C" w:rsidRDefault="00DA6644" w:rsidP="00DA6644">
      <w:pPr>
        <w:tabs>
          <w:tab w:val="left" w:pos="1418"/>
        </w:tabs>
        <w:autoSpaceDE w:val="0"/>
        <w:autoSpaceDN w:val="0"/>
        <w:adjustRightInd w:val="0"/>
        <w:ind w:left="1418" w:hanging="284"/>
        <w:jc w:val="both"/>
        <w:rPr>
          <w:bCs/>
          <w:sz w:val="24"/>
          <w:szCs w:val="24"/>
        </w:rPr>
      </w:pPr>
      <w:r w:rsidRPr="009D3AB7">
        <w:rPr>
          <w:spacing w:val="-4"/>
          <w:sz w:val="24"/>
          <w:szCs w:val="24"/>
        </w:rPr>
        <w:t>1)</w:t>
      </w:r>
      <w:r w:rsidRPr="009D3AB7">
        <w:rPr>
          <w:spacing w:val="-4"/>
          <w:sz w:val="24"/>
          <w:szCs w:val="24"/>
        </w:rPr>
        <w:tab/>
        <w:t>posiada środki finansowe</w:t>
      </w:r>
      <w:r w:rsidRPr="009D3AB7">
        <w:rPr>
          <w:sz w:val="24"/>
          <w:szCs w:val="24"/>
        </w:rPr>
        <w:t xml:space="preserve"> lub zdolność kredytową w wysokości </w:t>
      </w:r>
      <w:r w:rsidRPr="009D3AB7">
        <w:rPr>
          <w:b/>
          <w:bCs/>
          <w:sz w:val="24"/>
          <w:szCs w:val="24"/>
        </w:rPr>
        <w:t xml:space="preserve">nie mniejszej niż </w:t>
      </w:r>
      <w:r w:rsidR="005A3601">
        <w:rPr>
          <w:b/>
          <w:bCs/>
          <w:sz w:val="24"/>
          <w:szCs w:val="24"/>
        </w:rPr>
        <w:t>3</w:t>
      </w:r>
      <w:r w:rsidR="00C76C13" w:rsidRPr="009D3AB7">
        <w:rPr>
          <w:b/>
          <w:bCs/>
          <w:sz w:val="24"/>
          <w:szCs w:val="24"/>
        </w:rPr>
        <w:t>00</w:t>
      </w:r>
      <w:r w:rsidRPr="009D3AB7">
        <w:rPr>
          <w:b/>
          <w:bCs/>
          <w:sz w:val="24"/>
          <w:szCs w:val="24"/>
        </w:rPr>
        <w:t xml:space="preserve"> 000,00 </w:t>
      </w:r>
      <w:r w:rsidRPr="009D3AB7">
        <w:rPr>
          <w:sz w:val="24"/>
          <w:szCs w:val="24"/>
        </w:rPr>
        <w:t xml:space="preserve">(słownie: </w:t>
      </w:r>
      <w:r w:rsidR="005A3601">
        <w:rPr>
          <w:bCs/>
          <w:spacing w:val="-2"/>
          <w:sz w:val="24"/>
          <w:szCs w:val="24"/>
        </w:rPr>
        <w:t>trzysta</w:t>
      </w:r>
      <w:r w:rsidRPr="009D3AB7">
        <w:rPr>
          <w:bCs/>
          <w:spacing w:val="-2"/>
          <w:sz w:val="24"/>
          <w:szCs w:val="24"/>
        </w:rPr>
        <w:t xml:space="preserve"> tysięcy</w:t>
      </w:r>
      <w:r w:rsidRPr="009D3AB7">
        <w:rPr>
          <w:bCs/>
          <w:sz w:val="24"/>
          <w:szCs w:val="24"/>
        </w:rPr>
        <w:t xml:space="preserve"> </w:t>
      </w:r>
      <w:r w:rsidRPr="009D3AB7">
        <w:rPr>
          <w:sz w:val="24"/>
          <w:szCs w:val="24"/>
        </w:rPr>
        <w:t xml:space="preserve">00/100) </w:t>
      </w:r>
      <w:r w:rsidRPr="009D3AB7">
        <w:rPr>
          <w:b/>
          <w:bCs/>
          <w:sz w:val="24"/>
          <w:szCs w:val="24"/>
        </w:rPr>
        <w:t>PLN</w:t>
      </w:r>
      <w:r w:rsidRPr="009D3AB7">
        <w:rPr>
          <w:bCs/>
          <w:sz w:val="24"/>
          <w:szCs w:val="24"/>
        </w:rPr>
        <w:t>,</w:t>
      </w:r>
    </w:p>
    <w:p w:rsidR="00DA6644" w:rsidRDefault="00DA6644" w:rsidP="00DA6644">
      <w:pPr>
        <w:tabs>
          <w:tab w:val="left" w:pos="1418"/>
        </w:tabs>
        <w:autoSpaceDE w:val="0"/>
        <w:autoSpaceDN w:val="0"/>
        <w:adjustRightInd w:val="0"/>
        <w:ind w:left="1418" w:hanging="284"/>
        <w:jc w:val="both"/>
        <w:rPr>
          <w:b/>
          <w:sz w:val="24"/>
          <w:szCs w:val="24"/>
        </w:rPr>
      </w:pPr>
      <w:r w:rsidRPr="0087052C">
        <w:rPr>
          <w:bCs/>
          <w:sz w:val="24"/>
          <w:szCs w:val="24"/>
        </w:rPr>
        <w:t>2)</w:t>
      </w:r>
      <w:r w:rsidRPr="0087052C">
        <w:rPr>
          <w:bCs/>
          <w:sz w:val="24"/>
          <w:szCs w:val="24"/>
        </w:rPr>
        <w:tab/>
      </w:r>
      <w:r w:rsidRPr="0087052C">
        <w:rPr>
          <w:bCs/>
          <w:spacing w:val="-2"/>
          <w:sz w:val="24"/>
          <w:szCs w:val="24"/>
        </w:rPr>
        <w:t xml:space="preserve">jest ubezpieczony od odpowiedzialności cywilnej w zakresie prowadzonej działalności związanej z przedmiotem zamówienia, </w:t>
      </w:r>
      <w:r w:rsidRPr="0087052C">
        <w:rPr>
          <w:b/>
          <w:bCs/>
          <w:spacing w:val="-2"/>
          <w:sz w:val="24"/>
          <w:szCs w:val="24"/>
        </w:rPr>
        <w:t xml:space="preserve">na minimalną sumę </w:t>
      </w:r>
      <w:r w:rsidR="0087052C" w:rsidRPr="0087052C">
        <w:rPr>
          <w:b/>
          <w:bCs/>
          <w:spacing w:val="-2"/>
          <w:sz w:val="24"/>
          <w:szCs w:val="24"/>
        </w:rPr>
        <w:t>gwarancyjną</w:t>
      </w:r>
      <w:r w:rsidRPr="0087052C">
        <w:rPr>
          <w:bCs/>
          <w:spacing w:val="-2"/>
          <w:sz w:val="24"/>
          <w:szCs w:val="24"/>
        </w:rPr>
        <w:t xml:space="preserve"> </w:t>
      </w:r>
      <w:r w:rsidRPr="0087052C">
        <w:rPr>
          <w:b/>
          <w:spacing w:val="-2"/>
          <w:sz w:val="24"/>
          <w:szCs w:val="24"/>
        </w:rPr>
        <w:t xml:space="preserve">800 000,00 </w:t>
      </w:r>
      <w:r w:rsidRPr="0087052C">
        <w:rPr>
          <w:bCs/>
          <w:spacing w:val="-2"/>
          <w:sz w:val="24"/>
          <w:szCs w:val="24"/>
        </w:rPr>
        <w:t>(słownie: osiemset tysięcy</w:t>
      </w:r>
      <w:r w:rsidRPr="0087052C">
        <w:rPr>
          <w:bCs/>
          <w:sz w:val="24"/>
          <w:szCs w:val="24"/>
        </w:rPr>
        <w:t xml:space="preserve"> 00/100) </w:t>
      </w:r>
      <w:r w:rsidRPr="0087052C">
        <w:rPr>
          <w:b/>
          <w:sz w:val="24"/>
          <w:szCs w:val="24"/>
        </w:rPr>
        <w:t>PLN</w:t>
      </w:r>
      <w:r w:rsidR="0087052C">
        <w:rPr>
          <w:b/>
          <w:sz w:val="24"/>
          <w:szCs w:val="24"/>
        </w:rPr>
        <w:t>.</w:t>
      </w:r>
    </w:p>
    <w:p w:rsidR="00556600" w:rsidRPr="00C45478" w:rsidRDefault="00556600" w:rsidP="003F28C4">
      <w:pPr>
        <w:autoSpaceDE w:val="0"/>
        <w:autoSpaceDN w:val="0"/>
        <w:adjustRightInd w:val="0"/>
        <w:ind w:left="1134"/>
        <w:jc w:val="both"/>
        <w:rPr>
          <w:color w:val="000000"/>
          <w:sz w:val="24"/>
          <w:szCs w:val="24"/>
        </w:rPr>
      </w:pPr>
      <w:r w:rsidRPr="00556600">
        <w:rPr>
          <w:color w:val="000000"/>
          <w:spacing w:val="-2"/>
          <w:sz w:val="24"/>
          <w:szCs w:val="24"/>
        </w:rPr>
        <w:t xml:space="preserve">W przypadku wykonawców wspólnie ubiegających się o zamówienie na podstawie art. 23 </w:t>
      </w:r>
      <w:r w:rsidRPr="00C45478">
        <w:rPr>
          <w:color w:val="000000"/>
          <w:sz w:val="24"/>
          <w:szCs w:val="24"/>
        </w:rPr>
        <w:t xml:space="preserve">UPZP (np. konsorcja, spółki cywilne), oceniana będzie ich łączna sytuacja finansowa </w:t>
      </w:r>
      <w:r>
        <w:rPr>
          <w:color w:val="000000"/>
          <w:sz w:val="24"/>
          <w:szCs w:val="24"/>
        </w:rPr>
        <w:br/>
      </w:r>
      <w:r w:rsidRPr="00C45478">
        <w:rPr>
          <w:color w:val="000000"/>
          <w:sz w:val="24"/>
          <w:szCs w:val="24"/>
        </w:rPr>
        <w:t>i ekonomiczna.</w:t>
      </w:r>
    </w:p>
    <w:p w:rsidR="0072406F" w:rsidRPr="0072406F" w:rsidRDefault="00DA6644" w:rsidP="003F28C4">
      <w:pPr>
        <w:tabs>
          <w:tab w:val="left" w:pos="1134"/>
        </w:tabs>
        <w:spacing w:before="60"/>
        <w:ind w:left="1135" w:hanging="284"/>
        <w:jc w:val="both"/>
        <w:rPr>
          <w:bCs/>
          <w:sz w:val="24"/>
          <w:szCs w:val="24"/>
          <w:u w:val="single"/>
        </w:rPr>
      </w:pPr>
      <w:r>
        <w:rPr>
          <w:bCs/>
          <w:sz w:val="24"/>
          <w:szCs w:val="24"/>
        </w:rPr>
        <w:t>3</w:t>
      </w:r>
      <w:r w:rsidRPr="00DA6644">
        <w:rPr>
          <w:bCs/>
          <w:sz w:val="24"/>
          <w:szCs w:val="24"/>
        </w:rPr>
        <w:t>.</w:t>
      </w:r>
      <w:r w:rsidRPr="00DA6644">
        <w:rPr>
          <w:bCs/>
          <w:sz w:val="24"/>
          <w:szCs w:val="24"/>
        </w:rPr>
        <w:tab/>
      </w:r>
      <w:r w:rsidR="0072406F" w:rsidRPr="0072406F">
        <w:rPr>
          <w:bCs/>
          <w:sz w:val="24"/>
          <w:szCs w:val="24"/>
          <w:u w:val="single"/>
        </w:rPr>
        <w:t xml:space="preserve">zdolność techniczna </w:t>
      </w:r>
      <w:r w:rsidR="008440BF">
        <w:rPr>
          <w:bCs/>
          <w:sz w:val="24"/>
          <w:szCs w:val="24"/>
          <w:u w:val="single"/>
        </w:rPr>
        <w:t>lub</w:t>
      </w:r>
      <w:r w:rsidR="0072406F" w:rsidRPr="0072406F">
        <w:rPr>
          <w:bCs/>
          <w:sz w:val="24"/>
          <w:szCs w:val="24"/>
          <w:u w:val="single"/>
        </w:rPr>
        <w:t xml:space="preserve"> zawodowa</w:t>
      </w:r>
      <w:r>
        <w:rPr>
          <w:bCs/>
          <w:sz w:val="24"/>
          <w:szCs w:val="24"/>
          <w:u w:val="single"/>
        </w:rPr>
        <w:t>:</w:t>
      </w:r>
    </w:p>
    <w:p w:rsidR="00DA6644" w:rsidRDefault="00DA6644" w:rsidP="003F28C4">
      <w:pPr>
        <w:tabs>
          <w:tab w:val="left" w:pos="-7230"/>
        </w:tabs>
        <w:spacing w:before="60"/>
        <w:ind w:left="1418" w:hanging="284"/>
        <w:jc w:val="both"/>
        <w:rPr>
          <w:bCs/>
          <w:sz w:val="24"/>
          <w:szCs w:val="24"/>
          <w:u w:val="single"/>
        </w:rPr>
      </w:pPr>
      <w:r w:rsidRPr="00DA6644">
        <w:rPr>
          <w:bCs/>
          <w:sz w:val="24"/>
          <w:szCs w:val="24"/>
        </w:rPr>
        <w:t>1)</w:t>
      </w:r>
      <w:r w:rsidRPr="00DA6644">
        <w:rPr>
          <w:bCs/>
          <w:sz w:val="24"/>
          <w:szCs w:val="24"/>
        </w:rPr>
        <w:tab/>
      </w:r>
      <w:r w:rsidR="002D15F1" w:rsidRPr="002D15F1">
        <w:rPr>
          <w:bCs/>
          <w:sz w:val="24"/>
          <w:szCs w:val="24"/>
          <w:u w:val="single"/>
        </w:rPr>
        <w:t xml:space="preserve">doświadczenie </w:t>
      </w:r>
      <w:r w:rsidRPr="002D15F1">
        <w:rPr>
          <w:bCs/>
          <w:sz w:val="24"/>
          <w:szCs w:val="24"/>
          <w:u w:val="single"/>
        </w:rPr>
        <w:t>wykonawcy</w:t>
      </w:r>
      <w:r w:rsidR="003F28C4">
        <w:rPr>
          <w:bCs/>
          <w:sz w:val="24"/>
          <w:szCs w:val="24"/>
          <w:u w:val="single"/>
        </w:rPr>
        <w:t xml:space="preserve"> </w:t>
      </w:r>
      <w:r w:rsidR="003F28C4" w:rsidRPr="0072406F">
        <w:rPr>
          <w:bCs/>
          <w:sz w:val="24"/>
          <w:szCs w:val="24"/>
          <w:u w:val="single"/>
        </w:rPr>
        <w:t xml:space="preserve">– warunek Nr </w:t>
      </w:r>
      <w:r w:rsidR="003F28C4">
        <w:rPr>
          <w:bCs/>
          <w:sz w:val="24"/>
          <w:szCs w:val="24"/>
          <w:u w:val="single"/>
        </w:rPr>
        <w:t>2</w:t>
      </w:r>
      <w:r>
        <w:rPr>
          <w:bCs/>
          <w:sz w:val="24"/>
          <w:szCs w:val="24"/>
          <w:u w:val="single"/>
        </w:rPr>
        <w:t>:</w:t>
      </w:r>
    </w:p>
    <w:p w:rsidR="00DA6644" w:rsidRPr="00556600" w:rsidRDefault="00DA6644" w:rsidP="00DA6644">
      <w:pPr>
        <w:ind w:left="1418"/>
        <w:jc w:val="both"/>
        <w:rPr>
          <w:bCs/>
          <w:sz w:val="24"/>
          <w:szCs w:val="24"/>
        </w:rPr>
      </w:pPr>
      <w:r w:rsidRPr="00556600">
        <w:rPr>
          <w:sz w:val="24"/>
          <w:szCs w:val="24"/>
        </w:rPr>
        <w:t>Wykonawca zobowiązany jest wykazać się wykonaniem</w:t>
      </w:r>
      <w:r w:rsidR="00E92B30" w:rsidRPr="00556600">
        <w:rPr>
          <w:sz w:val="24"/>
          <w:szCs w:val="24"/>
        </w:rPr>
        <w:t>, a w przypadku świadczeń ciągłych również wykonywaniem,</w:t>
      </w:r>
      <w:r w:rsidRPr="00556600">
        <w:rPr>
          <w:sz w:val="24"/>
          <w:szCs w:val="24"/>
        </w:rPr>
        <w:t xml:space="preserve"> w okresie ostatnich trzech lat przed upływem terminu składania ofert, a jeżeli okres prowadzenia działalności jest krótszy – w tym </w:t>
      </w:r>
      <w:r w:rsidRPr="00C30C8D">
        <w:rPr>
          <w:spacing w:val="-4"/>
          <w:sz w:val="24"/>
          <w:szCs w:val="24"/>
        </w:rPr>
        <w:t xml:space="preserve">okresie, </w:t>
      </w:r>
      <w:r w:rsidRPr="00C30C8D">
        <w:rPr>
          <w:b/>
          <w:spacing w:val="-4"/>
          <w:sz w:val="24"/>
          <w:szCs w:val="24"/>
        </w:rPr>
        <w:t xml:space="preserve">co najmniej jednej usługi </w:t>
      </w:r>
      <w:r w:rsidRPr="00C30C8D">
        <w:rPr>
          <w:spacing w:val="-4"/>
          <w:sz w:val="24"/>
          <w:szCs w:val="24"/>
        </w:rPr>
        <w:t>w zakresie</w:t>
      </w:r>
      <w:r w:rsidRPr="00C30C8D">
        <w:rPr>
          <w:b/>
          <w:spacing w:val="-4"/>
          <w:sz w:val="24"/>
          <w:szCs w:val="24"/>
        </w:rPr>
        <w:t xml:space="preserve"> </w:t>
      </w:r>
      <w:r w:rsidRPr="00C30C8D">
        <w:rPr>
          <w:spacing w:val="-4"/>
          <w:sz w:val="24"/>
          <w:szCs w:val="24"/>
        </w:rPr>
        <w:t>odpowiadającej konserwacji i naprawom</w:t>
      </w:r>
      <w:r w:rsidRPr="00556600">
        <w:rPr>
          <w:sz w:val="24"/>
          <w:szCs w:val="24"/>
        </w:rPr>
        <w:t xml:space="preserve"> </w:t>
      </w:r>
      <w:r w:rsidRPr="003F28C4">
        <w:rPr>
          <w:sz w:val="24"/>
          <w:szCs w:val="24"/>
        </w:rPr>
        <w:t xml:space="preserve">awaryjnym urządzeń sygnalizacji świetlnych zainstalowanych w granicach </w:t>
      </w:r>
      <w:r w:rsidRPr="003F28C4">
        <w:rPr>
          <w:spacing w:val="-4"/>
          <w:sz w:val="24"/>
          <w:szCs w:val="24"/>
        </w:rPr>
        <w:t>administracyjnych miasta,</w:t>
      </w:r>
      <w:r w:rsidRPr="003F28C4">
        <w:rPr>
          <w:bCs/>
          <w:spacing w:val="-4"/>
          <w:sz w:val="24"/>
          <w:szCs w:val="24"/>
        </w:rPr>
        <w:t xml:space="preserve"> </w:t>
      </w:r>
      <w:r w:rsidRPr="003F28C4">
        <w:rPr>
          <w:spacing w:val="-4"/>
          <w:sz w:val="24"/>
          <w:szCs w:val="24"/>
        </w:rPr>
        <w:t>wykonanej dla zarządcy drogi przez okres min</w:t>
      </w:r>
      <w:r w:rsidR="00C30C8D" w:rsidRPr="003F28C4">
        <w:rPr>
          <w:spacing w:val="-4"/>
          <w:sz w:val="24"/>
          <w:szCs w:val="24"/>
        </w:rPr>
        <w:t>.</w:t>
      </w:r>
      <w:r w:rsidRPr="003F28C4">
        <w:rPr>
          <w:spacing w:val="-4"/>
          <w:sz w:val="24"/>
          <w:szCs w:val="24"/>
        </w:rPr>
        <w:t xml:space="preserve"> 1</w:t>
      </w:r>
      <w:r w:rsidR="00EE6608">
        <w:rPr>
          <w:spacing w:val="-4"/>
          <w:sz w:val="24"/>
          <w:szCs w:val="24"/>
        </w:rPr>
        <w:t>0</w:t>
      </w:r>
      <w:r w:rsidRPr="003F28C4">
        <w:rPr>
          <w:spacing w:val="-4"/>
          <w:sz w:val="24"/>
          <w:szCs w:val="24"/>
        </w:rPr>
        <w:t xml:space="preserve"> miesięcy</w:t>
      </w:r>
      <w:r w:rsidRPr="00556600">
        <w:rPr>
          <w:sz w:val="24"/>
          <w:szCs w:val="24"/>
        </w:rPr>
        <w:t xml:space="preserve">, gdzie łączna liczba zainstalowanych </w:t>
      </w:r>
      <w:r w:rsidRPr="00556600">
        <w:rPr>
          <w:bCs/>
          <w:sz w:val="24"/>
          <w:szCs w:val="24"/>
        </w:rPr>
        <w:t xml:space="preserve">sygnalizacji </w:t>
      </w:r>
      <w:r w:rsidRPr="00556600">
        <w:rPr>
          <w:bCs/>
          <w:spacing w:val="-2"/>
          <w:sz w:val="24"/>
          <w:szCs w:val="24"/>
        </w:rPr>
        <w:t>wynosi co najmniej 100 i wśród nich są sygnalizacje: akomodowane i acykliczne</w:t>
      </w:r>
      <w:r w:rsidRPr="00556600">
        <w:rPr>
          <w:bCs/>
          <w:sz w:val="24"/>
          <w:szCs w:val="24"/>
        </w:rPr>
        <w:t xml:space="preserve"> w łącznej ilości min</w:t>
      </w:r>
      <w:r w:rsidR="003F28C4">
        <w:rPr>
          <w:bCs/>
          <w:sz w:val="24"/>
          <w:szCs w:val="24"/>
        </w:rPr>
        <w:t>.</w:t>
      </w:r>
      <w:r w:rsidR="00CD6999">
        <w:rPr>
          <w:bCs/>
          <w:sz w:val="24"/>
          <w:szCs w:val="24"/>
        </w:rPr>
        <w:t xml:space="preserve"> </w:t>
      </w:r>
      <w:r w:rsidRPr="00556600">
        <w:rPr>
          <w:bCs/>
          <w:sz w:val="24"/>
          <w:szCs w:val="24"/>
        </w:rPr>
        <w:t>20</w:t>
      </w:r>
      <w:r w:rsidR="00CD6999">
        <w:rPr>
          <w:bCs/>
          <w:sz w:val="24"/>
          <w:szCs w:val="24"/>
        </w:rPr>
        <w:t>.</w:t>
      </w:r>
    </w:p>
    <w:p w:rsidR="00F315F5" w:rsidRDefault="00F315F5" w:rsidP="00DA6644">
      <w:pPr>
        <w:ind w:left="1418"/>
        <w:jc w:val="both"/>
        <w:rPr>
          <w:sz w:val="24"/>
          <w:szCs w:val="24"/>
        </w:rPr>
      </w:pPr>
      <w:r w:rsidRPr="00334505">
        <w:rPr>
          <w:sz w:val="24"/>
          <w:szCs w:val="24"/>
        </w:rPr>
        <w:t>Warunek będzie spełniony, kiedy wykonawca wykaże wykonanie ww. zakresu łącznie (w ramach jednego zadania) lub oddzielnie (w ramach odrębnych zadań, przy czym każde odrębne zadanie musi odpowiadać konserwacji i naprawom awaryjnym urządzeń sygnalizacji świetlnych zainstalowanych w granicach administracyjnych miasta,</w:t>
      </w:r>
      <w:r w:rsidRPr="00334505">
        <w:rPr>
          <w:bCs/>
          <w:sz w:val="24"/>
          <w:szCs w:val="24"/>
        </w:rPr>
        <w:t xml:space="preserve"> </w:t>
      </w:r>
      <w:r w:rsidRPr="00334505">
        <w:rPr>
          <w:sz w:val="24"/>
          <w:szCs w:val="24"/>
        </w:rPr>
        <w:t>wykonanej dla zarządcy drogi przez okres min</w:t>
      </w:r>
      <w:r w:rsidR="003F28C4">
        <w:rPr>
          <w:sz w:val="24"/>
          <w:szCs w:val="24"/>
        </w:rPr>
        <w:t xml:space="preserve">. </w:t>
      </w:r>
      <w:r w:rsidRPr="00334505">
        <w:rPr>
          <w:sz w:val="24"/>
          <w:szCs w:val="24"/>
        </w:rPr>
        <w:t>1</w:t>
      </w:r>
      <w:r w:rsidR="00EE6608">
        <w:rPr>
          <w:sz w:val="24"/>
          <w:szCs w:val="24"/>
        </w:rPr>
        <w:t>0</w:t>
      </w:r>
      <w:r w:rsidRPr="00334505">
        <w:rPr>
          <w:sz w:val="24"/>
          <w:szCs w:val="24"/>
        </w:rPr>
        <w:t xml:space="preserve"> miesięcy, </w:t>
      </w:r>
      <w:r w:rsidRPr="00556600">
        <w:rPr>
          <w:spacing w:val="-2"/>
          <w:sz w:val="24"/>
          <w:szCs w:val="24"/>
        </w:rPr>
        <w:t xml:space="preserve">gdzie łączna liczba zainstalowanych </w:t>
      </w:r>
      <w:r w:rsidRPr="00556600">
        <w:rPr>
          <w:bCs/>
          <w:spacing w:val="-2"/>
          <w:sz w:val="24"/>
          <w:szCs w:val="24"/>
        </w:rPr>
        <w:t>sygnalizacji wynosi co najmniej 50 i wśród</w:t>
      </w:r>
      <w:r w:rsidRPr="00334505">
        <w:rPr>
          <w:bCs/>
          <w:sz w:val="24"/>
          <w:szCs w:val="24"/>
        </w:rPr>
        <w:t xml:space="preserve"> nich są sygnalizacje: akomodowane i acykliczne w łącznej ilości minimum 10</w:t>
      </w:r>
      <w:r w:rsidR="003F28C4">
        <w:rPr>
          <w:bCs/>
          <w:sz w:val="24"/>
          <w:szCs w:val="24"/>
        </w:rPr>
        <w:t>.</w:t>
      </w:r>
    </w:p>
    <w:p w:rsidR="00B32694" w:rsidRPr="00714D52" w:rsidRDefault="00B32694" w:rsidP="00B32694">
      <w:pPr>
        <w:autoSpaceDE w:val="0"/>
        <w:autoSpaceDN w:val="0"/>
        <w:adjustRightInd w:val="0"/>
        <w:spacing w:before="120"/>
        <w:ind w:left="1418"/>
        <w:jc w:val="both"/>
        <w:rPr>
          <w:color w:val="000000"/>
          <w:sz w:val="24"/>
          <w:szCs w:val="24"/>
        </w:rPr>
      </w:pPr>
      <w:r w:rsidRPr="00714D52">
        <w:rPr>
          <w:color w:val="000000"/>
          <w:sz w:val="24"/>
          <w:szCs w:val="24"/>
        </w:rPr>
        <w:lastRenderedPageBreak/>
        <w:t>Wykonawcy wspólnie ubiegający się o zamówieni</w:t>
      </w:r>
      <w:r>
        <w:rPr>
          <w:color w:val="000000"/>
          <w:sz w:val="24"/>
          <w:szCs w:val="24"/>
        </w:rPr>
        <w:t>e</w:t>
      </w:r>
      <w:r w:rsidRPr="00714D52">
        <w:rPr>
          <w:color w:val="000000"/>
          <w:sz w:val="24"/>
          <w:szCs w:val="24"/>
        </w:rPr>
        <w:t xml:space="preserve"> na podst. art. 23 </w:t>
      </w:r>
      <w:r>
        <w:rPr>
          <w:color w:val="000000"/>
          <w:sz w:val="24"/>
          <w:szCs w:val="24"/>
        </w:rPr>
        <w:t xml:space="preserve">UPZP </w:t>
      </w:r>
      <w:r w:rsidRPr="00714D52">
        <w:rPr>
          <w:color w:val="000000"/>
          <w:sz w:val="24"/>
          <w:szCs w:val="24"/>
        </w:rPr>
        <w:t xml:space="preserve">ww. </w:t>
      </w:r>
      <w:r w:rsidRPr="00B32694">
        <w:rPr>
          <w:color w:val="000000"/>
          <w:spacing w:val="-4"/>
          <w:sz w:val="24"/>
          <w:szCs w:val="24"/>
        </w:rPr>
        <w:t>warunek spełniają następująco: przynajmniej jeden z tych wykonawców musi posiadać</w:t>
      </w:r>
      <w:r w:rsidRPr="00714D52">
        <w:rPr>
          <w:color w:val="000000"/>
          <w:sz w:val="24"/>
          <w:szCs w:val="24"/>
        </w:rPr>
        <w:t xml:space="preserve"> doświadczenie w</w:t>
      </w:r>
      <w:r>
        <w:rPr>
          <w:color w:val="000000"/>
          <w:sz w:val="24"/>
          <w:szCs w:val="24"/>
        </w:rPr>
        <w:t xml:space="preserve">w. </w:t>
      </w:r>
      <w:r w:rsidRPr="00714D52">
        <w:rPr>
          <w:color w:val="000000"/>
          <w:sz w:val="24"/>
          <w:szCs w:val="24"/>
        </w:rPr>
        <w:t xml:space="preserve">zakresie, z tym że wymóg posiadania </w:t>
      </w:r>
      <w:r>
        <w:rPr>
          <w:color w:val="000000"/>
          <w:sz w:val="24"/>
          <w:szCs w:val="24"/>
        </w:rPr>
        <w:t>tego</w:t>
      </w:r>
      <w:r w:rsidRPr="00714D52">
        <w:rPr>
          <w:color w:val="000000"/>
          <w:sz w:val="24"/>
          <w:szCs w:val="24"/>
        </w:rPr>
        <w:t xml:space="preserve"> doświadczenia dotyczy wykonawców</w:t>
      </w:r>
      <w:r>
        <w:rPr>
          <w:color w:val="000000"/>
          <w:sz w:val="24"/>
          <w:szCs w:val="24"/>
        </w:rPr>
        <w:t xml:space="preserve"> </w:t>
      </w:r>
      <w:r w:rsidRPr="00714D52">
        <w:rPr>
          <w:color w:val="000000"/>
          <w:sz w:val="24"/>
          <w:szCs w:val="24"/>
        </w:rPr>
        <w:t>zamierzających bezpośrednio realizować zamówienie</w:t>
      </w:r>
      <w:r>
        <w:rPr>
          <w:color w:val="000000"/>
          <w:sz w:val="24"/>
          <w:szCs w:val="24"/>
        </w:rPr>
        <w:t>.</w:t>
      </w:r>
    </w:p>
    <w:p w:rsidR="00200504" w:rsidRPr="00741266" w:rsidRDefault="00741266" w:rsidP="003F28C4">
      <w:pPr>
        <w:tabs>
          <w:tab w:val="left" w:pos="-7230"/>
        </w:tabs>
        <w:spacing w:before="60"/>
        <w:ind w:left="1418" w:hanging="284"/>
        <w:jc w:val="both"/>
        <w:rPr>
          <w:bCs/>
          <w:sz w:val="24"/>
          <w:szCs w:val="24"/>
          <w:u w:val="single"/>
        </w:rPr>
      </w:pPr>
      <w:r>
        <w:rPr>
          <w:bCs/>
          <w:sz w:val="24"/>
          <w:szCs w:val="24"/>
        </w:rPr>
        <w:t>2</w:t>
      </w:r>
      <w:r w:rsidR="00F315F5" w:rsidRPr="00741266">
        <w:rPr>
          <w:bCs/>
          <w:sz w:val="24"/>
          <w:szCs w:val="24"/>
        </w:rPr>
        <w:t>)</w:t>
      </w:r>
      <w:r w:rsidR="00F315F5" w:rsidRPr="00741266">
        <w:rPr>
          <w:bCs/>
          <w:sz w:val="24"/>
          <w:szCs w:val="24"/>
        </w:rPr>
        <w:tab/>
      </w:r>
      <w:r w:rsidR="0079074D" w:rsidRPr="00741266">
        <w:rPr>
          <w:bCs/>
          <w:sz w:val="24"/>
          <w:szCs w:val="24"/>
          <w:u w:val="single"/>
        </w:rPr>
        <w:t>osob</w:t>
      </w:r>
      <w:r w:rsidR="00200504" w:rsidRPr="00741266">
        <w:rPr>
          <w:bCs/>
          <w:sz w:val="24"/>
          <w:szCs w:val="24"/>
          <w:u w:val="single"/>
        </w:rPr>
        <w:t>y skierowane przez wykonawcę do realizacji zamówienia</w:t>
      </w:r>
      <w:r w:rsidR="003F28C4">
        <w:rPr>
          <w:bCs/>
          <w:sz w:val="24"/>
          <w:szCs w:val="24"/>
          <w:u w:val="single"/>
        </w:rPr>
        <w:t xml:space="preserve"> </w:t>
      </w:r>
      <w:r w:rsidR="003F28C4" w:rsidRPr="0072406F">
        <w:rPr>
          <w:bCs/>
          <w:sz w:val="24"/>
          <w:szCs w:val="24"/>
          <w:u w:val="single"/>
        </w:rPr>
        <w:t>– warunek Nr 3</w:t>
      </w:r>
      <w:r w:rsidR="00200504" w:rsidRPr="00741266">
        <w:rPr>
          <w:bCs/>
          <w:sz w:val="24"/>
          <w:szCs w:val="24"/>
          <w:u w:val="single"/>
        </w:rPr>
        <w:t>:</w:t>
      </w:r>
    </w:p>
    <w:p w:rsidR="00741266" w:rsidRDefault="00741266" w:rsidP="00C5434F">
      <w:pPr>
        <w:ind w:left="1418"/>
        <w:jc w:val="both"/>
        <w:rPr>
          <w:sz w:val="24"/>
          <w:szCs w:val="24"/>
        </w:rPr>
      </w:pPr>
      <w:r w:rsidRPr="00D55D61">
        <w:rPr>
          <w:sz w:val="24"/>
          <w:szCs w:val="24"/>
        </w:rPr>
        <w:t>Wykonawca</w:t>
      </w:r>
      <w:r w:rsidRPr="00F54BAE">
        <w:rPr>
          <w:sz w:val="24"/>
          <w:szCs w:val="24"/>
        </w:rPr>
        <w:t xml:space="preserve"> </w:t>
      </w:r>
      <w:r>
        <w:rPr>
          <w:sz w:val="24"/>
          <w:szCs w:val="24"/>
        </w:rPr>
        <w:t>zobowiązany jest wykazać, że dysponuje osobami, które skieruje do realizacji zamówienia,</w:t>
      </w:r>
      <w:r w:rsidRPr="00384927">
        <w:rPr>
          <w:sz w:val="24"/>
          <w:szCs w:val="24"/>
        </w:rPr>
        <w:t xml:space="preserve"> </w:t>
      </w:r>
      <w:r w:rsidRPr="008F363A">
        <w:rPr>
          <w:bCs/>
          <w:spacing w:val="-2"/>
          <w:sz w:val="24"/>
          <w:szCs w:val="24"/>
        </w:rPr>
        <w:t>gwarantującymi</w:t>
      </w:r>
      <w:r w:rsidRPr="008F363A">
        <w:rPr>
          <w:bCs/>
          <w:spacing w:val="-4"/>
          <w:sz w:val="24"/>
          <w:szCs w:val="24"/>
        </w:rPr>
        <w:t xml:space="preserve"> właściwą jakość </w:t>
      </w:r>
      <w:r>
        <w:rPr>
          <w:bCs/>
          <w:spacing w:val="-4"/>
          <w:sz w:val="24"/>
          <w:szCs w:val="24"/>
        </w:rPr>
        <w:t>usług i</w:t>
      </w:r>
      <w:r w:rsidRPr="008F363A">
        <w:rPr>
          <w:bCs/>
          <w:spacing w:val="-4"/>
          <w:sz w:val="24"/>
          <w:szCs w:val="24"/>
        </w:rPr>
        <w:t xml:space="preserve"> robót budowlanych,</w:t>
      </w:r>
      <w:r w:rsidRPr="008F363A">
        <w:rPr>
          <w:spacing w:val="-4"/>
          <w:sz w:val="24"/>
          <w:szCs w:val="24"/>
        </w:rPr>
        <w:t xml:space="preserve"> </w:t>
      </w:r>
      <w:r>
        <w:rPr>
          <w:spacing w:val="-4"/>
          <w:sz w:val="24"/>
          <w:szCs w:val="24"/>
        </w:rPr>
        <w:br/>
      </w:r>
      <w:r w:rsidRPr="008F363A">
        <w:rPr>
          <w:iCs/>
          <w:spacing w:val="-4"/>
          <w:sz w:val="24"/>
          <w:szCs w:val="24"/>
        </w:rPr>
        <w:t>o kwalifikacjach i doświadczeniu zawodowym</w:t>
      </w:r>
      <w:r w:rsidRPr="00741266">
        <w:rPr>
          <w:bCs/>
          <w:spacing w:val="-4"/>
          <w:sz w:val="24"/>
          <w:szCs w:val="24"/>
        </w:rPr>
        <w:t xml:space="preserve"> </w:t>
      </w:r>
      <w:r>
        <w:rPr>
          <w:bCs/>
          <w:spacing w:val="-4"/>
          <w:sz w:val="24"/>
          <w:szCs w:val="24"/>
        </w:rPr>
        <w:t>niezbędnym do wykonania zamówienia,</w:t>
      </w:r>
      <w:r w:rsidRPr="008F363A">
        <w:rPr>
          <w:iCs/>
          <w:sz w:val="24"/>
          <w:szCs w:val="24"/>
        </w:rPr>
        <w:t xml:space="preserve"> nie mniejszym niż określone poniżej,</w:t>
      </w:r>
      <w:r w:rsidRPr="008F363A">
        <w:rPr>
          <w:bCs/>
          <w:sz w:val="24"/>
          <w:szCs w:val="24"/>
        </w:rPr>
        <w:t xml:space="preserve"> tj.:</w:t>
      </w:r>
    </w:p>
    <w:p w:rsidR="0079074D" w:rsidRPr="008F363A" w:rsidRDefault="00254E79" w:rsidP="003F28C4">
      <w:pPr>
        <w:numPr>
          <w:ilvl w:val="1"/>
          <w:numId w:val="0"/>
        </w:numPr>
        <w:tabs>
          <w:tab w:val="num" w:pos="1701"/>
        </w:tabs>
        <w:spacing w:before="60"/>
        <w:ind w:left="1702" w:hanging="284"/>
        <w:jc w:val="both"/>
        <w:rPr>
          <w:bCs/>
          <w:spacing w:val="-2"/>
          <w:sz w:val="24"/>
          <w:szCs w:val="24"/>
        </w:rPr>
      </w:pPr>
      <w:r>
        <w:rPr>
          <w:bCs/>
          <w:spacing w:val="-2"/>
          <w:sz w:val="24"/>
          <w:szCs w:val="24"/>
        </w:rPr>
        <w:t>1</w:t>
      </w:r>
      <w:r w:rsidR="00C54FF1">
        <w:rPr>
          <w:bCs/>
          <w:spacing w:val="-2"/>
          <w:sz w:val="24"/>
          <w:szCs w:val="24"/>
        </w:rPr>
        <w:t>/</w:t>
      </w:r>
      <w:r w:rsidR="0079074D" w:rsidRPr="008F363A">
        <w:rPr>
          <w:bCs/>
          <w:spacing w:val="-2"/>
          <w:sz w:val="24"/>
          <w:szCs w:val="24"/>
        </w:rPr>
        <w:tab/>
      </w:r>
      <w:r w:rsidR="00F90290" w:rsidRPr="008F363A">
        <w:rPr>
          <w:b/>
          <w:bCs/>
          <w:spacing w:val="-2"/>
          <w:sz w:val="24"/>
          <w:szCs w:val="24"/>
        </w:rPr>
        <w:t>zesp</w:t>
      </w:r>
      <w:r w:rsidR="008C5E5C">
        <w:rPr>
          <w:b/>
          <w:bCs/>
          <w:spacing w:val="-2"/>
          <w:sz w:val="24"/>
          <w:szCs w:val="24"/>
        </w:rPr>
        <w:t>oły</w:t>
      </w:r>
      <w:r w:rsidR="00F90290" w:rsidRPr="008F363A">
        <w:rPr>
          <w:b/>
          <w:bCs/>
          <w:spacing w:val="-2"/>
          <w:sz w:val="24"/>
          <w:szCs w:val="24"/>
        </w:rPr>
        <w:t xml:space="preserve"> Pogotowia Sygnalizacyjnego</w:t>
      </w:r>
      <w:r w:rsidR="00BF4C30" w:rsidRPr="008F363A">
        <w:rPr>
          <w:b/>
          <w:bCs/>
          <w:spacing w:val="-2"/>
          <w:sz w:val="24"/>
          <w:szCs w:val="24"/>
        </w:rPr>
        <w:t>:</w:t>
      </w:r>
    </w:p>
    <w:p w:rsidR="00F90290" w:rsidRPr="008F363A" w:rsidRDefault="00F90290" w:rsidP="00F315F5">
      <w:pPr>
        <w:ind w:left="1701"/>
        <w:jc w:val="both"/>
        <w:rPr>
          <w:bCs/>
          <w:i/>
          <w:iCs/>
          <w:spacing w:val="-2"/>
          <w:sz w:val="24"/>
          <w:szCs w:val="24"/>
        </w:rPr>
      </w:pPr>
      <w:r w:rsidRPr="008F363A">
        <w:rPr>
          <w:bCs/>
          <w:i/>
          <w:iCs/>
          <w:spacing w:val="-2"/>
          <w:sz w:val="24"/>
          <w:szCs w:val="24"/>
          <w:u w:val="single"/>
        </w:rPr>
        <w:t>wymagana liczba zespołów:</w:t>
      </w:r>
      <w:r w:rsidRPr="008F363A">
        <w:rPr>
          <w:bCs/>
          <w:i/>
          <w:iCs/>
          <w:spacing w:val="-2"/>
          <w:sz w:val="24"/>
          <w:szCs w:val="24"/>
        </w:rPr>
        <w:t xml:space="preserve"> </w:t>
      </w:r>
      <w:r w:rsidRPr="008F363A">
        <w:rPr>
          <w:bCs/>
          <w:spacing w:val="-4"/>
          <w:sz w:val="24"/>
          <w:szCs w:val="24"/>
        </w:rPr>
        <w:t>minimum 3</w:t>
      </w:r>
      <w:r w:rsidR="008F363A" w:rsidRPr="008F363A">
        <w:rPr>
          <w:bCs/>
          <w:spacing w:val="-4"/>
          <w:sz w:val="24"/>
          <w:szCs w:val="24"/>
        </w:rPr>
        <w:t xml:space="preserve"> (trzy)</w:t>
      </w:r>
      <w:r w:rsidRPr="008F363A">
        <w:rPr>
          <w:bCs/>
          <w:i/>
          <w:iCs/>
          <w:spacing w:val="-2"/>
          <w:sz w:val="24"/>
          <w:szCs w:val="24"/>
        </w:rPr>
        <w:t>,</w:t>
      </w:r>
    </w:p>
    <w:p w:rsidR="00F90290" w:rsidRPr="00254E79" w:rsidRDefault="006C7EFC" w:rsidP="00F315F5">
      <w:pPr>
        <w:ind w:left="1701"/>
        <w:jc w:val="both"/>
        <w:rPr>
          <w:bCs/>
          <w:spacing w:val="-4"/>
          <w:sz w:val="24"/>
          <w:szCs w:val="24"/>
        </w:rPr>
      </w:pPr>
      <w:r w:rsidRPr="008F363A">
        <w:rPr>
          <w:bCs/>
          <w:i/>
          <w:iCs/>
          <w:spacing w:val="-2"/>
          <w:sz w:val="24"/>
          <w:szCs w:val="24"/>
          <w:u w:val="single"/>
        </w:rPr>
        <w:t>wymagana liczba osób w zespole</w:t>
      </w:r>
      <w:r w:rsidRPr="00F70541">
        <w:rPr>
          <w:bCs/>
          <w:i/>
          <w:iCs/>
          <w:spacing w:val="-2"/>
          <w:sz w:val="24"/>
          <w:szCs w:val="24"/>
          <w:u w:val="single"/>
        </w:rPr>
        <w:t>:</w:t>
      </w:r>
      <w:r w:rsidRPr="00F70541">
        <w:rPr>
          <w:bCs/>
          <w:i/>
          <w:iCs/>
          <w:spacing w:val="-2"/>
          <w:sz w:val="24"/>
          <w:szCs w:val="24"/>
        </w:rPr>
        <w:t xml:space="preserve"> </w:t>
      </w:r>
      <w:r w:rsidR="002D2254" w:rsidRPr="00F70541">
        <w:rPr>
          <w:bCs/>
          <w:spacing w:val="-4"/>
          <w:sz w:val="24"/>
          <w:szCs w:val="24"/>
        </w:rPr>
        <w:t xml:space="preserve">minimum </w:t>
      </w:r>
      <w:r w:rsidR="009A6B2E" w:rsidRPr="00F70541">
        <w:rPr>
          <w:bCs/>
          <w:spacing w:val="-4"/>
          <w:sz w:val="24"/>
          <w:szCs w:val="24"/>
        </w:rPr>
        <w:t>2</w:t>
      </w:r>
      <w:r w:rsidR="002D2254" w:rsidRPr="00F70541">
        <w:rPr>
          <w:bCs/>
          <w:spacing w:val="-4"/>
          <w:sz w:val="24"/>
          <w:szCs w:val="24"/>
        </w:rPr>
        <w:t xml:space="preserve"> (</w:t>
      </w:r>
      <w:r w:rsidR="009A6B2E" w:rsidRPr="00F70541">
        <w:rPr>
          <w:bCs/>
          <w:spacing w:val="-4"/>
          <w:sz w:val="24"/>
          <w:szCs w:val="24"/>
        </w:rPr>
        <w:t>dwie</w:t>
      </w:r>
      <w:r w:rsidR="002D2254" w:rsidRPr="00F70541">
        <w:rPr>
          <w:bCs/>
          <w:spacing w:val="-4"/>
          <w:sz w:val="24"/>
          <w:szCs w:val="24"/>
        </w:rPr>
        <w:t>),</w:t>
      </w:r>
      <w:r w:rsidR="00254E79" w:rsidRPr="00F70541">
        <w:rPr>
          <w:bCs/>
          <w:spacing w:val="-4"/>
          <w:sz w:val="24"/>
          <w:szCs w:val="24"/>
        </w:rPr>
        <w:t xml:space="preserve"> w tym:</w:t>
      </w:r>
    </w:p>
    <w:p w:rsidR="00F90290" w:rsidRPr="008F363A" w:rsidRDefault="00F90290" w:rsidP="00F315F5">
      <w:pPr>
        <w:pStyle w:val="Akapitzlist"/>
        <w:ind w:left="1701"/>
        <w:jc w:val="both"/>
        <w:rPr>
          <w:bCs/>
          <w:spacing w:val="-4"/>
          <w:sz w:val="24"/>
          <w:szCs w:val="24"/>
        </w:rPr>
      </w:pPr>
      <w:r w:rsidRPr="008F363A">
        <w:rPr>
          <w:bCs/>
          <w:iCs/>
          <w:spacing w:val="-2"/>
          <w:sz w:val="24"/>
          <w:szCs w:val="24"/>
        </w:rPr>
        <w:t xml:space="preserve">minimum 1 </w:t>
      </w:r>
      <w:r w:rsidR="008F363A" w:rsidRPr="008F363A">
        <w:rPr>
          <w:bCs/>
          <w:iCs/>
          <w:spacing w:val="-2"/>
          <w:sz w:val="24"/>
          <w:szCs w:val="24"/>
        </w:rPr>
        <w:t xml:space="preserve">(jedna) </w:t>
      </w:r>
      <w:r w:rsidRPr="008F363A">
        <w:rPr>
          <w:bCs/>
          <w:spacing w:val="-4"/>
          <w:sz w:val="24"/>
          <w:szCs w:val="24"/>
        </w:rPr>
        <w:t>osoba posiadając</w:t>
      </w:r>
      <w:r w:rsidR="00BF4C30" w:rsidRPr="008F363A">
        <w:rPr>
          <w:bCs/>
          <w:spacing w:val="-4"/>
          <w:sz w:val="24"/>
          <w:szCs w:val="24"/>
        </w:rPr>
        <w:t>a</w:t>
      </w:r>
      <w:r w:rsidRPr="008F363A">
        <w:rPr>
          <w:bCs/>
          <w:spacing w:val="-4"/>
          <w:sz w:val="24"/>
          <w:szCs w:val="24"/>
        </w:rPr>
        <w:t xml:space="preserve"> </w:t>
      </w:r>
      <w:r w:rsidRPr="008F363A">
        <w:rPr>
          <w:iCs/>
          <w:sz w:val="24"/>
          <w:szCs w:val="24"/>
        </w:rPr>
        <w:t xml:space="preserve">ważne </w:t>
      </w:r>
      <w:r w:rsidRPr="008F363A">
        <w:rPr>
          <w:bCs/>
          <w:sz w:val="24"/>
          <w:szCs w:val="24"/>
        </w:rPr>
        <w:t xml:space="preserve">świadectwo kwalifikacyjne </w:t>
      </w:r>
      <w:r w:rsidR="007B2FDA">
        <w:rPr>
          <w:bCs/>
          <w:sz w:val="24"/>
          <w:szCs w:val="24"/>
        </w:rPr>
        <w:t>D</w:t>
      </w:r>
      <w:r w:rsidRPr="008F363A">
        <w:rPr>
          <w:bCs/>
          <w:spacing w:val="-4"/>
          <w:sz w:val="24"/>
          <w:szCs w:val="24"/>
        </w:rPr>
        <w:t>,</w:t>
      </w:r>
    </w:p>
    <w:p w:rsidR="00F90290" w:rsidRPr="008F363A" w:rsidRDefault="00F90290" w:rsidP="00F315F5">
      <w:pPr>
        <w:pStyle w:val="Akapitzlist"/>
        <w:ind w:left="1701"/>
        <w:jc w:val="both"/>
        <w:rPr>
          <w:bCs/>
          <w:iCs/>
          <w:spacing w:val="-2"/>
          <w:sz w:val="24"/>
          <w:szCs w:val="24"/>
        </w:rPr>
      </w:pPr>
      <w:r w:rsidRPr="008F363A">
        <w:rPr>
          <w:bCs/>
          <w:spacing w:val="-4"/>
          <w:sz w:val="24"/>
          <w:szCs w:val="24"/>
        </w:rPr>
        <w:t xml:space="preserve">minimum 2 </w:t>
      </w:r>
      <w:r w:rsidR="008F363A" w:rsidRPr="008F363A">
        <w:rPr>
          <w:bCs/>
          <w:spacing w:val="-4"/>
          <w:sz w:val="24"/>
          <w:szCs w:val="24"/>
        </w:rPr>
        <w:t xml:space="preserve">(dwie) </w:t>
      </w:r>
      <w:r w:rsidRPr="008F363A">
        <w:rPr>
          <w:bCs/>
          <w:spacing w:val="-4"/>
          <w:sz w:val="24"/>
          <w:szCs w:val="24"/>
        </w:rPr>
        <w:t xml:space="preserve">osoby posiadające </w:t>
      </w:r>
      <w:r w:rsidRPr="008F363A">
        <w:rPr>
          <w:iCs/>
          <w:sz w:val="24"/>
          <w:szCs w:val="24"/>
        </w:rPr>
        <w:t xml:space="preserve">ważne </w:t>
      </w:r>
      <w:r w:rsidRPr="008F363A">
        <w:rPr>
          <w:bCs/>
          <w:sz w:val="24"/>
          <w:szCs w:val="24"/>
        </w:rPr>
        <w:t>świadectwo kwalifikacyjne E</w:t>
      </w:r>
      <w:r w:rsidRPr="008F363A">
        <w:rPr>
          <w:sz w:val="24"/>
          <w:szCs w:val="24"/>
        </w:rPr>
        <w:t>,</w:t>
      </w:r>
    </w:p>
    <w:p w:rsidR="0079074D" w:rsidRPr="008F363A" w:rsidRDefault="0079074D" w:rsidP="00F315F5">
      <w:pPr>
        <w:pStyle w:val="Akapitzlist"/>
        <w:ind w:left="1701"/>
        <w:jc w:val="both"/>
        <w:rPr>
          <w:i/>
          <w:iCs/>
          <w:sz w:val="24"/>
          <w:szCs w:val="24"/>
          <w:u w:val="single"/>
        </w:rPr>
      </w:pPr>
      <w:r w:rsidRPr="008F363A">
        <w:rPr>
          <w:i/>
          <w:iCs/>
          <w:sz w:val="24"/>
          <w:szCs w:val="24"/>
          <w:u w:val="single"/>
        </w:rPr>
        <w:t>minimalne kwalifikacje zawodowe:</w:t>
      </w:r>
    </w:p>
    <w:p w:rsidR="002D2254" w:rsidRPr="00C5434F" w:rsidRDefault="006C7EFC" w:rsidP="00F315F5">
      <w:pPr>
        <w:pStyle w:val="Akapitzlist"/>
        <w:tabs>
          <w:tab w:val="left" w:pos="-4536"/>
        </w:tabs>
        <w:ind w:left="1701"/>
        <w:jc w:val="both"/>
        <w:rPr>
          <w:iCs/>
          <w:sz w:val="24"/>
          <w:szCs w:val="24"/>
        </w:rPr>
      </w:pPr>
      <w:r>
        <w:rPr>
          <w:iCs/>
          <w:spacing w:val="-2"/>
          <w:sz w:val="24"/>
          <w:szCs w:val="24"/>
        </w:rPr>
        <w:t>U</w:t>
      </w:r>
      <w:r w:rsidR="00F90290" w:rsidRPr="00F0064F">
        <w:rPr>
          <w:iCs/>
          <w:spacing w:val="-2"/>
          <w:sz w:val="24"/>
          <w:szCs w:val="24"/>
        </w:rPr>
        <w:t>prawnienia do zajmowania się eksploatacją urządzeń, instalacji i sieci, wymagan</w:t>
      </w:r>
      <w:r w:rsidR="00BF4C30" w:rsidRPr="00F0064F">
        <w:rPr>
          <w:iCs/>
          <w:spacing w:val="-2"/>
          <w:sz w:val="24"/>
          <w:szCs w:val="24"/>
        </w:rPr>
        <w:t>e</w:t>
      </w:r>
      <w:r w:rsidR="00F90290" w:rsidRPr="00F0064F">
        <w:rPr>
          <w:iCs/>
          <w:spacing w:val="-2"/>
          <w:sz w:val="24"/>
          <w:szCs w:val="24"/>
        </w:rPr>
        <w:t xml:space="preserve"> </w:t>
      </w:r>
      <w:r w:rsidR="00F90290" w:rsidRPr="00C5434F">
        <w:rPr>
          <w:iCs/>
          <w:spacing w:val="-6"/>
          <w:sz w:val="24"/>
          <w:szCs w:val="24"/>
        </w:rPr>
        <w:t xml:space="preserve">przepisami ustawy z dnia 10 kwietnia 1997 r. Prawo energetyczne </w:t>
      </w:r>
      <w:r w:rsidR="00BF4C30" w:rsidRPr="00C5434F">
        <w:rPr>
          <w:iCs/>
          <w:spacing w:val="-6"/>
          <w:sz w:val="24"/>
          <w:szCs w:val="24"/>
        </w:rPr>
        <w:t>(wg stanu prawnego</w:t>
      </w:r>
      <w:r w:rsidR="00BF4C30" w:rsidRPr="002D2254">
        <w:rPr>
          <w:iCs/>
          <w:spacing w:val="-4"/>
          <w:sz w:val="24"/>
          <w:szCs w:val="24"/>
        </w:rPr>
        <w:t xml:space="preserve"> obowiązującego na dzień wszczęcia postępowania)</w:t>
      </w:r>
      <w:r w:rsidR="002D2254">
        <w:rPr>
          <w:iCs/>
          <w:spacing w:val="-4"/>
          <w:sz w:val="24"/>
          <w:szCs w:val="24"/>
        </w:rPr>
        <w:t xml:space="preserve"> lub równoważne </w:t>
      </w:r>
      <w:r w:rsidR="002D2254" w:rsidRPr="008F363A">
        <w:rPr>
          <w:iCs/>
          <w:sz w:val="24"/>
          <w:szCs w:val="24"/>
        </w:rPr>
        <w:t>uprawnienia</w:t>
      </w:r>
      <w:r w:rsidR="002D2254">
        <w:rPr>
          <w:iCs/>
          <w:sz w:val="24"/>
          <w:szCs w:val="24"/>
        </w:rPr>
        <w:t xml:space="preserve">, </w:t>
      </w:r>
      <w:r w:rsidR="002D2254" w:rsidRPr="00C5434F">
        <w:rPr>
          <w:iCs/>
          <w:sz w:val="24"/>
          <w:szCs w:val="24"/>
        </w:rPr>
        <w:t xml:space="preserve">które w aktualnym stanie prawnym uprawniają do wykonywania tych samych czynności, </w:t>
      </w:r>
      <w:r w:rsidR="00BF4C30" w:rsidRPr="00C5434F">
        <w:rPr>
          <w:iCs/>
          <w:sz w:val="24"/>
          <w:szCs w:val="24"/>
        </w:rPr>
        <w:t>tj</w:t>
      </w:r>
      <w:r w:rsidR="008F363A" w:rsidRPr="00C5434F">
        <w:rPr>
          <w:iCs/>
          <w:sz w:val="24"/>
          <w:szCs w:val="24"/>
        </w:rPr>
        <w:t>.</w:t>
      </w:r>
      <w:r w:rsidR="002D2254" w:rsidRPr="00C5434F">
        <w:rPr>
          <w:iCs/>
          <w:sz w:val="24"/>
          <w:szCs w:val="24"/>
        </w:rPr>
        <w:t>:</w:t>
      </w:r>
    </w:p>
    <w:p w:rsidR="002D2254" w:rsidRPr="002D2254" w:rsidRDefault="002D2254" w:rsidP="002D2254">
      <w:pPr>
        <w:numPr>
          <w:ilvl w:val="1"/>
          <w:numId w:val="0"/>
        </w:numPr>
        <w:ind w:left="1985" w:hanging="284"/>
        <w:jc w:val="both"/>
        <w:rPr>
          <w:bCs/>
          <w:spacing w:val="-2"/>
          <w:sz w:val="24"/>
          <w:szCs w:val="24"/>
        </w:rPr>
      </w:pPr>
      <w:r>
        <w:rPr>
          <w:bCs/>
          <w:spacing w:val="-2"/>
          <w:sz w:val="24"/>
          <w:szCs w:val="24"/>
        </w:rPr>
        <w:t>a)</w:t>
      </w:r>
      <w:r>
        <w:rPr>
          <w:bCs/>
          <w:spacing w:val="-2"/>
          <w:sz w:val="24"/>
          <w:szCs w:val="24"/>
        </w:rPr>
        <w:tab/>
      </w:r>
      <w:r w:rsidRPr="002D2254">
        <w:rPr>
          <w:bCs/>
          <w:spacing w:val="-2"/>
          <w:sz w:val="24"/>
          <w:szCs w:val="24"/>
        </w:rPr>
        <w:t xml:space="preserve">ważne świadectwo kwalifikacyjne D do wykonywania pracy na stanowisku dozoru dla następujących urządzeń, instalacji i sieci - minimum: - o napięciu znamionowym do 1 </w:t>
      </w:r>
      <w:proofErr w:type="spellStart"/>
      <w:r w:rsidRPr="002D2254">
        <w:rPr>
          <w:bCs/>
          <w:spacing w:val="-2"/>
          <w:sz w:val="24"/>
          <w:szCs w:val="24"/>
        </w:rPr>
        <w:t>kV</w:t>
      </w:r>
      <w:proofErr w:type="spellEnd"/>
      <w:r w:rsidRPr="002D2254">
        <w:rPr>
          <w:bCs/>
          <w:spacing w:val="-2"/>
          <w:sz w:val="24"/>
          <w:szCs w:val="24"/>
        </w:rPr>
        <w:t>,</w:t>
      </w:r>
    </w:p>
    <w:p w:rsidR="002D2254" w:rsidRPr="002D2254" w:rsidRDefault="002D2254" w:rsidP="002D2254">
      <w:pPr>
        <w:numPr>
          <w:ilvl w:val="1"/>
          <w:numId w:val="0"/>
        </w:numPr>
        <w:ind w:left="1985" w:hanging="284"/>
        <w:jc w:val="both"/>
        <w:rPr>
          <w:bCs/>
          <w:spacing w:val="-2"/>
          <w:sz w:val="24"/>
          <w:szCs w:val="24"/>
        </w:rPr>
      </w:pPr>
      <w:r>
        <w:rPr>
          <w:bCs/>
          <w:spacing w:val="-2"/>
          <w:sz w:val="24"/>
          <w:szCs w:val="24"/>
        </w:rPr>
        <w:t>b)</w:t>
      </w:r>
      <w:r>
        <w:rPr>
          <w:bCs/>
          <w:spacing w:val="-2"/>
          <w:sz w:val="24"/>
          <w:szCs w:val="24"/>
        </w:rPr>
        <w:tab/>
      </w:r>
      <w:r w:rsidRPr="002D2254">
        <w:rPr>
          <w:bCs/>
          <w:spacing w:val="-2"/>
          <w:sz w:val="24"/>
          <w:szCs w:val="24"/>
        </w:rPr>
        <w:t>ważne świadectwo kwalifikacyjne</w:t>
      </w:r>
      <w:r>
        <w:rPr>
          <w:bCs/>
          <w:spacing w:val="-2"/>
          <w:sz w:val="24"/>
          <w:szCs w:val="24"/>
        </w:rPr>
        <w:t xml:space="preserve"> </w:t>
      </w:r>
      <w:r w:rsidRPr="002D2254">
        <w:rPr>
          <w:bCs/>
          <w:spacing w:val="-2"/>
          <w:sz w:val="24"/>
          <w:szCs w:val="24"/>
        </w:rPr>
        <w:t xml:space="preserve">E do wykonywania pracy w zakresie </w:t>
      </w:r>
      <w:r w:rsidRPr="002D2254">
        <w:rPr>
          <w:bCs/>
          <w:spacing w:val="-4"/>
          <w:sz w:val="24"/>
          <w:szCs w:val="24"/>
        </w:rPr>
        <w:t>eksploatacji dla następujących urządzeń, instalacji i sieci - minimum: - o napięciu</w:t>
      </w:r>
      <w:r w:rsidR="00423650">
        <w:rPr>
          <w:bCs/>
          <w:spacing w:val="-2"/>
          <w:sz w:val="24"/>
          <w:szCs w:val="24"/>
        </w:rPr>
        <w:t xml:space="preserve"> znamionowym do 1 </w:t>
      </w:r>
      <w:proofErr w:type="spellStart"/>
      <w:r w:rsidR="00423650">
        <w:rPr>
          <w:bCs/>
          <w:spacing w:val="-2"/>
          <w:sz w:val="24"/>
          <w:szCs w:val="24"/>
        </w:rPr>
        <w:t>kV</w:t>
      </w:r>
      <w:proofErr w:type="spellEnd"/>
      <w:r w:rsidR="00423650">
        <w:rPr>
          <w:bCs/>
          <w:spacing w:val="-2"/>
          <w:sz w:val="24"/>
          <w:szCs w:val="24"/>
        </w:rPr>
        <w:t>,</w:t>
      </w:r>
    </w:p>
    <w:p w:rsidR="007B2FDA" w:rsidRPr="00F70541" w:rsidRDefault="007B2FDA" w:rsidP="00F315F5">
      <w:pPr>
        <w:pStyle w:val="Akapitzlist"/>
        <w:ind w:left="1701"/>
        <w:jc w:val="both"/>
        <w:rPr>
          <w:i/>
          <w:iCs/>
          <w:sz w:val="24"/>
          <w:szCs w:val="24"/>
          <w:u w:val="single"/>
        </w:rPr>
      </w:pPr>
      <w:r w:rsidRPr="00F70541">
        <w:rPr>
          <w:i/>
          <w:iCs/>
          <w:sz w:val="24"/>
          <w:szCs w:val="24"/>
          <w:u w:val="single"/>
        </w:rPr>
        <w:t>warunki dodatkowe:</w:t>
      </w:r>
    </w:p>
    <w:p w:rsidR="007B2FDA" w:rsidRPr="00B834FC" w:rsidRDefault="007B2FDA" w:rsidP="00F315F5">
      <w:pPr>
        <w:pStyle w:val="Akapitzlist"/>
        <w:ind w:left="1701"/>
        <w:jc w:val="both"/>
        <w:rPr>
          <w:bCs/>
          <w:iCs/>
          <w:sz w:val="24"/>
          <w:szCs w:val="24"/>
        </w:rPr>
      </w:pPr>
      <w:r w:rsidRPr="00B32694">
        <w:rPr>
          <w:bCs/>
          <w:iCs/>
          <w:spacing w:val="-2"/>
          <w:sz w:val="24"/>
          <w:szCs w:val="24"/>
        </w:rPr>
        <w:t xml:space="preserve">Dopuszcza się posiadanie przez jedną osobę </w:t>
      </w:r>
      <w:r w:rsidRPr="00B32694">
        <w:rPr>
          <w:iCs/>
          <w:spacing w:val="-2"/>
          <w:sz w:val="24"/>
          <w:szCs w:val="24"/>
        </w:rPr>
        <w:t xml:space="preserve">ważnego </w:t>
      </w:r>
      <w:r w:rsidRPr="00B32694">
        <w:rPr>
          <w:bCs/>
          <w:spacing w:val="-2"/>
          <w:sz w:val="24"/>
          <w:szCs w:val="24"/>
        </w:rPr>
        <w:t>świadectwa kwalifikacyjnego</w:t>
      </w:r>
      <w:r w:rsidRPr="00B834FC">
        <w:rPr>
          <w:bCs/>
          <w:sz w:val="24"/>
          <w:szCs w:val="24"/>
        </w:rPr>
        <w:t xml:space="preserve"> D i E</w:t>
      </w:r>
      <w:r w:rsidR="00423650" w:rsidRPr="00B834FC">
        <w:rPr>
          <w:bCs/>
          <w:sz w:val="24"/>
          <w:szCs w:val="24"/>
        </w:rPr>
        <w:t>;</w:t>
      </w:r>
      <w:r w:rsidRPr="00B834FC">
        <w:rPr>
          <w:bCs/>
          <w:iCs/>
          <w:sz w:val="24"/>
          <w:szCs w:val="24"/>
        </w:rPr>
        <w:t xml:space="preserve"> </w:t>
      </w:r>
    </w:p>
    <w:p w:rsidR="0079074D" w:rsidRPr="00F70541" w:rsidRDefault="00254E79" w:rsidP="003F28C4">
      <w:pPr>
        <w:numPr>
          <w:ilvl w:val="1"/>
          <w:numId w:val="0"/>
        </w:numPr>
        <w:tabs>
          <w:tab w:val="num" w:pos="1701"/>
        </w:tabs>
        <w:spacing w:before="60"/>
        <w:ind w:left="1702" w:hanging="284"/>
        <w:jc w:val="both"/>
        <w:rPr>
          <w:bCs/>
          <w:spacing w:val="-2"/>
          <w:sz w:val="24"/>
          <w:szCs w:val="24"/>
        </w:rPr>
      </w:pPr>
      <w:r w:rsidRPr="00F70541">
        <w:rPr>
          <w:bCs/>
          <w:spacing w:val="-2"/>
          <w:sz w:val="24"/>
          <w:szCs w:val="24"/>
        </w:rPr>
        <w:t>2</w:t>
      </w:r>
      <w:r w:rsidR="00C54FF1" w:rsidRPr="00F70541">
        <w:rPr>
          <w:bCs/>
          <w:spacing w:val="-2"/>
          <w:sz w:val="24"/>
          <w:szCs w:val="24"/>
        </w:rPr>
        <w:t>/</w:t>
      </w:r>
      <w:r w:rsidR="0079074D" w:rsidRPr="00F70541">
        <w:rPr>
          <w:bCs/>
          <w:spacing w:val="-2"/>
          <w:sz w:val="24"/>
          <w:szCs w:val="24"/>
        </w:rPr>
        <w:tab/>
      </w:r>
      <w:r w:rsidR="00E24634" w:rsidRPr="00F70541">
        <w:rPr>
          <w:b/>
          <w:bCs/>
          <w:spacing w:val="-2"/>
          <w:sz w:val="24"/>
          <w:szCs w:val="24"/>
        </w:rPr>
        <w:t>obsługa sterowników</w:t>
      </w:r>
      <w:r w:rsidR="008C5E5C" w:rsidRPr="00F70541">
        <w:rPr>
          <w:b/>
          <w:bCs/>
          <w:spacing w:val="-2"/>
          <w:sz w:val="24"/>
          <w:szCs w:val="24"/>
        </w:rPr>
        <w:t>:</w:t>
      </w:r>
      <w:r w:rsidR="0079074D" w:rsidRPr="00F70541">
        <w:rPr>
          <w:b/>
          <w:bCs/>
          <w:spacing w:val="-2"/>
          <w:sz w:val="24"/>
          <w:szCs w:val="24"/>
        </w:rPr>
        <w:t xml:space="preserve"> </w:t>
      </w:r>
    </w:p>
    <w:p w:rsidR="00EF3E44" w:rsidRPr="00EF3E44" w:rsidRDefault="00EF3E44" w:rsidP="003F28C4">
      <w:pPr>
        <w:spacing w:before="60"/>
        <w:ind w:left="1701"/>
        <w:jc w:val="both"/>
        <w:rPr>
          <w:b/>
          <w:bCs/>
          <w:spacing w:val="-2"/>
          <w:sz w:val="24"/>
          <w:szCs w:val="24"/>
        </w:rPr>
      </w:pPr>
      <w:r w:rsidRPr="00C30C8D">
        <w:rPr>
          <w:bCs/>
          <w:spacing w:val="-2"/>
          <w:sz w:val="24"/>
          <w:szCs w:val="24"/>
        </w:rPr>
        <w:t>a</w:t>
      </w:r>
      <w:r w:rsidR="00C30C8D">
        <w:rPr>
          <w:bCs/>
          <w:spacing w:val="-2"/>
          <w:sz w:val="24"/>
          <w:szCs w:val="24"/>
        </w:rPr>
        <w:t>)</w:t>
      </w:r>
      <w:r w:rsidRPr="00EF3E44">
        <w:rPr>
          <w:b/>
          <w:bCs/>
          <w:spacing w:val="-2"/>
          <w:sz w:val="24"/>
          <w:szCs w:val="24"/>
        </w:rPr>
        <w:t xml:space="preserve"> do przeglądu technicznego urządzeń:</w:t>
      </w:r>
    </w:p>
    <w:p w:rsidR="0079074D" w:rsidRPr="00F70541" w:rsidRDefault="0079074D" w:rsidP="00C54FF1">
      <w:pPr>
        <w:ind w:left="1701"/>
        <w:jc w:val="both"/>
        <w:rPr>
          <w:bCs/>
          <w:i/>
          <w:iCs/>
          <w:spacing w:val="-2"/>
          <w:sz w:val="24"/>
          <w:szCs w:val="24"/>
        </w:rPr>
      </w:pPr>
      <w:r w:rsidRPr="00F70541">
        <w:rPr>
          <w:bCs/>
          <w:i/>
          <w:iCs/>
          <w:spacing w:val="-2"/>
          <w:sz w:val="24"/>
          <w:szCs w:val="24"/>
          <w:u w:val="single"/>
        </w:rPr>
        <w:t>wymagana liczba osób</w:t>
      </w:r>
      <w:r w:rsidRPr="00F70541">
        <w:rPr>
          <w:bCs/>
          <w:i/>
          <w:iCs/>
          <w:spacing w:val="-2"/>
          <w:sz w:val="24"/>
          <w:szCs w:val="24"/>
        </w:rPr>
        <w:t>:</w:t>
      </w:r>
      <w:r w:rsidR="00E24634" w:rsidRPr="00F70541">
        <w:rPr>
          <w:bCs/>
          <w:spacing w:val="-4"/>
          <w:sz w:val="24"/>
          <w:szCs w:val="24"/>
        </w:rPr>
        <w:t xml:space="preserve"> minimum 1 (jedna)</w:t>
      </w:r>
      <w:r w:rsidR="00423650" w:rsidRPr="00F70541">
        <w:rPr>
          <w:bCs/>
          <w:spacing w:val="-4"/>
          <w:sz w:val="24"/>
          <w:szCs w:val="24"/>
        </w:rPr>
        <w:t>,</w:t>
      </w:r>
    </w:p>
    <w:p w:rsidR="0079074D" w:rsidRPr="00F70541" w:rsidRDefault="0079074D" w:rsidP="00C54FF1">
      <w:pPr>
        <w:pStyle w:val="Akapitzlist"/>
        <w:ind w:left="1701"/>
        <w:jc w:val="both"/>
        <w:rPr>
          <w:i/>
          <w:iCs/>
          <w:sz w:val="24"/>
          <w:szCs w:val="24"/>
          <w:u w:val="single"/>
        </w:rPr>
      </w:pPr>
      <w:r w:rsidRPr="00F70541">
        <w:rPr>
          <w:i/>
          <w:iCs/>
          <w:sz w:val="24"/>
          <w:szCs w:val="24"/>
          <w:u w:val="single"/>
        </w:rPr>
        <w:t>minimalne kwalifikacje zawodowe:</w:t>
      </w:r>
    </w:p>
    <w:p w:rsidR="00423650" w:rsidRDefault="006C7EFC" w:rsidP="00423650">
      <w:pPr>
        <w:pStyle w:val="Akapitzlist"/>
        <w:ind w:left="1701"/>
        <w:jc w:val="both"/>
        <w:rPr>
          <w:bCs/>
          <w:sz w:val="24"/>
          <w:szCs w:val="24"/>
        </w:rPr>
      </w:pPr>
      <w:r w:rsidRPr="00F70541">
        <w:rPr>
          <w:iCs/>
          <w:sz w:val="24"/>
          <w:szCs w:val="24"/>
        </w:rPr>
        <w:t>U</w:t>
      </w:r>
      <w:r w:rsidR="00254E79" w:rsidRPr="00F70541">
        <w:rPr>
          <w:iCs/>
          <w:sz w:val="24"/>
          <w:szCs w:val="24"/>
        </w:rPr>
        <w:t>prawnienia</w:t>
      </w:r>
      <w:r w:rsidRPr="00F70541">
        <w:rPr>
          <w:iCs/>
          <w:sz w:val="24"/>
          <w:szCs w:val="24"/>
        </w:rPr>
        <w:t xml:space="preserve"> </w:t>
      </w:r>
      <w:r w:rsidR="00E24634" w:rsidRPr="00F70541">
        <w:rPr>
          <w:bCs/>
          <w:sz w:val="24"/>
          <w:szCs w:val="24"/>
        </w:rPr>
        <w:t xml:space="preserve">do </w:t>
      </w:r>
      <w:r w:rsidRPr="00F70541">
        <w:rPr>
          <w:bCs/>
          <w:sz w:val="24"/>
          <w:szCs w:val="24"/>
        </w:rPr>
        <w:t>wykonywania samodzielnych przeglądów i napraw sterowników, drobnych korekt programów sterowników: ASTER i ASR (np. zmiana cyklu dziennego pracy sygnalizacji), potwierdzone przez prod</w:t>
      </w:r>
      <w:r w:rsidR="00423650" w:rsidRPr="00F70541">
        <w:rPr>
          <w:bCs/>
          <w:sz w:val="24"/>
          <w:szCs w:val="24"/>
        </w:rPr>
        <w:t>ucentów sterowników ASTER i ASR;</w:t>
      </w:r>
    </w:p>
    <w:p w:rsidR="00EF3E44" w:rsidRPr="00F70541" w:rsidRDefault="00EF3E44" w:rsidP="00EF3E44">
      <w:pPr>
        <w:pStyle w:val="Akapitzlist"/>
        <w:ind w:left="1701"/>
        <w:jc w:val="both"/>
        <w:rPr>
          <w:i/>
          <w:iCs/>
          <w:sz w:val="24"/>
          <w:szCs w:val="24"/>
          <w:u w:val="single"/>
        </w:rPr>
      </w:pPr>
      <w:r w:rsidRPr="00F70541">
        <w:rPr>
          <w:i/>
          <w:iCs/>
          <w:sz w:val="24"/>
          <w:szCs w:val="24"/>
          <w:u w:val="single"/>
        </w:rPr>
        <w:t>warunki dodatkowe:</w:t>
      </w:r>
    </w:p>
    <w:p w:rsidR="00EF3E44" w:rsidRPr="0042642D" w:rsidRDefault="00EF3E44" w:rsidP="00EF3E44">
      <w:pPr>
        <w:pStyle w:val="Akapitzlist"/>
        <w:ind w:left="1701"/>
        <w:jc w:val="both"/>
        <w:rPr>
          <w:bCs/>
          <w:iCs/>
          <w:sz w:val="24"/>
          <w:szCs w:val="24"/>
        </w:rPr>
      </w:pPr>
      <w:r w:rsidRPr="0042642D">
        <w:rPr>
          <w:bCs/>
          <w:iCs/>
          <w:sz w:val="24"/>
          <w:szCs w:val="24"/>
        </w:rPr>
        <w:t>Osoba zajmująca się obsługą sterowników może wchodzić w skład zespołu pogotowia sygnalizacyjnego</w:t>
      </w:r>
      <w:r w:rsidRPr="0042642D">
        <w:rPr>
          <w:bCs/>
          <w:sz w:val="24"/>
          <w:szCs w:val="24"/>
        </w:rPr>
        <w:t>;</w:t>
      </w:r>
      <w:r w:rsidRPr="0042642D">
        <w:rPr>
          <w:bCs/>
          <w:iCs/>
          <w:sz w:val="24"/>
          <w:szCs w:val="24"/>
        </w:rPr>
        <w:t xml:space="preserve"> </w:t>
      </w:r>
    </w:p>
    <w:p w:rsidR="00EF3E44" w:rsidRPr="00EF3E44" w:rsidRDefault="00EF3E44" w:rsidP="0042642D">
      <w:pPr>
        <w:spacing w:before="60"/>
        <w:ind w:left="1701"/>
        <w:jc w:val="both"/>
        <w:rPr>
          <w:b/>
          <w:bCs/>
          <w:spacing w:val="-2"/>
          <w:sz w:val="24"/>
          <w:szCs w:val="24"/>
        </w:rPr>
      </w:pPr>
      <w:r w:rsidRPr="00C30C8D">
        <w:rPr>
          <w:bCs/>
          <w:spacing w:val="-2"/>
          <w:sz w:val="24"/>
          <w:szCs w:val="24"/>
        </w:rPr>
        <w:t>b</w:t>
      </w:r>
      <w:r w:rsidR="00C30C8D">
        <w:rPr>
          <w:bCs/>
          <w:spacing w:val="-2"/>
          <w:sz w:val="24"/>
          <w:szCs w:val="24"/>
        </w:rPr>
        <w:t>)</w:t>
      </w:r>
      <w:r w:rsidRPr="00EF3E44">
        <w:rPr>
          <w:b/>
          <w:bCs/>
          <w:spacing w:val="-2"/>
          <w:sz w:val="24"/>
          <w:szCs w:val="24"/>
        </w:rPr>
        <w:t xml:space="preserve"> do </w:t>
      </w:r>
      <w:r>
        <w:rPr>
          <w:b/>
          <w:bCs/>
          <w:spacing w:val="-2"/>
          <w:sz w:val="24"/>
          <w:szCs w:val="24"/>
        </w:rPr>
        <w:t>weryfikacji i zmian części programowej</w:t>
      </w:r>
      <w:r w:rsidRPr="00EF3E44">
        <w:rPr>
          <w:b/>
          <w:bCs/>
          <w:spacing w:val="-2"/>
          <w:sz w:val="24"/>
          <w:szCs w:val="24"/>
        </w:rPr>
        <w:t>:</w:t>
      </w:r>
    </w:p>
    <w:p w:rsidR="00EF3E44" w:rsidRPr="00F70541" w:rsidRDefault="00EF3E44" w:rsidP="00EF3E44">
      <w:pPr>
        <w:ind w:left="1701"/>
        <w:jc w:val="both"/>
        <w:rPr>
          <w:bCs/>
          <w:i/>
          <w:iCs/>
          <w:spacing w:val="-2"/>
          <w:sz w:val="24"/>
          <w:szCs w:val="24"/>
        </w:rPr>
      </w:pPr>
      <w:r w:rsidRPr="00F70541">
        <w:rPr>
          <w:bCs/>
          <w:i/>
          <w:iCs/>
          <w:spacing w:val="-2"/>
          <w:sz w:val="24"/>
          <w:szCs w:val="24"/>
          <w:u w:val="single"/>
        </w:rPr>
        <w:t>wymagana liczba osób</w:t>
      </w:r>
      <w:r w:rsidRPr="00F70541">
        <w:rPr>
          <w:bCs/>
          <w:i/>
          <w:iCs/>
          <w:spacing w:val="-2"/>
          <w:sz w:val="24"/>
          <w:szCs w:val="24"/>
        </w:rPr>
        <w:t>:</w:t>
      </w:r>
      <w:r w:rsidRPr="00F70541">
        <w:rPr>
          <w:bCs/>
          <w:spacing w:val="-4"/>
          <w:sz w:val="24"/>
          <w:szCs w:val="24"/>
        </w:rPr>
        <w:t xml:space="preserve"> minimum 1 (jedna),</w:t>
      </w:r>
    </w:p>
    <w:p w:rsidR="00EF3E44" w:rsidRPr="008F363A" w:rsidRDefault="00EF3E44" w:rsidP="00EF3E44">
      <w:pPr>
        <w:pStyle w:val="Akapitzlist"/>
        <w:ind w:left="1701"/>
        <w:jc w:val="both"/>
        <w:rPr>
          <w:i/>
          <w:iCs/>
          <w:sz w:val="24"/>
          <w:szCs w:val="24"/>
          <w:u w:val="single"/>
        </w:rPr>
      </w:pPr>
      <w:r w:rsidRPr="008F363A">
        <w:rPr>
          <w:i/>
          <w:iCs/>
          <w:sz w:val="24"/>
          <w:szCs w:val="24"/>
          <w:u w:val="single"/>
        </w:rPr>
        <w:t>minimalne doświadczenie zawodowe:</w:t>
      </w:r>
    </w:p>
    <w:p w:rsidR="00EF3E44" w:rsidRPr="009D3AB7" w:rsidRDefault="00EF3E44" w:rsidP="00C30C8D">
      <w:pPr>
        <w:numPr>
          <w:ilvl w:val="1"/>
          <w:numId w:val="0"/>
        </w:numPr>
        <w:tabs>
          <w:tab w:val="num" w:pos="1701"/>
        </w:tabs>
        <w:ind w:left="1701"/>
        <w:jc w:val="both"/>
        <w:rPr>
          <w:sz w:val="24"/>
          <w:szCs w:val="24"/>
        </w:rPr>
      </w:pPr>
      <w:r w:rsidRPr="009D3AB7">
        <w:rPr>
          <w:iCs/>
          <w:spacing w:val="-4"/>
          <w:sz w:val="24"/>
          <w:szCs w:val="24"/>
        </w:rPr>
        <w:t xml:space="preserve">2 (dwa) lat doświadczenia zawodowego </w:t>
      </w:r>
      <w:r w:rsidR="003911E5" w:rsidRPr="009D3AB7">
        <w:rPr>
          <w:spacing w:val="-4"/>
          <w:sz w:val="24"/>
          <w:szCs w:val="24"/>
        </w:rPr>
        <w:t xml:space="preserve">w </w:t>
      </w:r>
      <w:r w:rsidRPr="009D3AB7">
        <w:rPr>
          <w:spacing w:val="-4"/>
          <w:sz w:val="24"/>
          <w:szCs w:val="24"/>
        </w:rPr>
        <w:t>zakresie sporządzania części programowej</w:t>
      </w:r>
      <w:r w:rsidRPr="009D3AB7">
        <w:rPr>
          <w:sz w:val="24"/>
          <w:szCs w:val="24"/>
        </w:rPr>
        <w:t xml:space="preserve"> </w:t>
      </w:r>
      <w:r w:rsidRPr="009D3AB7">
        <w:rPr>
          <w:spacing w:val="-4"/>
          <w:sz w:val="24"/>
          <w:szCs w:val="24"/>
        </w:rPr>
        <w:t>sterowników sygnalizacji świetlnych pracujących w ramach jednego zintegrowanego</w:t>
      </w:r>
      <w:r w:rsidRPr="009D3AB7">
        <w:rPr>
          <w:sz w:val="24"/>
          <w:szCs w:val="24"/>
        </w:rPr>
        <w:t xml:space="preserve"> obszarowego sytemu sterowania ruchem drogowym</w:t>
      </w:r>
      <w:r w:rsidR="00C30C8D" w:rsidRPr="009D3AB7">
        <w:rPr>
          <w:sz w:val="24"/>
          <w:szCs w:val="24"/>
        </w:rPr>
        <w:t xml:space="preserve">, w tym </w:t>
      </w:r>
      <w:r w:rsidRPr="009D3AB7">
        <w:rPr>
          <w:sz w:val="24"/>
          <w:szCs w:val="24"/>
        </w:rPr>
        <w:t xml:space="preserve">doświadczenie </w:t>
      </w:r>
      <w:r w:rsidR="003F28C4" w:rsidRPr="009D3AB7">
        <w:rPr>
          <w:sz w:val="24"/>
          <w:szCs w:val="24"/>
        </w:rPr>
        <w:br/>
      </w:r>
      <w:r w:rsidRPr="009D3AB7">
        <w:rPr>
          <w:spacing w:val="-2"/>
          <w:sz w:val="24"/>
          <w:szCs w:val="24"/>
        </w:rPr>
        <w:t>w zakresie optymalizacji części programowej dla system</w:t>
      </w:r>
      <w:r w:rsidR="00C30C8D" w:rsidRPr="009D3AB7">
        <w:rPr>
          <w:spacing w:val="-2"/>
          <w:sz w:val="24"/>
          <w:szCs w:val="24"/>
        </w:rPr>
        <w:t>u</w:t>
      </w:r>
      <w:r w:rsidRPr="009D3AB7">
        <w:rPr>
          <w:spacing w:val="-2"/>
          <w:sz w:val="24"/>
          <w:szCs w:val="24"/>
        </w:rPr>
        <w:t xml:space="preserve"> obszarowego sterowania</w:t>
      </w:r>
      <w:r w:rsidRPr="009D3AB7">
        <w:rPr>
          <w:sz w:val="24"/>
          <w:szCs w:val="24"/>
        </w:rPr>
        <w:t xml:space="preserve"> ruchem składającego się z minimum 30 skrzyżowań z sygnalizacją świetlną. </w:t>
      </w:r>
    </w:p>
    <w:p w:rsidR="00EF3E44" w:rsidRPr="009D3AB7" w:rsidRDefault="00EF3E44" w:rsidP="0042642D">
      <w:pPr>
        <w:numPr>
          <w:ilvl w:val="1"/>
          <w:numId w:val="0"/>
        </w:numPr>
        <w:tabs>
          <w:tab w:val="num" w:pos="1701"/>
        </w:tabs>
        <w:ind w:left="1701"/>
        <w:jc w:val="both"/>
        <w:rPr>
          <w:i/>
          <w:sz w:val="24"/>
          <w:szCs w:val="24"/>
        </w:rPr>
      </w:pPr>
      <w:r w:rsidRPr="009D3AB7">
        <w:rPr>
          <w:i/>
          <w:sz w:val="24"/>
          <w:szCs w:val="24"/>
        </w:rPr>
        <w:t xml:space="preserve">Zamawiający informuje, że na terenie </w:t>
      </w:r>
      <w:r w:rsidR="003F28C4" w:rsidRPr="009D3AB7">
        <w:rPr>
          <w:i/>
          <w:sz w:val="24"/>
          <w:szCs w:val="24"/>
        </w:rPr>
        <w:t>m</w:t>
      </w:r>
      <w:r w:rsidRPr="009D3AB7">
        <w:rPr>
          <w:i/>
          <w:sz w:val="24"/>
          <w:szCs w:val="24"/>
        </w:rPr>
        <w:t xml:space="preserve">iasta obecnie wdrożony jest obszarowy system sterowania ruchem SCATS.  </w:t>
      </w:r>
    </w:p>
    <w:p w:rsidR="00C30C8D" w:rsidRPr="00F70541" w:rsidRDefault="00C30C8D" w:rsidP="00C30C8D">
      <w:pPr>
        <w:pStyle w:val="Akapitzlist"/>
        <w:ind w:left="1701"/>
        <w:jc w:val="both"/>
        <w:rPr>
          <w:i/>
          <w:iCs/>
          <w:sz w:val="24"/>
          <w:szCs w:val="24"/>
          <w:u w:val="single"/>
        </w:rPr>
      </w:pPr>
      <w:r w:rsidRPr="00F70541">
        <w:rPr>
          <w:i/>
          <w:iCs/>
          <w:sz w:val="24"/>
          <w:szCs w:val="24"/>
          <w:u w:val="single"/>
        </w:rPr>
        <w:t>warunki dodatkowe:</w:t>
      </w:r>
    </w:p>
    <w:p w:rsidR="00C30C8D" w:rsidRDefault="00C30C8D" w:rsidP="00C30C8D">
      <w:pPr>
        <w:pStyle w:val="Akapitzlist"/>
        <w:ind w:left="1701"/>
        <w:jc w:val="both"/>
        <w:rPr>
          <w:bCs/>
          <w:iCs/>
          <w:spacing w:val="-2"/>
          <w:sz w:val="24"/>
          <w:szCs w:val="24"/>
        </w:rPr>
      </w:pPr>
      <w:r w:rsidRPr="00F70541">
        <w:rPr>
          <w:bCs/>
          <w:iCs/>
          <w:spacing w:val="-4"/>
          <w:sz w:val="24"/>
          <w:szCs w:val="24"/>
        </w:rPr>
        <w:t xml:space="preserve">Osoba zajmująca się </w:t>
      </w:r>
      <w:r>
        <w:rPr>
          <w:bCs/>
          <w:iCs/>
          <w:spacing w:val="-4"/>
          <w:sz w:val="24"/>
          <w:szCs w:val="24"/>
        </w:rPr>
        <w:t xml:space="preserve">weryfikacją i zmianami części programowej nie musi </w:t>
      </w:r>
      <w:r w:rsidRPr="00F70541">
        <w:rPr>
          <w:bCs/>
          <w:iCs/>
          <w:spacing w:val="-4"/>
          <w:sz w:val="24"/>
          <w:szCs w:val="24"/>
        </w:rPr>
        <w:t xml:space="preserve">wchodzić w skład zespołu </w:t>
      </w:r>
      <w:r w:rsidR="00913718">
        <w:rPr>
          <w:bCs/>
          <w:iCs/>
          <w:spacing w:val="-4"/>
          <w:sz w:val="24"/>
          <w:szCs w:val="24"/>
        </w:rPr>
        <w:t>P</w:t>
      </w:r>
      <w:r w:rsidRPr="00F70541">
        <w:rPr>
          <w:bCs/>
          <w:iCs/>
          <w:spacing w:val="-4"/>
          <w:sz w:val="24"/>
          <w:szCs w:val="24"/>
        </w:rPr>
        <w:t xml:space="preserve">ogotowia </w:t>
      </w:r>
      <w:r w:rsidR="00913718">
        <w:rPr>
          <w:bCs/>
          <w:iCs/>
          <w:spacing w:val="-4"/>
          <w:sz w:val="24"/>
          <w:szCs w:val="24"/>
        </w:rPr>
        <w:t>S</w:t>
      </w:r>
      <w:r w:rsidRPr="00F70541">
        <w:rPr>
          <w:bCs/>
          <w:iCs/>
          <w:spacing w:val="-4"/>
          <w:sz w:val="24"/>
          <w:szCs w:val="24"/>
        </w:rPr>
        <w:t>ygnalizacyjnego</w:t>
      </w:r>
      <w:r w:rsidR="003F28C4">
        <w:rPr>
          <w:bCs/>
          <w:iCs/>
          <w:spacing w:val="-4"/>
          <w:sz w:val="24"/>
          <w:szCs w:val="24"/>
        </w:rPr>
        <w:t>;</w:t>
      </w:r>
      <w:r w:rsidRPr="007B2FDA">
        <w:rPr>
          <w:bCs/>
          <w:iCs/>
          <w:spacing w:val="-2"/>
          <w:sz w:val="24"/>
          <w:szCs w:val="24"/>
        </w:rPr>
        <w:t xml:space="preserve"> </w:t>
      </w:r>
    </w:p>
    <w:p w:rsidR="00254E79" w:rsidRPr="008F363A" w:rsidRDefault="003B78BF" w:rsidP="00B32694">
      <w:pPr>
        <w:numPr>
          <w:ilvl w:val="1"/>
          <w:numId w:val="0"/>
        </w:numPr>
        <w:tabs>
          <w:tab w:val="num" w:pos="1701"/>
        </w:tabs>
        <w:spacing w:before="120"/>
        <w:ind w:left="1702" w:hanging="284"/>
        <w:jc w:val="both"/>
        <w:rPr>
          <w:bCs/>
          <w:spacing w:val="-2"/>
          <w:sz w:val="24"/>
          <w:szCs w:val="24"/>
        </w:rPr>
      </w:pPr>
      <w:r>
        <w:rPr>
          <w:bCs/>
          <w:spacing w:val="-2"/>
          <w:sz w:val="24"/>
          <w:szCs w:val="24"/>
        </w:rPr>
        <w:lastRenderedPageBreak/>
        <w:t>3</w:t>
      </w:r>
      <w:r w:rsidR="00254E79">
        <w:rPr>
          <w:bCs/>
          <w:spacing w:val="-2"/>
          <w:sz w:val="24"/>
          <w:szCs w:val="24"/>
        </w:rPr>
        <w:t>/</w:t>
      </w:r>
      <w:r w:rsidR="00254E79" w:rsidRPr="008F363A">
        <w:rPr>
          <w:bCs/>
          <w:spacing w:val="-2"/>
          <w:sz w:val="24"/>
          <w:szCs w:val="24"/>
        </w:rPr>
        <w:tab/>
      </w:r>
      <w:r w:rsidR="00254E79" w:rsidRPr="008F363A">
        <w:rPr>
          <w:b/>
          <w:bCs/>
          <w:spacing w:val="-2"/>
          <w:sz w:val="24"/>
          <w:szCs w:val="24"/>
        </w:rPr>
        <w:t>kierownik robót budowlanych:</w:t>
      </w:r>
      <w:r w:rsidR="00254E79" w:rsidRPr="008F363A">
        <w:rPr>
          <w:bCs/>
          <w:spacing w:val="-2"/>
          <w:sz w:val="24"/>
          <w:szCs w:val="24"/>
        </w:rPr>
        <w:t xml:space="preserve"> </w:t>
      </w:r>
    </w:p>
    <w:p w:rsidR="00254E79" w:rsidRPr="008F363A" w:rsidRDefault="00254E79" w:rsidP="00254E79">
      <w:pPr>
        <w:ind w:left="1701"/>
        <w:jc w:val="both"/>
        <w:rPr>
          <w:bCs/>
          <w:i/>
          <w:iCs/>
          <w:spacing w:val="-2"/>
          <w:sz w:val="24"/>
          <w:szCs w:val="24"/>
          <w:u w:val="single"/>
        </w:rPr>
      </w:pPr>
      <w:r w:rsidRPr="008F363A">
        <w:rPr>
          <w:bCs/>
          <w:i/>
          <w:iCs/>
          <w:spacing w:val="-2"/>
          <w:sz w:val="24"/>
          <w:szCs w:val="24"/>
          <w:u w:val="single"/>
        </w:rPr>
        <w:t>wymagana liczba osób:</w:t>
      </w:r>
      <w:r w:rsidRPr="008F363A">
        <w:rPr>
          <w:bCs/>
          <w:spacing w:val="-4"/>
          <w:sz w:val="24"/>
          <w:szCs w:val="24"/>
        </w:rPr>
        <w:t xml:space="preserve"> minimum 1 (jedna);</w:t>
      </w:r>
    </w:p>
    <w:p w:rsidR="00254E79" w:rsidRPr="008F363A" w:rsidRDefault="00254E79" w:rsidP="00254E79">
      <w:pPr>
        <w:pStyle w:val="Akapitzlist"/>
        <w:ind w:left="1701"/>
        <w:jc w:val="both"/>
        <w:rPr>
          <w:i/>
          <w:iCs/>
          <w:sz w:val="24"/>
          <w:szCs w:val="24"/>
          <w:u w:val="single"/>
        </w:rPr>
      </w:pPr>
      <w:r w:rsidRPr="008F363A">
        <w:rPr>
          <w:i/>
          <w:iCs/>
          <w:sz w:val="24"/>
          <w:szCs w:val="24"/>
          <w:u w:val="single"/>
        </w:rPr>
        <w:t>minimalne kwalifikacje zawodowe:</w:t>
      </w:r>
    </w:p>
    <w:p w:rsidR="00254E79" w:rsidRPr="008F363A" w:rsidRDefault="00254E79" w:rsidP="00254E79">
      <w:pPr>
        <w:pStyle w:val="Akapitzlist"/>
        <w:ind w:left="1701"/>
        <w:jc w:val="both"/>
        <w:rPr>
          <w:iCs/>
          <w:sz w:val="24"/>
          <w:szCs w:val="24"/>
        </w:rPr>
      </w:pPr>
      <w:r>
        <w:rPr>
          <w:iCs/>
          <w:spacing w:val="-4"/>
          <w:sz w:val="24"/>
          <w:szCs w:val="24"/>
        </w:rPr>
        <w:t>U</w:t>
      </w:r>
      <w:r w:rsidRPr="008F363A">
        <w:rPr>
          <w:iCs/>
          <w:spacing w:val="-4"/>
          <w:sz w:val="24"/>
          <w:szCs w:val="24"/>
        </w:rPr>
        <w:t xml:space="preserve">prawnienia budowlane </w:t>
      </w:r>
      <w:r w:rsidRPr="008F363A">
        <w:rPr>
          <w:bCs/>
          <w:spacing w:val="-4"/>
          <w:sz w:val="24"/>
          <w:szCs w:val="24"/>
        </w:rPr>
        <w:t>bez ograniczeń</w:t>
      </w:r>
      <w:r w:rsidRPr="008F363A">
        <w:rPr>
          <w:iCs/>
          <w:spacing w:val="-4"/>
          <w:sz w:val="24"/>
          <w:szCs w:val="24"/>
        </w:rPr>
        <w:t xml:space="preserve"> do </w:t>
      </w:r>
      <w:r w:rsidRPr="008F363A">
        <w:rPr>
          <w:bCs/>
          <w:spacing w:val="-4"/>
          <w:sz w:val="24"/>
          <w:szCs w:val="24"/>
        </w:rPr>
        <w:t xml:space="preserve">kierowania robotami budowlanymi </w:t>
      </w:r>
      <w:r w:rsidR="006C7EFC">
        <w:rPr>
          <w:bCs/>
          <w:spacing w:val="-4"/>
          <w:sz w:val="24"/>
          <w:szCs w:val="24"/>
        </w:rPr>
        <w:br/>
      </w:r>
      <w:r w:rsidRPr="008F363A">
        <w:rPr>
          <w:bCs/>
          <w:spacing w:val="-4"/>
          <w:sz w:val="24"/>
          <w:szCs w:val="24"/>
        </w:rPr>
        <w:t xml:space="preserve">w </w:t>
      </w:r>
      <w:r w:rsidRPr="008F363A">
        <w:rPr>
          <w:spacing w:val="-4"/>
          <w:sz w:val="24"/>
          <w:szCs w:val="24"/>
        </w:rPr>
        <w:t>specjalności</w:t>
      </w:r>
      <w:r w:rsidRPr="008F363A">
        <w:rPr>
          <w:sz w:val="24"/>
          <w:szCs w:val="24"/>
        </w:rPr>
        <w:t xml:space="preserve"> instalacyjnej w zakresie sieci, instalacji i urządzeń </w:t>
      </w:r>
      <w:r w:rsidRPr="008F363A">
        <w:rPr>
          <w:bCs/>
          <w:sz w:val="24"/>
          <w:szCs w:val="24"/>
        </w:rPr>
        <w:t xml:space="preserve">elektrycznych </w:t>
      </w:r>
      <w:r w:rsidR="006C7EFC">
        <w:rPr>
          <w:bCs/>
          <w:sz w:val="24"/>
          <w:szCs w:val="24"/>
        </w:rPr>
        <w:br/>
      </w:r>
      <w:r w:rsidRPr="008F363A">
        <w:rPr>
          <w:bCs/>
          <w:sz w:val="24"/>
          <w:szCs w:val="24"/>
        </w:rPr>
        <w:t>i elektroenergetycznych</w:t>
      </w:r>
      <w:r>
        <w:rPr>
          <w:bCs/>
          <w:sz w:val="24"/>
          <w:szCs w:val="24"/>
        </w:rPr>
        <w:t>.</w:t>
      </w:r>
      <w:r w:rsidRPr="008F363A">
        <w:rPr>
          <w:iCs/>
          <w:sz w:val="24"/>
          <w:szCs w:val="24"/>
        </w:rPr>
        <w:t xml:space="preserve"> </w:t>
      </w:r>
    </w:p>
    <w:p w:rsidR="00254E79" w:rsidRPr="008F363A" w:rsidRDefault="00254E79" w:rsidP="00254E79">
      <w:pPr>
        <w:pStyle w:val="Akapitzlist"/>
        <w:ind w:left="1701"/>
        <w:jc w:val="both"/>
        <w:rPr>
          <w:iCs/>
          <w:sz w:val="24"/>
          <w:szCs w:val="24"/>
        </w:rPr>
      </w:pPr>
      <w:r w:rsidRPr="008F363A">
        <w:rPr>
          <w:iCs/>
          <w:sz w:val="24"/>
          <w:szCs w:val="24"/>
        </w:rPr>
        <w:t>Osoba odpowiedzialn</w:t>
      </w:r>
      <w:r>
        <w:rPr>
          <w:iCs/>
          <w:sz w:val="24"/>
          <w:szCs w:val="24"/>
        </w:rPr>
        <w:t>a</w:t>
      </w:r>
      <w:r w:rsidRPr="008F363A">
        <w:rPr>
          <w:iCs/>
          <w:sz w:val="24"/>
          <w:szCs w:val="24"/>
        </w:rPr>
        <w:t xml:space="preserve"> za kierowanie robotami budowlanymi winna posiadać uprawnienia do pełnienia samodzielnej funkcji technicznej w budownictwie, wymagane </w:t>
      </w:r>
      <w:r w:rsidRPr="008F363A">
        <w:rPr>
          <w:iCs/>
          <w:spacing w:val="-4"/>
          <w:sz w:val="24"/>
          <w:szCs w:val="24"/>
        </w:rPr>
        <w:t>przepisami ustawy z dnia 7 lipca 1994 r. Prawo Budowlane (wg stanu prawnego obowiązującego</w:t>
      </w:r>
      <w:r w:rsidRPr="008F363A">
        <w:rPr>
          <w:iCs/>
          <w:sz w:val="24"/>
          <w:szCs w:val="24"/>
        </w:rPr>
        <w:t xml:space="preserve"> na dzień wszczęcia postępowania) lub posiadać kwalifikacje zgodnie z postanowieniami art. 12a tejże ustawy lub równoważne uprawnienia budowlane wydane na podstawie wcześniej obowiązujących przepisów, lub inne uprawnienia umożliwiające wykonywanie tych samych czynności, do wykonywania których w aktualnym stanie prawnym uprawniają uprawnienia budowlane w tej samej specjalności</w:t>
      </w:r>
      <w:r w:rsidR="00423650">
        <w:rPr>
          <w:iCs/>
          <w:sz w:val="24"/>
          <w:szCs w:val="24"/>
        </w:rPr>
        <w:t>,</w:t>
      </w:r>
    </w:p>
    <w:p w:rsidR="00254E79" w:rsidRPr="008F363A" w:rsidRDefault="00254E79" w:rsidP="00254E79">
      <w:pPr>
        <w:pStyle w:val="Akapitzlist"/>
        <w:ind w:left="1701"/>
        <w:jc w:val="both"/>
        <w:rPr>
          <w:i/>
          <w:iCs/>
          <w:sz w:val="24"/>
          <w:szCs w:val="24"/>
          <w:u w:val="single"/>
        </w:rPr>
      </w:pPr>
      <w:r w:rsidRPr="008F363A">
        <w:rPr>
          <w:i/>
          <w:iCs/>
          <w:sz w:val="24"/>
          <w:szCs w:val="24"/>
          <w:u w:val="single"/>
        </w:rPr>
        <w:t>minimalne doświadczenie zawodowe:</w:t>
      </w:r>
    </w:p>
    <w:p w:rsidR="00254E79" w:rsidRDefault="00F70541" w:rsidP="00254E79">
      <w:pPr>
        <w:pStyle w:val="Akapitzlist"/>
        <w:ind w:left="1701"/>
        <w:jc w:val="both"/>
        <w:rPr>
          <w:iCs/>
          <w:sz w:val="24"/>
          <w:szCs w:val="24"/>
        </w:rPr>
      </w:pPr>
      <w:r>
        <w:rPr>
          <w:iCs/>
          <w:spacing w:val="-4"/>
          <w:sz w:val="24"/>
          <w:szCs w:val="24"/>
        </w:rPr>
        <w:t>2</w:t>
      </w:r>
      <w:r w:rsidR="00254E79" w:rsidRPr="008F363A">
        <w:rPr>
          <w:iCs/>
          <w:spacing w:val="-4"/>
          <w:sz w:val="24"/>
          <w:szCs w:val="24"/>
        </w:rPr>
        <w:t xml:space="preserve"> (</w:t>
      </w:r>
      <w:r>
        <w:rPr>
          <w:iCs/>
          <w:spacing w:val="-4"/>
          <w:sz w:val="24"/>
          <w:szCs w:val="24"/>
        </w:rPr>
        <w:t>dwa)</w:t>
      </w:r>
      <w:r w:rsidR="00254E79" w:rsidRPr="008F363A">
        <w:rPr>
          <w:iCs/>
          <w:spacing w:val="-4"/>
          <w:sz w:val="24"/>
          <w:szCs w:val="24"/>
        </w:rPr>
        <w:t xml:space="preserve"> lat doświadczenia zawodowego w kierowaniu robotami budowlanymi jako kierownik</w:t>
      </w:r>
      <w:r w:rsidR="00254E79" w:rsidRPr="008F363A">
        <w:rPr>
          <w:iCs/>
          <w:sz w:val="24"/>
          <w:szCs w:val="24"/>
        </w:rPr>
        <w:t xml:space="preserve"> robót </w:t>
      </w:r>
      <w:r w:rsidR="00254E79" w:rsidRPr="008F363A">
        <w:rPr>
          <w:bCs/>
          <w:spacing w:val="-2"/>
          <w:sz w:val="24"/>
          <w:szCs w:val="24"/>
        </w:rPr>
        <w:t xml:space="preserve">elektroenergetycznych </w:t>
      </w:r>
      <w:r w:rsidR="00254E79" w:rsidRPr="008F363A">
        <w:rPr>
          <w:iCs/>
          <w:sz w:val="24"/>
          <w:szCs w:val="24"/>
        </w:rPr>
        <w:t xml:space="preserve">lub kierownik budowy, liczone </w:t>
      </w:r>
      <w:r w:rsidR="00254E79" w:rsidRPr="008F363A">
        <w:rPr>
          <w:iCs/>
          <w:spacing w:val="-4"/>
          <w:sz w:val="24"/>
          <w:szCs w:val="24"/>
        </w:rPr>
        <w:t xml:space="preserve">od daty uzyskania uprawnień </w:t>
      </w:r>
      <w:r w:rsidR="00254E79" w:rsidRPr="004053B7">
        <w:rPr>
          <w:iCs/>
          <w:spacing w:val="-4"/>
          <w:sz w:val="24"/>
          <w:szCs w:val="24"/>
        </w:rPr>
        <w:t>budowlanych</w:t>
      </w:r>
      <w:r w:rsidRPr="004053B7">
        <w:rPr>
          <w:iCs/>
          <w:spacing w:val="-4"/>
          <w:sz w:val="24"/>
          <w:szCs w:val="24"/>
        </w:rPr>
        <w:t xml:space="preserve"> w </w:t>
      </w:r>
      <w:r w:rsidR="00B834FC" w:rsidRPr="004053B7">
        <w:rPr>
          <w:iCs/>
          <w:spacing w:val="-4"/>
          <w:sz w:val="24"/>
          <w:szCs w:val="24"/>
        </w:rPr>
        <w:t xml:space="preserve">ww. </w:t>
      </w:r>
      <w:r w:rsidRPr="004053B7">
        <w:rPr>
          <w:iCs/>
          <w:spacing w:val="-4"/>
          <w:sz w:val="24"/>
          <w:szCs w:val="24"/>
        </w:rPr>
        <w:t>specjalności</w:t>
      </w:r>
      <w:r w:rsidR="003F28C4">
        <w:rPr>
          <w:iCs/>
          <w:spacing w:val="-4"/>
          <w:sz w:val="24"/>
          <w:szCs w:val="24"/>
        </w:rPr>
        <w:t>.</w:t>
      </w:r>
      <w:r w:rsidR="00254E79" w:rsidRPr="008F363A">
        <w:rPr>
          <w:iCs/>
          <w:sz w:val="24"/>
          <w:szCs w:val="24"/>
        </w:rPr>
        <w:t xml:space="preserve"> </w:t>
      </w:r>
    </w:p>
    <w:p w:rsidR="0051572E" w:rsidRPr="0051572E" w:rsidRDefault="0051572E" w:rsidP="0042642D">
      <w:pPr>
        <w:autoSpaceDE w:val="0"/>
        <w:autoSpaceDN w:val="0"/>
        <w:adjustRightInd w:val="0"/>
        <w:ind w:left="1418"/>
        <w:jc w:val="both"/>
        <w:rPr>
          <w:spacing w:val="-2"/>
          <w:sz w:val="24"/>
          <w:szCs w:val="24"/>
        </w:rPr>
      </w:pPr>
      <w:r w:rsidRPr="001469FE">
        <w:rPr>
          <w:sz w:val="24"/>
          <w:szCs w:val="24"/>
        </w:rPr>
        <w:t>Wykonawcy wspólnie ubiegający się o zamówieni</w:t>
      </w:r>
      <w:r>
        <w:rPr>
          <w:sz w:val="24"/>
          <w:szCs w:val="24"/>
        </w:rPr>
        <w:t>e</w:t>
      </w:r>
      <w:r w:rsidRPr="001469FE">
        <w:rPr>
          <w:sz w:val="24"/>
          <w:szCs w:val="24"/>
        </w:rPr>
        <w:t xml:space="preserve"> na podstawie art.23 UPZP (np. </w:t>
      </w:r>
      <w:r w:rsidRPr="0051572E">
        <w:rPr>
          <w:spacing w:val="-2"/>
          <w:sz w:val="24"/>
          <w:szCs w:val="24"/>
        </w:rPr>
        <w:t>konsorcjum, spółka cywilna) ww. warunek udziału w postępowaniu spełniają łącznie.</w:t>
      </w:r>
    </w:p>
    <w:p w:rsidR="00741266" w:rsidRPr="007B2FDA" w:rsidRDefault="00741266" w:rsidP="0042642D">
      <w:pPr>
        <w:tabs>
          <w:tab w:val="left" w:pos="-7230"/>
        </w:tabs>
        <w:spacing w:before="60"/>
        <w:ind w:left="1418" w:hanging="284"/>
        <w:jc w:val="both"/>
        <w:rPr>
          <w:bCs/>
          <w:sz w:val="24"/>
          <w:szCs w:val="24"/>
          <w:u w:val="single"/>
        </w:rPr>
      </w:pPr>
      <w:r>
        <w:rPr>
          <w:bCs/>
          <w:sz w:val="24"/>
          <w:szCs w:val="24"/>
        </w:rPr>
        <w:t>3</w:t>
      </w:r>
      <w:r w:rsidRPr="00741266">
        <w:rPr>
          <w:bCs/>
          <w:sz w:val="24"/>
          <w:szCs w:val="24"/>
        </w:rPr>
        <w:t>)</w:t>
      </w:r>
      <w:r w:rsidRPr="00741266">
        <w:rPr>
          <w:bCs/>
          <w:sz w:val="24"/>
          <w:szCs w:val="24"/>
        </w:rPr>
        <w:tab/>
      </w:r>
      <w:r w:rsidRPr="00741266">
        <w:rPr>
          <w:bCs/>
          <w:sz w:val="24"/>
          <w:szCs w:val="24"/>
          <w:u w:val="single"/>
        </w:rPr>
        <w:t>potencjał techniczny wykonawcy</w:t>
      </w:r>
      <w:r w:rsidR="003F28C4">
        <w:rPr>
          <w:bCs/>
          <w:sz w:val="24"/>
          <w:szCs w:val="24"/>
          <w:u w:val="single"/>
        </w:rPr>
        <w:t xml:space="preserve"> </w:t>
      </w:r>
      <w:r w:rsidR="003F28C4" w:rsidRPr="0072406F">
        <w:rPr>
          <w:bCs/>
          <w:sz w:val="24"/>
          <w:szCs w:val="24"/>
          <w:u w:val="single"/>
        </w:rPr>
        <w:t xml:space="preserve">– warunek Nr </w:t>
      </w:r>
      <w:r w:rsidR="003F28C4">
        <w:rPr>
          <w:bCs/>
          <w:sz w:val="24"/>
          <w:szCs w:val="24"/>
          <w:u w:val="single"/>
        </w:rPr>
        <w:t>4</w:t>
      </w:r>
      <w:r w:rsidRPr="00741266">
        <w:rPr>
          <w:bCs/>
          <w:sz w:val="24"/>
          <w:szCs w:val="24"/>
          <w:u w:val="single"/>
        </w:rPr>
        <w:t xml:space="preserve">: </w:t>
      </w:r>
    </w:p>
    <w:p w:rsidR="00741266" w:rsidRPr="00741266" w:rsidRDefault="00741266" w:rsidP="00741266">
      <w:pPr>
        <w:ind w:left="1418"/>
        <w:jc w:val="both"/>
        <w:rPr>
          <w:sz w:val="24"/>
          <w:szCs w:val="24"/>
        </w:rPr>
      </w:pPr>
      <w:r w:rsidRPr="00741266">
        <w:rPr>
          <w:spacing w:val="-2"/>
          <w:sz w:val="24"/>
          <w:szCs w:val="24"/>
        </w:rPr>
        <w:t xml:space="preserve">Wykonawca zobowiązany jest wykazać się dysponowaniem </w:t>
      </w:r>
      <w:r w:rsidRPr="00741266">
        <w:rPr>
          <w:bCs/>
          <w:spacing w:val="-2"/>
          <w:sz w:val="24"/>
          <w:szCs w:val="24"/>
        </w:rPr>
        <w:t>potencjałem technicznym</w:t>
      </w:r>
      <w:r w:rsidRPr="007B2FDA">
        <w:rPr>
          <w:bCs/>
          <w:sz w:val="24"/>
          <w:szCs w:val="24"/>
        </w:rPr>
        <w:t xml:space="preserve"> </w:t>
      </w:r>
      <w:r w:rsidRPr="00741266">
        <w:rPr>
          <w:bCs/>
          <w:spacing w:val="-4"/>
          <w:sz w:val="24"/>
          <w:szCs w:val="24"/>
        </w:rPr>
        <w:t>do wykonania zamówienia gwarantującym właściwą jakość usług i robót budowlanych</w:t>
      </w:r>
      <w:r w:rsidRPr="007B2FDA">
        <w:rPr>
          <w:bCs/>
          <w:sz w:val="24"/>
          <w:szCs w:val="24"/>
        </w:rPr>
        <w:t xml:space="preserve">, w </w:t>
      </w:r>
      <w:r w:rsidRPr="00741266">
        <w:rPr>
          <w:bCs/>
          <w:sz w:val="24"/>
          <w:szCs w:val="24"/>
        </w:rPr>
        <w:t>tym</w:t>
      </w:r>
      <w:r w:rsidRPr="00741266">
        <w:rPr>
          <w:i/>
          <w:iCs/>
          <w:sz w:val="24"/>
          <w:szCs w:val="24"/>
        </w:rPr>
        <w:t xml:space="preserve"> </w:t>
      </w:r>
      <w:r w:rsidRPr="00C30C8D">
        <w:rPr>
          <w:sz w:val="24"/>
          <w:szCs w:val="24"/>
        </w:rPr>
        <w:t>co najmniej:</w:t>
      </w:r>
    </w:p>
    <w:p w:rsidR="00741266" w:rsidRPr="003F28C4" w:rsidRDefault="00741266" w:rsidP="00741266">
      <w:pPr>
        <w:numPr>
          <w:ilvl w:val="1"/>
          <w:numId w:val="0"/>
        </w:numPr>
        <w:tabs>
          <w:tab w:val="num" w:pos="1701"/>
        </w:tabs>
        <w:ind w:left="1701" w:hanging="283"/>
        <w:jc w:val="both"/>
        <w:rPr>
          <w:bCs/>
          <w:spacing w:val="-2"/>
          <w:sz w:val="24"/>
          <w:szCs w:val="24"/>
        </w:rPr>
      </w:pPr>
      <w:r>
        <w:rPr>
          <w:bCs/>
          <w:sz w:val="24"/>
          <w:szCs w:val="24"/>
        </w:rPr>
        <w:t>1/</w:t>
      </w:r>
      <w:r w:rsidRPr="00AE6A69">
        <w:rPr>
          <w:bCs/>
          <w:sz w:val="24"/>
          <w:szCs w:val="24"/>
        </w:rPr>
        <w:tab/>
      </w:r>
      <w:r w:rsidRPr="003F28C4">
        <w:rPr>
          <w:bCs/>
          <w:spacing w:val="-2"/>
          <w:sz w:val="24"/>
          <w:szCs w:val="24"/>
        </w:rPr>
        <w:t>dwoma samochodowymi podnośnikami koszowymi o wysokości roboczej min</w:t>
      </w:r>
      <w:r w:rsidR="003F28C4" w:rsidRPr="003F28C4">
        <w:rPr>
          <w:bCs/>
          <w:spacing w:val="-2"/>
          <w:sz w:val="24"/>
          <w:szCs w:val="24"/>
        </w:rPr>
        <w:t>.</w:t>
      </w:r>
      <w:r w:rsidRPr="003F28C4">
        <w:rPr>
          <w:bCs/>
          <w:spacing w:val="-2"/>
          <w:sz w:val="24"/>
          <w:szCs w:val="24"/>
        </w:rPr>
        <w:t>6 m,</w:t>
      </w:r>
    </w:p>
    <w:p w:rsidR="00741266" w:rsidRPr="00AE6A69" w:rsidRDefault="00741266" w:rsidP="00741266">
      <w:pPr>
        <w:numPr>
          <w:ilvl w:val="1"/>
          <w:numId w:val="0"/>
        </w:numPr>
        <w:tabs>
          <w:tab w:val="num" w:pos="1701"/>
        </w:tabs>
        <w:ind w:left="1701" w:hanging="283"/>
        <w:jc w:val="both"/>
        <w:rPr>
          <w:bCs/>
          <w:sz w:val="24"/>
          <w:szCs w:val="24"/>
        </w:rPr>
      </w:pPr>
      <w:r>
        <w:rPr>
          <w:bCs/>
          <w:sz w:val="24"/>
          <w:szCs w:val="24"/>
        </w:rPr>
        <w:t>2/</w:t>
      </w:r>
      <w:r w:rsidRPr="00AE6A69">
        <w:rPr>
          <w:bCs/>
          <w:sz w:val="24"/>
          <w:szCs w:val="24"/>
        </w:rPr>
        <w:tab/>
        <w:t>dwoma samochodami dostawczymi o ładowności do 1 Mg,</w:t>
      </w:r>
    </w:p>
    <w:p w:rsidR="00741266" w:rsidRDefault="00741266" w:rsidP="00741266">
      <w:pPr>
        <w:numPr>
          <w:ilvl w:val="1"/>
          <w:numId w:val="0"/>
        </w:numPr>
        <w:tabs>
          <w:tab w:val="num" w:pos="1701"/>
        </w:tabs>
        <w:ind w:left="1701" w:hanging="283"/>
        <w:jc w:val="both"/>
        <w:rPr>
          <w:bCs/>
          <w:sz w:val="24"/>
          <w:szCs w:val="24"/>
        </w:rPr>
      </w:pPr>
      <w:r>
        <w:rPr>
          <w:bCs/>
          <w:sz w:val="24"/>
          <w:szCs w:val="24"/>
        </w:rPr>
        <w:t>3/</w:t>
      </w:r>
      <w:r w:rsidRPr="00AE6A69">
        <w:rPr>
          <w:bCs/>
          <w:sz w:val="24"/>
          <w:szCs w:val="24"/>
        </w:rPr>
        <w:tab/>
        <w:t>jednym samochodem ciężarowym o ładowności do 2,5 Mg z HDS-em</w:t>
      </w:r>
      <w:r>
        <w:rPr>
          <w:bCs/>
          <w:sz w:val="24"/>
          <w:szCs w:val="24"/>
        </w:rPr>
        <w:t>.</w:t>
      </w:r>
    </w:p>
    <w:p w:rsidR="0051572E" w:rsidRPr="00C30C8D" w:rsidRDefault="0051572E" w:rsidP="0042642D">
      <w:pPr>
        <w:autoSpaceDE w:val="0"/>
        <w:autoSpaceDN w:val="0"/>
        <w:adjustRightInd w:val="0"/>
        <w:ind w:left="1418"/>
        <w:jc w:val="both"/>
        <w:rPr>
          <w:spacing w:val="-2"/>
          <w:sz w:val="24"/>
          <w:szCs w:val="24"/>
        </w:rPr>
      </w:pPr>
      <w:r w:rsidRPr="001469FE">
        <w:rPr>
          <w:sz w:val="24"/>
          <w:szCs w:val="24"/>
        </w:rPr>
        <w:t>Wykonawcy wspólnie ubiegający się o zamówieni</w:t>
      </w:r>
      <w:r>
        <w:rPr>
          <w:sz w:val="24"/>
          <w:szCs w:val="24"/>
        </w:rPr>
        <w:t>e</w:t>
      </w:r>
      <w:r w:rsidRPr="001469FE">
        <w:rPr>
          <w:sz w:val="24"/>
          <w:szCs w:val="24"/>
        </w:rPr>
        <w:t xml:space="preserve"> na podstawie art.23 UPZP (np. </w:t>
      </w:r>
      <w:r w:rsidRPr="00C30C8D">
        <w:rPr>
          <w:spacing w:val="-2"/>
          <w:sz w:val="24"/>
          <w:szCs w:val="24"/>
        </w:rPr>
        <w:t>konsorcjum, spółka cywilna) ww. warunek udziału w postępowaniu spełniają łącznie.</w:t>
      </w:r>
    </w:p>
    <w:p w:rsidR="00D50793" w:rsidRDefault="00D50793" w:rsidP="00C5434F">
      <w:pPr>
        <w:tabs>
          <w:tab w:val="num" w:pos="851"/>
        </w:tabs>
        <w:spacing w:before="120"/>
        <w:ind w:left="851" w:hanging="567"/>
        <w:jc w:val="both"/>
        <w:rPr>
          <w:bCs/>
          <w:sz w:val="24"/>
          <w:szCs w:val="24"/>
        </w:rPr>
      </w:pPr>
      <w:r w:rsidRPr="00423650">
        <w:rPr>
          <w:bCs/>
          <w:sz w:val="24"/>
          <w:szCs w:val="24"/>
        </w:rPr>
        <w:t>10.</w:t>
      </w:r>
      <w:r w:rsidR="0042642D">
        <w:rPr>
          <w:bCs/>
          <w:sz w:val="24"/>
          <w:szCs w:val="24"/>
        </w:rPr>
        <w:t>3</w:t>
      </w:r>
      <w:r w:rsidRPr="00423650">
        <w:rPr>
          <w:bCs/>
          <w:sz w:val="24"/>
          <w:szCs w:val="24"/>
        </w:rPr>
        <w:t>.</w:t>
      </w:r>
      <w:r w:rsidRPr="00423650">
        <w:rPr>
          <w:bCs/>
          <w:sz w:val="24"/>
          <w:szCs w:val="24"/>
        </w:rPr>
        <w:tab/>
      </w:r>
      <w:r w:rsidRPr="002C2B25">
        <w:rPr>
          <w:bCs/>
          <w:sz w:val="24"/>
          <w:szCs w:val="24"/>
        </w:rPr>
        <w:t xml:space="preserve">Wykonawca może w celu potwierdzenia spełniania warunków udziału w postępowaniu, </w:t>
      </w:r>
      <w:r w:rsidR="003F28C4">
        <w:rPr>
          <w:bCs/>
          <w:sz w:val="24"/>
          <w:szCs w:val="24"/>
        </w:rPr>
        <w:br/>
      </w:r>
      <w:r w:rsidRPr="002C2B25">
        <w:rPr>
          <w:bCs/>
          <w:sz w:val="24"/>
          <w:szCs w:val="24"/>
        </w:rP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Pr>
          <w:bCs/>
          <w:sz w:val="24"/>
          <w:szCs w:val="24"/>
        </w:rPr>
        <w:t>, na zasadach określonych w art. 22a UPZP.</w:t>
      </w:r>
    </w:p>
    <w:p w:rsidR="00D50793" w:rsidRPr="00C900A8" w:rsidRDefault="00D50793" w:rsidP="00C5434F">
      <w:pPr>
        <w:tabs>
          <w:tab w:val="num" w:pos="851"/>
        </w:tabs>
        <w:spacing w:before="120"/>
        <w:ind w:left="851" w:hanging="567"/>
        <w:jc w:val="both"/>
        <w:rPr>
          <w:bCs/>
          <w:sz w:val="24"/>
          <w:szCs w:val="24"/>
          <w:u w:val="single"/>
        </w:rPr>
      </w:pPr>
      <w:r w:rsidRPr="00423650">
        <w:rPr>
          <w:bCs/>
          <w:sz w:val="24"/>
          <w:szCs w:val="24"/>
        </w:rPr>
        <w:t>10.</w:t>
      </w:r>
      <w:r w:rsidR="0042642D">
        <w:rPr>
          <w:bCs/>
          <w:sz w:val="24"/>
          <w:szCs w:val="24"/>
        </w:rPr>
        <w:t>4</w:t>
      </w:r>
      <w:r w:rsidRPr="00423650">
        <w:rPr>
          <w:bCs/>
          <w:sz w:val="24"/>
          <w:szCs w:val="24"/>
        </w:rPr>
        <w:t>.</w:t>
      </w:r>
      <w:r w:rsidRPr="00423650">
        <w:rPr>
          <w:bCs/>
          <w:sz w:val="24"/>
          <w:szCs w:val="24"/>
        </w:rPr>
        <w:tab/>
      </w:r>
      <w:r w:rsidRPr="000B519D">
        <w:rPr>
          <w:iCs/>
          <w:sz w:val="24"/>
          <w:szCs w:val="24"/>
          <w:u w:val="single"/>
        </w:rPr>
        <w:t xml:space="preserve">W odniesieniu do warunków dotyczących kwalifikacji </w:t>
      </w:r>
      <w:r w:rsidRPr="00C900A8">
        <w:rPr>
          <w:iCs/>
          <w:sz w:val="24"/>
          <w:szCs w:val="24"/>
          <w:u w:val="single"/>
        </w:rPr>
        <w:t>zawodowych</w:t>
      </w:r>
      <w:r w:rsidR="00C900A8" w:rsidRPr="00C900A8">
        <w:rPr>
          <w:iCs/>
          <w:sz w:val="24"/>
          <w:szCs w:val="24"/>
          <w:u w:val="single"/>
        </w:rPr>
        <w:t xml:space="preserve"> (</w:t>
      </w:r>
      <w:r w:rsidR="00C900A8" w:rsidRPr="00C900A8">
        <w:rPr>
          <w:bCs/>
          <w:sz w:val="24"/>
          <w:szCs w:val="24"/>
          <w:u w:val="single"/>
        </w:rPr>
        <w:t>osób skierowanych przez wykonawcę do realizacji zamówienia)</w:t>
      </w:r>
      <w:r w:rsidR="00C900A8" w:rsidRPr="00C900A8">
        <w:rPr>
          <w:iCs/>
          <w:sz w:val="24"/>
          <w:szCs w:val="24"/>
          <w:u w:val="single"/>
        </w:rPr>
        <w:t xml:space="preserve"> lub </w:t>
      </w:r>
      <w:r w:rsidRPr="00C900A8">
        <w:rPr>
          <w:iCs/>
          <w:sz w:val="24"/>
          <w:szCs w:val="24"/>
          <w:u w:val="single"/>
        </w:rPr>
        <w:t>doświadczenia</w:t>
      </w:r>
      <w:r w:rsidR="00C900A8" w:rsidRPr="00C900A8">
        <w:rPr>
          <w:bCs/>
          <w:sz w:val="24"/>
          <w:szCs w:val="24"/>
          <w:u w:val="single"/>
        </w:rPr>
        <w:t xml:space="preserve"> (wykonawcy)</w:t>
      </w:r>
      <w:r w:rsidRPr="00C900A8">
        <w:rPr>
          <w:iCs/>
          <w:sz w:val="24"/>
          <w:szCs w:val="24"/>
          <w:u w:val="single"/>
        </w:rPr>
        <w:t xml:space="preserve">, wykonawcy mogą polegać na zdolnościach innych podmiotów, jeśli podmioty te zrealizują </w:t>
      </w:r>
      <w:r w:rsidR="00C900A8">
        <w:rPr>
          <w:iCs/>
          <w:sz w:val="24"/>
          <w:szCs w:val="24"/>
          <w:u w:val="single"/>
        </w:rPr>
        <w:t xml:space="preserve">usługi lub </w:t>
      </w:r>
      <w:r w:rsidRPr="00C900A8">
        <w:rPr>
          <w:iCs/>
          <w:sz w:val="24"/>
          <w:szCs w:val="24"/>
          <w:u w:val="single"/>
        </w:rPr>
        <w:t>roboty budowlane do realizacji których te zdolności są wymagane.</w:t>
      </w:r>
    </w:p>
    <w:p w:rsidR="00D50793" w:rsidRDefault="00D50793" w:rsidP="00C5434F">
      <w:pPr>
        <w:tabs>
          <w:tab w:val="num" w:pos="851"/>
        </w:tabs>
        <w:spacing w:before="120"/>
        <w:ind w:left="851" w:hanging="567"/>
        <w:jc w:val="both"/>
        <w:rPr>
          <w:bCs/>
          <w:sz w:val="24"/>
          <w:szCs w:val="24"/>
        </w:rPr>
      </w:pPr>
      <w:r>
        <w:rPr>
          <w:bCs/>
          <w:sz w:val="24"/>
          <w:szCs w:val="24"/>
        </w:rPr>
        <w:t>10.</w:t>
      </w:r>
      <w:r w:rsidR="0042642D">
        <w:rPr>
          <w:bCs/>
          <w:sz w:val="24"/>
          <w:szCs w:val="24"/>
        </w:rPr>
        <w:t>5</w:t>
      </w:r>
      <w:r>
        <w:rPr>
          <w:bCs/>
          <w:sz w:val="24"/>
          <w:szCs w:val="24"/>
        </w:rPr>
        <w:t>.</w:t>
      </w:r>
      <w:r w:rsidR="00C900A8">
        <w:rPr>
          <w:bCs/>
          <w:sz w:val="24"/>
          <w:szCs w:val="24"/>
        </w:rPr>
        <w:tab/>
      </w:r>
      <w:r w:rsidRPr="003C3FCA">
        <w:rPr>
          <w:bCs/>
          <w:sz w:val="24"/>
          <w:szCs w:val="24"/>
        </w:rPr>
        <w:t xml:space="preserve">Wykonawca, który polega na sytuacji finansowej lub ekonomicznej innych podmiotów, odpowiada solidarnie z podmiotem, który zobowiązał się do udostępnienia zasobów, za </w:t>
      </w:r>
      <w:r w:rsidRPr="00C900A8">
        <w:rPr>
          <w:bCs/>
          <w:spacing w:val="-4"/>
          <w:sz w:val="24"/>
          <w:szCs w:val="24"/>
        </w:rPr>
        <w:t>szkodę poniesioną przez Zamawiającego powstałą wskutek nieudostępnienia tych zasobów,</w:t>
      </w:r>
      <w:r w:rsidRPr="003C3FCA">
        <w:rPr>
          <w:bCs/>
          <w:sz w:val="24"/>
          <w:szCs w:val="24"/>
        </w:rPr>
        <w:t xml:space="preserve"> chyba że za nieudostępnienie zasobów nie ponosi winy</w:t>
      </w:r>
      <w:r>
        <w:rPr>
          <w:bCs/>
          <w:sz w:val="24"/>
          <w:szCs w:val="24"/>
        </w:rPr>
        <w:t>.</w:t>
      </w:r>
    </w:p>
    <w:p w:rsidR="00D50793" w:rsidRDefault="00D50793" w:rsidP="00C5434F">
      <w:pPr>
        <w:tabs>
          <w:tab w:val="num" w:pos="851"/>
        </w:tabs>
        <w:spacing w:before="120"/>
        <w:ind w:left="851" w:hanging="567"/>
        <w:jc w:val="both"/>
        <w:rPr>
          <w:bCs/>
          <w:sz w:val="24"/>
          <w:szCs w:val="24"/>
        </w:rPr>
      </w:pPr>
      <w:r w:rsidRPr="004661A0">
        <w:rPr>
          <w:bCs/>
          <w:sz w:val="24"/>
          <w:szCs w:val="24"/>
        </w:rPr>
        <w:t>10.</w:t>
      </w:r>
      <w:r w:rsidR="0042642D">
        <w:rPr>
          <w:bCs/>
          <w:sz w:val="24"/>
          <w:szCs w:val="24"/>
        </w:rPr>
        <w:t>6</w:t>
      </w:r>
      <w:r w:rsidRPr="004661A0">
        <w:rPr>
          <w:bCs/>
          <w:sz w:val="24"/>
          <w:szCs w:val="24"/>
        </w:rPr>
        <w:t>.</w:t>
      </w:r>
      <w:r w:rsidRPr="004661A0">
        <w:rPr>
          <w:bCs/>
          <w:sz w:val="24"/>
          <w:szCs w:val="24"/>
        </w:rPr>
        <w:tab/>
      </w:r>
      <w:r w:rsidRPr="00C900A8">
        <w:rPr>
          <w:bCs/>
          <w:spacing w:val="-4"/>
          <w:sz w:val="24"/>
          <w:szCs w:val="24"/>
        </w:rPr>
        <w:t>Zamawiający oceni, czy udostępni</w:t>
      </w:r>
      <w:r w:rsidR="00CD6999">
        <w:rPr>
          <w:bCs/>
          <w:spacing w:val="-4"/>
          <w:sz w:val="24"/>
          <w:szCs w:val="24"/>
        </w:rPr>
        <w:t>a</w:t>
      </w:r>
      <w:r w:rsidRPr="00C900A8">
        <w:rPr>
          <w:bCs/>
          <w:spacing w:val="-4"/>
          <w:sz w:val="24"/>
          <w:szCs w:val="24"/>
        </w:rPr>
        <w:t>ne wykonawcy przez inne podmioty zdolności techniczne</w:t>
      </w:r>
      <w:r w:rsidRPr="004661A0">
        <w:rPr>
          <w:bCs/>
          <w:sz w:val="24"/>
          <w:szCs w:val="24"/>
        </w:rPr>
        <w:t xml:space="preserve"> lub zawodowe lub ich sytuacja finansowa lub ekonomiczna, pozwalają na wykazanie przez wykonawcę spełniania warunków udziału w postępowaniu</w:t>
      </w:r>
      <w:r w:rsidRPr="007208FD">
        <w:rPr>
          <w:bCs/>
          <w:sz w:val="24"/>
          <w:szCs w:val="24"/>
        </w:rPr>
        <w:t>.</w:t>
      </w:r>
    </w:p>
    <w:p w:rsidR="00C54FF1" w:rsidRPr="00423650" w:rsidRDefault="00C54FF1" w:rsidP="00C5434F">
      <w:pPr>
        <w:tabs>
          <w:tab w:val="num" w:pos="851"/>
        </w:tabs>
        <w:spacing w:before="120"/>
        <w:ind w:left="851" w:hanging="567"/>
        <w:jc w:val="both"/>
        <w:rPr>
          <w:bCs/>
          <w:sz w:val="24"/>
          <w:szCs w:val="24"/>
        </w:rPr>
      </w:pPr>
      <w:r w:rsidRPr="00423650">
        <w:rPr>
          <w:bCs/>
          <w:sz w:val="24"/>
          <w:szCs w:val="24"/>
        </w:rPr>
        <w:t>10.</w:t>
      </w:r>
      <w:r w:rsidR="0042642D">
        <w:rPr>
          <w:bCs/>
          <w:sz w:val="24"/>
          <w:szCs w:val="24"/>
        </w:rPr>
        <w:t>7</w:t>
      </w:r>
      <w:r w:rsidRPr="00423650">
        <w:rPr>
          <w:bCs/>
          <w:sz w:val="24"/>
          <w:szCs w:val="24"/>
        </w:rPr>
        <w:t>.</w:t>
      </w:r>
      <w:r w:rsidR="00101A39">
        <w:rPr>
          <w:bCs/>
          <w:sz w:val="24"/>
          <w:szCs w:val="24"/>
        </w:rPr>
        <w:tab/>
      </w:r>
      <w:r w:rsidRPr="00423650">
        <w:rPr>
          <w:b/>
          <w:bCs/>
          <w:sz w:val="24"/>
          <w:szCs w:val="24"/>
        </w:rPr>
        <w:t>Podstawy wykluczenia wykonawcy z postępowania</w:t>
      </w:r>
      <w:r w:rsidRPr="00423650">
        <w:rPr>
          <w:bCs/>
          <w:sz w:val="24"/>
          <w:szCs w:val="24"/>
        </w:rPr>
        <w:t>:</w:t>
      </w:r>
    </w:p>
    <w:p w:rsidR="00C54FF1" w:rsidRPr="00423650" w:rsidRDefault="00C54FF1" w:rsidP="00C5434F">
      <w:pPr>
        <w:numPr>
          <w:ilvl w:val="0"/>
          <w:numId w:val="35"/>
        </w:numPr>
        <w:tabs>
          <w:tab w:val="clear" w:pos="2771"/>
          <w:tab w:val="num" w:pos="1134"/>
        </w:tabs>
        <w:spacing w:before="60"/>
        <w:ind w:left="1135" w:hanging="284"/>
        <w:jc w:val="both"/>
        <w:rPr>
          <w:bCs/>
          <w:sz w:val="24"/>
          <w:szCs w:val="24"/>
        </w:rPr>
      </w:pPr>
      <w:r w:rsidRPr="00423650">
        <w:rPr>
          <w:bCs/>
          <w:sz w:val="24"/>
          <w:szCs w:val="24"/>
        </w:rPr>
        <w:t xml:space="preserve">Zamawiający </w:t>
      </w:r>
      <w:r w:rsidRPr="00423650">
        <w:rPr>
          <w:b/>
          <w:bCs/>
          <w:sz w:val="24"/>
          <w:szCs w:val="24"/>
        </w:rPr>
        <w:t xml:space="preserve">wykluczy </w:t>
      </w:r>
      <w:r w:rsidRPr="00423650">
        <w:rPr>
          <w:bCs/>
          <w:sz w:val="24"/>
          <w:szCs w:val="24"/>
        </w:rPr>
        <w:t xml:space="preserve">z postępowania wykonawców na podstawie art. 24 ust. 1 </w:t>
      </w:r>
      <w:r w:rsidRPr="00423650">
        <w:rPr>
          <w:bCs/>
          <w:sz w:val="24"/>
          <w:szCs w:val="24"/>
        </w:rPr>
        <w:br/>
        <w:t>pkt 12-23 UPZP;</w:t>
      </w:r>
    </w:p>
    <w:p w:rsidR="00C54FF1" w:rsidRPr="00AE14CA" w:rsidRDefault="00C54FF1" w:rsidP="00C5434F">
      <w:pPr>
        <w:numPr>
          <w:ilvl w:val="0"/>
          <w:numId w:val="35"/>
        </w:numPr>
        <w:tabs>
          <w:tab w:val="clear" w:pos="2771"/>
          <w:tab w:val="num" w:pos="1134"/>
        </w:tabs>
        <w:spacing w:before="60"/>
        <w:ind w:left="1135" w:hanging="284"/>
        <w:jc w:val="both"/>
        <w:rPr>
          <w:bCs/>
          <w:sz w:val="24"/>
          <w:szCs w:val="24"/>
        </w:rPr>
      </w:pPr>
      <w:r w:rsidRPr="00AE14CA">
        <w:rPr>
          <w:bCs/>
          <w:sz w:val="24"/>
          <w:szCs w:val="24"/>
        </w:rPr>
        <w:t>Zamawiający</w:t>
      </w:r>
      <w:r w:rsidRPr="00AE14CA">
        <w:rPr>
          <w:b/>
          <w:bCs/>
          <w:sz w:val="24"/>
          <w:szCs w:val="24"/>
        </w:rPr>
        <w:t xml:space="preserve"> przewiduje wykluczenie</w:t>
      </w:r>
      <w:r w:rsidRPr="00AE14CA">
        <w:rPr>
          <w:bCs/>
          <w:sz w:val="24"/>
          <w:szCs w:val="24"/>
        </w:rPr>
        <w:t xml:space="preserve"> wykonawców na podstawie art. 24 ust. 5 </w:t>
      </w:r>
      <w:r w:rsidRPr="00AE14CA">
        <w:rPr>
          <w:bCs/>
          <w:sz w:val="24"/>
          <w:szCs w:val="24"/>
        </w:rPr>
        <w:br/>
        <w:t>pkt 1, 2 i 4-8 UPZP</w:t>
      </w:r>
      <w:r w:rsidR="00423650" w:rsidRPr="00AE14CA">
        <w:rPr>
          <w:bCs/>
          <w:sz w:val="24"/>
          <w:szCs w:val="24"/>
        </w:rPr>
        <w:t>, tj.:</w:t>
      </w:r>
    </w:p>
    <w:p w:rsidR="00C54FF1" w:rsidRPr="00C54FF1" w:rsidRDefault="00C54FF1" w:rsidP="00C54FF1">
      <w:pPr>
        <w:tabs>
          <w:tab w:val="left" w:pos="1418"/>
        </w:tabs>
        <w:ind w:left="1418" w:hanging="284"/>
        <w:jc w:val="both"/>
        <w:rPr>
          <w:bCs/>
          <w:sz w:val="24"/>
          <w:szCs w:val="24"/>
        </w:rPr>
      </w:pPr>
      <w:r w:rsidRPr="00C54FF1">
        <w:rPr>
          <w:bCs/>
          <w:sz w:val="24"/>
          <w:szCs w:val="24"/>
        </w:rPr>
        <w:lastRenderedPageBreak/>
        <w:t>1)</w:t>
      </w:r>
      <w:r w:rsidRPr="00C54FF1">
        <w:rPr>
          <w:bCs/>
          <w:sz w:val="24"/>
          <w:szCs w:val="24"/>
        </w:rPr>
        <w:tab/>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w:t>
      </w:r>
      <w:proofErr w:type="spellStart"/>
      <w:r w:rsidRPr="00C54FF1">
        <w:rPr>
          <w:bCs/>
          <w:sz w:val="24"/>
          <w:szCs w:val="24"/>
        </w:rPr>
        <w:t>poźn</w:t>
      </w:r>
      <w:proofErr w:type="spellEnd"/>
      <w:r w:rsidRPr="00C54FF1">
        <w:rPr>
          <w:bCs/>
          <w:sz w:val="24"/>
          <w:szCs w:val="24"/>
        </w:rPr>
        <w:t xml:space="preserve">. zm.) lub którego upadłość ogłoszono, z wyjątkiem Wykonawcy, który po ogłoszeniu upadłości zawarł układ zatwierdzony prawomocnym postanowieniem sądu, jeżeli układ nie przewiduje zaspokojenia wierzycieli przez likwidację majątku </w:t>
      </w:r>
      <w:r w:rsidRPr="00C5434F">
        <w:rPr>
          <w:bCs/>
          <w:spacing w:val="-4"/>
          <w:sz w:val="24"/>
          <w:szCs w:val="24"/>
        </w:rPr>
        <w:t>upadłego, chyba, że sąd zarządził likwidację jego majątku w trybie art. 366 ust. 1 ustawy</w:t>
      </w:r>
      <w:r w:rsidRPr="00C54FF1">
        <w:rPr>
          <w:bCs/>
          <w:sz w:val="24"/>
          <w:szCs w:val="24"/>
        </w:rPr>
        <w:t xml:space="preserve"> </w:t>
      </w:r>
      <w:r w:rsidRPr="00C5434F">
        <w:rPr>
          <w:bCs/>
          <w:spacing w:val="-4"/>
          <w:sz w:val="24"/>
          <w:szCs w:val="24"/>
        </w:rPr>
        <w:t>z dnia 28 lutego 2003 r. – Prawo upadłościowe (Dz. U. z 2015 r. poz. 233, z późn. zm.);</w:t>
      </w:r>
    </w:p>
    <w:p w:rsidR="00C54FF1" w:rsidRPr="00C54FF1" w:rsidRDefault="00C54FF1" w:rsidP="00C54FF1">
      <w:pPr>
        <w:tabs>
          <w:tab w:val="left" w:pos="1418"/>
        </w:tabs>
        <w:ind w:left="1418" w:hanging="284"/>
        <w:jc w:val="both"/>
        <w:rPr>
          <w:bCs/>
          <w:sz w:val="24"/>
          <w:szCs w:val="24"/>
        </w:rPr>
      </w:pPr>
      <w:r w:rsidRPr="00C54FF1">
        <w:rPr>
          <w:bCs/>
          <w:sz w:val="24"/>
          <w:szCs w:val="24"/>
        </w:rPr>
        <w:t>2)</w:t>
      </w:r>
      <w:r w:rsidRPr="00C54FF1">
        <w:rPr>
          <w:bCs/>
          <w:sz w:val="24"/>
          <w:szCs w:val="24"/>
        </w:rPr>
        <w:tab/>
        <w:t>który w sposób zawiniony poważnie naruszył obowiązki zawodowe, co podważa jego uczciwość, w szczególności gdy wykonawca w wyniku zamierzonego działania lub rażącego niedbalstwa nie wykonał lub nienależycie wykonał zamówienie, co Zamawiający jest wstanie wykazać za pomocą stosownych środków dowodowych;</w:t>
      </w:r>
    </w:p>
    <w:p w:rsidR="00C54FF1" w:rsidRPr="00C54FF1" w:rsidRDefault="00C54FF1" w:rsidP="00C54FF1">
      <w:pPr>
        <w:tabs>
          <w:tab w:val="left" w:pos="1418"/>
        </w:tabs>
        <w:ind w:left="1418" w:hanging="284"/>
        <w:jc w:val="both"/>
        <w:rPr>
          <w:bCs/>
          <w:sz w:val="24"/>
          <w:szCs w:val="24"/>
        </w:rPr>
      </w:pPr>
      <w:r w:rsidRPr="00C54FF1">
        <w:rPr>
          <w:bCs/>
          <w:sz w:val="24"/>
          <w:szCs w:val="24"/>
        </w:rPr>
        <w:t>4)</w:t>
      </w:r>
      <w:r w:rsidRPr="00C54FF1">
        <w:rPr>
          <w:bCs/>
          <w:sz w:val="24"/>
          <w:szCs w:val="24"/>
        </w:rPr>
        <w:tab/>
        <w:t xml:space="preserve">który z przyczyn leżących po jego stronie, nie wykonał albo nienależycie wykonał w istotnym stopniu wcześniejszą umowę w sprawie zamówienia publicznego lub umowę koncesji, zawartą z Zamawiającym, o którym mowa w art. 3 ust. 1 pkt. 1-4 </w:t>
      </w:r>
      <w:r w:rsidR="00CD6999">
        <w:rPr>
          <w:bCs/>
          <w:sz w:val="24"/>
          <w:szCs w:val="24"/>
        </w:rPr>
        <w:t>UPZP</w:t>
      </w:r>
      <w:r w:rsidRPr="00C54FF1">
        <w:rPr>
          <w:bCs/>
          <w:sz w:val="24"/>
          <w:szCs w:val="24"/>
        </w:rPr>
        <w:t>, co doprowadziło do rozwiązania umowy lub zasądzenia odszkodowania;</w:t>
      </w:r>
    </w:p>
    <w:p w:rsidR="00C54FF1" w:rsidRPr="00F77439" w:rsidRDefault="00C54FF1" w:rsidP="00C54FF1">
      <w:pPr>
        <w:tabs>
          <w:tab w:val="left" w:pos="1418"/>
        </w:tabs>
        <w:ind w:left="1418" w:hanging="284"/>
        <w:jc w:val="both"/>
        <w:rPr>
          <w:bCs/>
          <w:sz w:val="24"/>
          <w:szCs w:val="24"/>
        </w:rPr>
      </w:pPr>
      <w:r w:rsidRPr="00F77439">
        <w:rPr>
          <w:bCs/>
          <w:sz w:val="24"/>
          <w:szCs w:val="24"/>
        </w:rPr>
        <w:t>5)</w:t>
      </w:r>
      <w:r w:rsidRPr="00F77439">
        <w:rPr>
          <w:bCs/>
          <w:sz w:val="24"/>
          <w:szCs w:val="24"/>
        </w:rPr>
        <w:tab/>
        <w:t>będącego osobą fizyczną, którego prawomocnie skazano za wykroczenie przeciwko prawom pracownika lub wykroczenie przeciwko środowisku, jeżeli za jego popełnienie wymierzono karę aresztu, ograniczenia wolności lub karę grzywny nie niższą niż 3.000 zł;</w:t>
      </w:r>
    </w:p>
    <w:p w:rsidR="00C54FF1" w:rsidRPr="00F77439" w:rsidRDefault="00C54FF1" w:rsidP="00C54FF1">
      <w:pPr>
        <w:tabs>
          <w:tab w:val="left" w:pos="1418"/>
        </w:tabs>
        <w:ind w:left="1418" w:hanging="284"/>
        <w:jc w:val="both"/>
        <w:rPr>
          <w:bCs/>
          <w:sz w:val="24"/>
          <w:szCs w:val="24"/>
        </w:rPr>
      </w:pPr>
      <w:r w:rsidRPr="00F77439">
        <w:rPr>
          <w:bCs/>
          <w:sz w:val="24"/>
          <w:szCs w:val="24"/>
        </w:rPr>
        <w:t>6)</w:t>
      </w:r>
      <w:r w:rsidRPr="00F77439">
        <w:rPr>
          <w:bCs/>
          <w:sz w:val="24"/>
          <w:szCs w:val="24"/>
        </w:rPr>
        <w:tab/>
        <w:t>jeżeli urzędującego członka jego organu zarządzającego lub nadzorczego, wspólnika spółki w spółce jawnej lub partnerskiej albo komplementariusza w spółce komandytowej lub komandytowo-akcyjnej lub prokurenta prawomocnie skazano za wykroczenie przeciwko prawom pracownika lub wykroczenie przeciwko środowisku, jeżeli za jego popełnienie wymierzono karę aresztu, ograniczenia wolności lub karę grzywny nie niższą niż 3.000 zł;</w:t>
      </w:r>
    </w:p>
    <w:p w:rsidR="00C54FF1" w:rsidRPr="00C54FF1" w:rsidRDefault="00C5361B" w:rsidP="00C54FF1">
      <w:pPr>
        <w:tabs>
          <w:tab w:val="left" w:pos="1418"/>
        </w:tabs>
        <w:ind w:left="1418" w:hanging="284"/>
        <w:jc w:val="both"/>
        <w:rPr>
          <w:bCs/>
          <w:sz w:val="24"/>
          <w:szCs w:val="24"/>
        </w:rPr>
      </w:pPr>
      <w:r w:rsidRPr="00F77439">
        <w:rPr>
          <w:bCs/>
          <w:sz w:val="24"/>
          <w:szCs w:val="24"/>
        </w:rPr>
        <w:t>7</w:t>
      </w:r>
      <w:r w:rsidR="00C54FF1" w:rsidRPr="00F77439">
        <w:rPr>
          <w:bCs/>
          <w:sz w:val="24"/>
          <w:szCs w:val="24"/>
        </w:rPr>
        <w:t>)</w:t>
      </w:r>
      <w:r w:rsidR="00C54FF1" w:rsidRPr="00F77439">
        <w:rPr>
          <w:bCs/>
          <w:sz w:val="24"/>
          <w:szCs w:val="24"/>
        </w:rPr>
        <w:tab/>
        <w:t>wobec którego wydano ostateczną decyzję administracyjną o naruszeniu obowiązków wynikających z przepisów prawa pracy, prawa ochrony środowiska lub przepisów o zabezpieczeniu społecznym, jeżeli wymierzono tą decyzją karę pieniężną nie niższą niż 3.000 zł;</w:t>
      </w:r>
    </w:p>
    <w:p w:rsidR="00C54FF1" w:rsidRPr="00C54FF1" w:rsidRDefault="00C54FF1" w:rsidP="00C54FF1">
      <w:pPr>
        <w:tabs>
          <w:tab w:val="left" w:pos="1418"/>
        </w:tabs>
        <w:ind w:left="1418" w:hanging="284"/>
        <w:jc w:val="both"/>
        <w:rPr>
          <w:bCs/>
          <w:sz w:val="24"/>
          <w:szCs w:val="24"/>
        </w:rPr>
      </w:pPr>
      <w:r w:rsidRPr="00C54FF1">
        <w:rPr>
          <w:bCs/>
          <w:sz w:val="24"/>
          <w:szCs w:val="24"/>
        </w:rPr>
        <w:t>8)</w:t>
      </w:r>
      <w:r w:rsidRPr="00C54FF1">
        <w:rPr>
          <w:bCs/>
          <w:sz w:val="24"/>
          <w:szCs w:val="24"/>
        </w:rPr>
        <w:tab/>
        <w:t xml:space="preserve">który naruszył obowiązki dotyczące płatności podatków, opłat lub składek na ubezpieczenia społeczne lub zdrowotne, co Zamawiający jest wstanie wykazać za pomocą stosownych środków dowodowych, z wyjątkiem przypadku, o którym mowa w art. 24 ust. 1 pkt 15 UPZP, chyba że wykonawca dokonał płatności należnych podatków, opłat lub składek na ubezpieczenia społeczne lub zdrowotne wraz </w:t>
      </w:r>
      <w:r w:rsidR="006344CD">
        <w:rPr>
          <w:bCs/>
          <w:sz w:val="24"/>
          <w:szCs w:val="24"/>
        </w:rPr>
        <w:br/>
      </w:r>
      <w:r w:rsidRPr="00C54FF1">
        <w:rPr>
          <w:bCs/>
          <w:sz w:val="24"/>
          <w:szCs w:val="24"/>
        </w:rPr>
        <w:t>z odsetkami lub grzywnami lub zawarł wiążące porozumienie w sprawie spłaty tych należności.</w:t>
      </w:r>
    </w:p>
    <w:p w:rsidR="00C54FF1" w:rsidRPr="002D15F1" w:rsidRDefault="002D15F1" w:rsidP="0042642D">
      <w:pPr>
        <w:tabs>
          <w:tab w:val="num" w:pos="851"/>
        </w:tabs>
        <w:ind w:left="851" w:hanging="567"/>
        <w:jc w:val="both"/>
        <w:rPr>
          <w:bCs/>
          <w:sz w:val="24"/>
          <w:szCs w:val="24"/>
        </w:rPr>
      </w:pPr>
      <w:r w:rsidRPr="00C54FF1">
        <w:rPr>
          <w:bCs/>
          <w:sz w:val="24"/>
          <w:szCs w:val="24"/>
        </w:rPr>
        <w:t>10.</w:t>
      </w:r>
      <w:r w:rsidR="0042642D">
        <w:rPr>
          <w:bCs/>
          <w:sz w:val="24"/>
          <w:szCs w:val="24"/>
        </w:rPr>
        <w:t>8</w:t>
      </w:r>
      <w:r w:rsidRPr="00C54FF1">
        <w:rPr>
          <w:bCs/>
          <w:sz w:val="24"/>
          <w:szCs w:val="24"/>
        </w:rPr>
        <w:t>.</w:t>
      </w:r>
      <w:r w:rsidR="0042642D">
        <w:rPr>
          <w:bCs/>
          <w:sz w:val="24"/>
          <w:szCs w:val="24"/>
        </w:rPr>
        <w:tab/>
      </w:r>
      <w:r w:rsidR="00C54FF1" w:rsidRPr="002D15F1">
        <w:rPr>
          <w:bCs/>
          <w:sz w:val="24"/>
          <w:szCs w:val="24"/>
        </w:rPr>
        <w:t>Wykluczenie wykonawcy następuje zgodnie z art. 24 ust. 7 UPZP.</w:t>
      </w:r>
    </w:p>
    <w:p w:rsidR="00C54FF1" w:rsidRDefault="002D15F1" w:rsidP="0042642D">
      <w:pPr>
        <w:tabs>
          <w:tab w:val="num" w:pos="851"/>
        </w:tabs>
        <w:ind w:left="851" w:hanging="567"/>
        <w:jc w:val="both"/>
        <w:rPr>
          <w:bCs/>
          <w:sz w:val="24"/>
          <w:szCs w:val="24"/>
        </w:rPr>
      </w:pPr>
      <w:r w:rsidRPr="00C54FF1">
        <w:rPr>
          <w:bCs/>
          <w:sz w:val="24"/>
          <w:szCs w:val="24"/>
        </w:rPr>
        <w:t>10.</w:t>
      </w:r>
      <w:r w:rsidR="0042642D">
        <w:rPr>
          <w:bCs/>
          <w:sz w:val="24"/>
          <w:szCs w:val="24"/>
        </w:rPr>
        <w:t>9</w:t>
      </w:r>
      <w:r w:rsidRPr="00C54FF1">
        <w:rPr>
          <w:bCs/>
          <w:sz w:val="24"/>
          <w:szCs w:val="24"/>
        </w:rPr>
        <w:t>.</w:t>
      </w:r>
      <w:r w:rsidR="0042642D">
        <w:rPr>
          <w:bCs/>
          <w:sz w:val="24"/>
          <w:szCs w:val="24"/>
        </w:rPr>
        <w:tab/>
      </w:r>
      <w:r w:rsidR="00C54FF1" w:rsidRPr="002D15F1">
        <w:rPr>
          <w:bCs/>
          <w:sz w:val="24"/>
          <w:szCs w:val="24"/>
        </w:rPr>
        <w:t xml:space="preserve">Wykonawca, który podlega wykluczeniu na podstawie art. 24 ust. 1 pkt 13 i 14 oraz 16-20 </w:t>
      </w:r>
      <w:r w:rsidR="0062043B" w:rsidRPr="00AE14CA">
        <w:rPr>
          <w:bCs/>
          <w:sz w:val="24"/>
          <w:szCs w:val="24"/>
        </w:rPr>
        <w:t>lub ust. 5 pkt 1, 2, 4-8 UPZP</w:t>
      </w:r>
      <w:r w:rsidR="00C54FF1" w:rsidRPr="00AE14CA">
        <w:rPr>
          <w:bCs/>
          <w:sz w:val="24"/>
          <w:szCs w:val="24"/>
        </w:rPr>
        <w:t>, może</w:t>
      </w:r>
      <w:r w:rsidR="00C54FF1" w:rsidRPr="002D15F1">
        <w:rPr>
          <w:bCs/>
          <w:sz w:val="24"/>
          <w:szCs w:val="24"/>
        </w:rPr>
        <w:t xml:space="preserve"> przedstawić dowody na to, że podjęte przez niego </w:t>
      </w:r>
      <w:r w:rsidR="00C54FF1" w:rsidRPr="0062043B">
        <w:rPr>
          <w:bCs/>
          <w:spacing w:val="-6"/>
          <w:sz w:val="24"/>
          <w:szCs w:val="24"/>
        </w:rPr>
        <w:t>środki są wystarczające do wykazania jego rzetelności, w szczególności udowodnić naprawienie</w:t>
      </w:r>
      <w:r w:rsidR="00C54FF1" w:rsidRPr="002D15F1">
        <w:rPr>
          <w:bCs/>
          <w:sz w:val="24"/>
          <w:szCs w:val="24"/>
        </w:rPr>
        <w:t xml:space="preserve"> szkody wyrządzonej przestępstwem lub przestępstwem skarbowym, zadośćuczynienie za doznaną krzywdę lub naprawienie szkody, wyczerpujące wyjaśnienie stanu faktycznego oraz współpracę z organami ścigania oraz podjęcie konkretnych środków technicznych, </w:t>
      </w:r>
      <w:r w:rsidR="00C54FF1" w:rsidRPr="0062043B">
        <w:rPr>
          <w:bCs/>
          <w:spacing w:val="-4"/>
          <w:sz w:val="24"/>
          <w:szCs w:val="24"/>
        </w:rPr>
        <w:t>organizacyjnych i kadrowych, które są odpowiednie dla zapobiegania dalszym przestępstwom</w:t>
      </w:r>
      <w:r w:rsidR="00C54FF1" w:rsidRPr="002D15F1">
        <w:rPr>
          <w:bCs/>
          <w:sz w:val="24"/>
          <w:szCs w:val="24"/>
        </w:rPr>
        <w:t xml:space="preserve"> lub przestępstwom skarbowym lub nieprawidłowemu postępowaniu wykonawcy.</w:t>
      </w:r>
      <w:r w:rsidR="00101A39">
        <w:rPr>
          <w:bCs/>
          <w:sz w:val="24"/>
          <w:szCs w:val="24"/>
        </w:rPr>
        <w:tab/>
      </w:r>
      <w:r w:rsidR="00101A39">
        <w:rPr>
          <w:bCs/>
          <w:sz w:val="24"/>
          <w:szCs w:val="24"/>
        </w:rPr>
        <w:br/>
      </w:r>
      <w:r w:rsidR="00C54FF1" w:rsidRPr="002D15F1">
        <w:rPr>
          <w:bCs/>
          <w:sz w:val="24"/>
          <w:szCs w:val="24"/>
        </w:rPr>
        <w:t>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C54FF1" w:rsidRPr="00101A39" w:rsidRDefault="002D15F1" w:rsidP="0042642D">
      <w:pPr>
        <w:tabs>
          <w:tab w:val="num" w:pos="851"/>
        </w:tabs>
        <w:ind w:left="851" w:hanging="567"/>
        <w:jc w:val="both"/>
        <w:rPr>
          <w:bCs/>
          <w:sz w:val="24"/>
          <w:szCs w:val="24"/>
        </w:rPr>
      </w:pPr>
      <w:r w:rsidRPr="00101A39">
        <w:rPr>
          <w:bCs/>
          <w:sz w:val="24"/>
          <w:szCs w:val="24"/>
        </w:rPr>
        <w:t>10.</w:t>
      </w:r>
      <w:r w:rsidR="0042642D">
        <w:rPr>
          <w:bCs/>
          <w:sz w:val="24"/>
          <w:szCs w:val="24"/>
        </w:rPr>
        <w:t>10</w:t>
      </w:r>
      <w:r w:rsidR="00C900A8" w:rsidRPr="00101A39">
        <w:rPr>
          <w:bCs/>
          <w:sz w:val="24"/>
          <w:szCs w:val="24"/>
        </w:rPr>
        <w:t>.</w:t>
      </w:r>
      <w:r w:rsidR="00C54FF1" w:rsidRPr="00101A39">
        <w:rPr>
          <w:bCs/>
          <w:spacing w:val="-4"/>
          <w:sz w:val="24"/>
          <w:szCs w:val="24"/>
        </w:rPr>
        <w:t>Wykonawca nie podlega wykluczeniu, jeżeli Zamawiający, uwzględniając wagę i szczególne</w:t>
      </w:r>
      <w:r w:rsidR="00C54FF1" w:rsidRPr="00101A39">
        <w:rPr>
          <w:bCs/>
          <w:sz w:val="24"/>
          <w:szCs w:val="24"/>
        </w:rPr>
        <w:t xml:space="preserve"> </w:t>
      </w:r>
      <w:r w:rsidR="00C54FF1" w:rsidRPr="00101A39">
        <w:rPr>
          <w:bCs/>
          <w:spacing w:val="-2"/>
          <w:sz w:val="24"/>
          <w:szCs w:val="24"/>
        </w:rPr>
        <w:t>okoliczności czynu wykonawcy, uzna za wystarczające dowody przedstawione na podstawie</w:t>
      </w:r>
      <w:r w:rsidR="00C54FF1" w:rsidRPr="00101A39">
        <w:rPr>
          <w:bCs/>
          <w:sz w:val="24"/>
          <w:szCs w:val="24"/>
        </w:rPr>
        <w:t xml:space="preserve"> pkt 10.</w:t>
      </w:r>
      <w:r w:rsidR="0042642D">
        <w:rPr>
          <w:bCs/>
          <w:sz w:val="24"/>
          <w:szCs w:val="24"/>
        </w:rPr>
        <w:t>9</w:t>
      </w:r>
      <w:r w:rsidR="00C54FF1" w:rsidRPr="00101A39">
        <w:rPr>
          <w:bCs/>
          <w:sz w:val="24"/>
          <w:szCs w:val="24"/>
        </w:rPr>
        <w:t>. SIWZ.</w:t>
      </w:r>
    </w:p>
    <w:p w:rsidR="0042642D" w:rsidRDefault="0042642D" w:rsidP="0042642D">
      <w:pPr>
        <w:tabs>
          <w:tab w:val="num" w:pos="851"/>
        </w:tabs>
        <w:spacing w:before="120"/>
        <w:ind w:left="851" w:hanging="567"/>
        <w:jc w:val="both"/>
        <w:rPr>
          <w:bCs/>
          <w:sz w:val="24"/>
          <w:szCs w:val="24"/>
        </w:rPr>
      </w:pPr>
      <w:r w:rsidRPr="00101A39">
        <w:rPr>
          <w:bCs/>
          <w:sz w:val="24"/>
          <w:szCs w:val="24"/>
        </w:rPr>
        <w:lastRenderedPageBreak/>
        <w:t>10.</w:t>
      </w:r>
      <w:r>
        <w:rPr>
          <w:bCs/>
          <w:sz w:val="24"/>
          <w:szCs w:val="24"/>
        </w:rPr>
        <w:t>11</w:t>
      </w:r>
      <w:r w:rsidRPr="00101A39">
        <w:rPr>
          <w:bCs/>
          <w:sz w:val="24"/>
          <w:szCs w:val="24"/>
        </w:rPr>
        <w:t>.Zamawiający może wykluczyć wykonawcę</w:t>
      </w:r>
      <w:r w:rsidRPr="00EB6712">
        <w:rPr>
          <w:bCs/>
          <w:sz w:val="24"/>
          <w:szCs w:val="24"/>
        </w:rPr>
        <w:t xml:space="preserve"> na każdym etapie postępowania o udzielenie zamówienia publicznego.</w:t>
      </w:r>
    </w:p>
    <w:p w:rsidR="00C5434F" w:rsidRPr="00101A39" w:rsidRDefault="00C5434F" w:rsidP="0042642D">
      <w:pPr>
        <w:tabs>
          <w:tab w:val="num" w:pos="851"/>
        </w:tabs>
        <w:ind w:left="851" w:hanging="567"/>
        <w:jc w:val="both"/>
        <w:rPr>
          <w:bCs/>
          <w:sz w:val="24"/>
          <w:szCs w:val="24"/>
        </w:rPr>
      </w:pPr>
      <w:r w:rsidRPr="00101A39">
        <w:rPr>
          <w:bCs/>
          <w:sz w:val="24"/>
          <w:szCs w:val="24"/>
        </w:rPr>
        <w:t>10.</w:t>
      </w:r>
      <w:r w:rsidR="0042642D">
        <w:rPr>
          <w:bCs/>
          <w:sz w:val="24"/>
          <w:szCs w:val="24"/>
        </w:rPr>
        <w:t>12</w:t>
      </w:r>
      <w:r w:rsidRPr="00101A39">
        <w:rPr>
          <w:bCs/>
          <w:sz w:val="24"/>
          <w:szCs w:val="24"/>
        </w:rPr>
        <w:t xml:space="preserve">.W przypadku, gdy wykonawca polega na zdolnościach technicznych lub zawodowych </w:t>
      </w:r>
      <w:r w:rsidRPr="00101A39">
        <w:rPr>
          <w:bCs/>
          <w:spacing w:val="-2"/>
          <w:sz w:val="24"/>
          <w:szCs w:val="24"/>
        </w:rPr>
        <w:t>lub sytuacji ekonomicznej lub finansowej innych podmiotów, Zamawiający zbada czy, czy</w:t>
      </w:r>
      <w:r w:rsidRPr="00101A39">
        <w:rPr>
          <w:bCs/>
          <w:sz w:val="24"/>
          <w:szCs w:val="24"/>
        </w:rPr>
        <w:t xml:space="preserve"> nie zachodzą wobec tych podmiotów podstawy wykluczenia, o których mowa w art. 24 ust. 1 pkt 13–22 i ust. 5 pkt 1, 2, 4-8 UPZP.</w:t>
      </w:r>
    </w:p>
    <w:p w:rsidR="0062043B" w:rsidRDefault="0062043B" w:rsidP="0042642D">
      <w:pPr>
        <w:pStyle w:val="Subhead2"/>
        <w:tabs>
          <w:tab w:val="left" w:pos="284"/>
        </w:tabs>
        <w:spacing w:before="120" w:after="120"/>
        <w:ind w:left="283" w:hanging="425"/>
        <w:jc w:val="both"/>
      </w:pPr>
      <w:r w:rsidRPr="00E547E2">
        <w:t>11.</w:t>
      </w:r>
      <w:r w:rsidRPr="00E547E2">
        <w:tab/>
      </w:r>
      <w:r w:rsidRPr="00E547E2">
        <w:rPr>
          <w:spacing w:val="-4"/>
          <w:szCs w:val="24"/>
        </w:rPr>
        <w:t>Wykaz oświadczeń lub dokumentów, potwierdzających</w:t>
      </w:r>
      <w:r w:rsidRPr="00E547E2">
        <w:t xml:space="preserve"> spełniania warunków udziału </w:t>
      </w:r>
      <w:r w:rsidRPr="00E547E2">
        <w:br/>
        <w:t>w postępowani</w:t>
      </w:r>
      <w:r w:rsidR="00C5434F">
        <w:t>u oraz brak podstaw wykluczenia</w:t>
      </w:r>
    </w:p>
    <w:p w:rsidR="00C5434F" w:rsidRDefault="00C5434F" w:rsidP="0042642D">
      <w:pPr>
        <w:tabs>
          <w:tab w:val="num" w:pos="851"/>
        </w:tabs>
        <w:ind w:left="851" w:hanging="567"/>
        <w:jc w:val="both"/>
        <w:rPr>
          <w:bCs/>
          <w:sz w:val="24"/>
          <w:szCs w:val="24"/>
        </w:rPr>
      </w:pPr>
      <w:r>
        <w:rPr>
          <w:bCs/>
          <w:sz w:val="24"/>
          <w:szCs w:val="24"/>
        </w:rPr>
        <w:t>11.1.</w:t>
      </w:r>
      <w:r>
        <w:rPr>
          <w:bCs/>
          <w:sz w:val="24"/>
          <w:szCs w:val="24"/>
        </w:rPr>
        <w:tab/>
      </w:r>
      <w:r w:rsidRPr="00254F07">
        <w:rPr>
          <w:bCs/>
          <w:sz w:val="24"/>
          <w:szCs w:val="24"/>
        </w:rPr>
        <w:t>Do oferty wykonawca dołącza</w:t>
      </w:r>
      <w:r>
        <w:rPr>
          <w:bCs/>
          <w:sz w:val="24"/>
          <w:szCs w:val="24"/>
        </w:rPr>
        <w:t>,</w:t>
      </w:r>
      <w:r w:rsidRPr="00254F07">
        <w:rPr>
          <w:bCs/>
          <w:sz w:val="24"/>
          <w:szCs w:val="24"/>
        </w:rPr>
        <w:t xml:space="preserve"> aktualne na dzień składania ofert</w:t>
      </w:r>
      <w:r>
        <w:rPr>
          <w:bCs/>
          <w:sz w:val="24"/>
          <w:szCs w:val="24"/>
        </w:rPr>
        <w:t>,</w:t>
      </w:r>
      <w:r w:rsidRPr="00254F07">
        <w:rPr>
          <w:bCs/>
          <w:sz w:val="24"/>
          <w:szCs w:val="24"/>
        </w:rPr>
        <w:t xml:space="preserve"> oświadczenie w formie </w:t>
      </w:r>
      <w:r w:rsidRPr="007A23D7">
        <w:rPr>
          <w:bCs/>
          <w:spacing w:val="-4"/>
          <w:sz w:val="24"/>
          <w:szCs w:val="24"/>
        </w:rPr>
        <w:t>Jednolitego Europejskiego Dokumentu Zamówienia (dalej JEDZ) sporządzone i wypełnione</w:t>
      </w:r>
      <w:r w:rsidRPr="00254F07">
        <w:rPr>
          <w:bCs/>
          <w:sz w:val="24"/>
          <w:szCs w:val="24"/>
        </w:rPr>
        <w:t xml:space="preserve"> </w:t>
      </w:r>
      <w:r w:rsidRPr="007A23D7">
        <w:rPr>
          <w:bCs/>
          <w:spacing w:val="-4"/>
          <w:sz w:val="24"/>
          <w:szCs w:val="24"/>
        </w:rPr>
        <w:t>zgodnie z wzorem standardowego formularza określonego w Rozporządzeniu Wykonawczym</w:t>
      </w:r>
      <w:r w:rsidRPr="00254F07">
        <w:rPr>
          <w:bCs/>
          <w:sz w:val="24"/>
          <w:szCs w:val="24"/>
        </w:rPr>
        <w:t xml:space="preserve"> Komisji Europejskiej (UE) 2016/7 z dnia 5 stycznia 2016 r. ustanawiającym standardowy formularz jednolitego europejskiego dokumentu zamówienia, w zakresie wskazanym przez Zamawiającego w ogłoszeniu o zamówieniu oraz w SIWZ. W załączniku Nr 1 do tego Rozporządzenia zawarta jest Instrukcja wypełniania JEDZ. </w:t>
      </w:r>
    </w:p>
    <w:p w:rsidR="00C5434F" w:rsidRPr="0042642D" w:rsidRDefault="00C5434F" w:rsidP="0042642D">
      <w:pPr>
        <w:tabs>
          <w:tab w:val="num" w:pos="851"/>
        </w:tabs>
        <w:ind w:left="851" w:hanging="567"/>
        <w:jc w:val="both"/>
        <w:rPr>
          <w:bCs/>
          <w:sz w:val="24"/>
          <w:szCs w:val="24"/>
          <w:u w:val="single"/>
        </w:rPr>
      </w:pPr>
      <w:r>
        <w:rPr>
          <w:bCs/>
          <w:sz w:val="24"/>
          <w:szCs w:val="24"/>
        </w:rPr>
        <w:t>11.2.</w:t>
      </w:r>
      <w:r>
        <w:rPr>
          <w:bCs/>
          <w:sz w:val="24"/>
          <w:szCs w:val="24"/>
        </w:rPr>
        <w:tab/>
      </w:r>
      <w:r w:rsidRPr="00254F07">
        <w:rPr>
          <w:bCs/>
          <w:sz w:val="24"/>
          <w:szCs w:val="24"/>
        </w:rPr>
        <w:t>Informacje zawarte w JEDZ</w:t>
      </w:r>
      <w:r>
        <w:rPr>
          <w:bCs/>
          <w:sz w:val="24"/>
          <w:szCs w:val="24"/>
        </w:rPr>
        <w:t>, o którym mowa w pkt 11.1. SIWZ,</w:t>
      </w:r>
      <w:r w:rsidRPr="00254F07">
        <w:rPr>
          <w:bCs/>
          <w:sz w:val="24"/>
          <w:szCs w:val="24"/>
        </w:rPr>
        <w:t xml:space="preserve"> </w:t>
      </w:r>
      <w:r w:rsidRPr="0042642D">
        <w:rPr>
          <w:bCs/>
          <w:sz w:val="24"/>
          <w:szCs w:val="24"/>
          <w:u w:val="single"/>
        </w:rPr>
        <w:t xml:space="preserve">stanowią wstępne potwierdzenie, że Wykonawca nie podlega wykluczeniu i spełnia warunki udziału </w:t>
      </w:r>
      <w:r w:rsidR="007A23D7" w:rsidRPr="0042642D">
        <w:rPr>
          <w:bCs/>
          <w:sz w:val="24"/>
          <w:szCs w:val="24"/>
          <w:u w:val="single"/>
        </w:rPr>
        <w:br/>
      </w:r>
      <w:r w:rsidRPr="0042642D">
        <w:rPr>
          <w:bCs/>
          <w:sz w:val="24"/>
          <w:szCs w:val="24"/>
          <w:u w:val="single"/>
        </w:rPr>
        <w:t>w postępowaniu.</w:t>
      </w:r>
    </w:p>
    <w:p w:rsidR="0042642D" w:rsidRDefault="00C5434F" w:rsidP="0042642D">
      <w:pPr>
        <w:ind w:left="851"/>
        <w:jc w:val="both"/>
        <w:rPr>
          <w:bCs/>
          <w:sz w:val="24"/>
          <w:szCs w:val="24"/>
        </w:rPr>
      </w:pPr>
      <w:r w:rsidRPr="00EF108C">
        <w:rPr>
          <w:bCs/>
          <w:sz w:val="24"/>
          <w:szCs w:val="24"/>
        </w:rPr>
        <w:t xml:space="preserve">Wykonawca, wypełniając formularz JEDZ w </w:t>
      </w:r>
      <w:r w:rsidR="0042642D">
        <w:rPr>
          <w:bCs/>
          <w:sz w:val="24"/>
          <w:szCs w:val="24"/>
        </w:rPr>
        <w:t>c</w:t>
      </w:r>
      <w:r w:rsidR="00AE14CA">
        <w:rPr>
          <w:bCs/>
          <w:sz w:val="24"/>
          <w:szCs w:val="24"/>
        </w:rPr>
        <w:t>zęści</w:t>
      </w:r>
      <w:r w:rsidRPr="00EF108C">
        <w:rPr>
          <w:bCs/>
          <w:sz w:val="24"/>
          <w:szCs w:val="24"/>
        </w:rPr>
        <w:t xml:space="preserve"> IV </w:t>
      </w:r>
      <w:r w:rsidR="0042642D">
        <w:rPr>
          <w:bCs/>
          <w:sz w:val="24"/>
          <w:szCs w:val="24"/>
        </w:rPr>
        <w:t>(</w:t>
      </w:r>
      <w:r w:rsidRPr="00EF108C">
        <w:rPr>
          <w:bCs/>
          <w:sz w:val="24"/>
          <w:szCs w:val="24"/>
        </w:rPr>
        <w:t>Kryteria kwalifikacji</w:t>
      </w:r>
      <w:r w:rsidR="0042642D">
        <w:rPr>
          <w:bCs/>
          <w:sz w:val="24"/>
          <w:szCs w:val="24"/>
        </w:rPr>
        <w:t>)</w:t>
      </w:r>
      <w:r w:rsidRPr="00EF108C">
        <w:rPr>
          <w:bCs/>
          <w:sz w:val="24"/>
          <w:szCs w:val="24"/>
        </w:rPr>
        <w:t xml:space="preserve"> </w:t>
      </w:r>
      <w:r w:rsidRPr="0042642D">
        <w:rPr>
          <w:bCs/>
          <w:sz w:val="24"/>
          <w:szCs w:val="24"/>
        </w:rPr>
        <w:t>wypełnienia sekcji α (</w:t>
      </w:r>
      <w:r w:rsidRPr="00AE14CA">
        <w:rPr>
          <w:bCs/>
          <w:sz w:val="24"/>
          <w:szCs w:val="24"/>
        </w:rPr>
        <w:t xml:space="preserve">Ogólne oświadczenie dotyczące wszystkich kryteriów kwalifikacji) </w:t>
      </w:r>
      <w:r w:rsidR="0042642D">
        <w:rPr>
          <w:bCs/>
          <w:sz w:val="24"/>
          <w:szCs w:val="24"/>
        </w:rPr>
        <w:t xml:space="preserve">oraz pkt 10 dotyczący wskazania części zamówienia, których wykonanie </w:t>
      </w:r>
      <w:r w:rsidR="0042642D" w:rsidRPr="00F351CD">
        <w:rPr>
          <w:bCs/>
          <w:sz w:val="24"/>
          <w:szCs w:val="24"/>
        </w:rPr>
        <w:t>wykonawca zamierza powierzyć podwykonawcom (o ile dotyczy).</w:t>
      </w:r>
    </w:p>
    <w:p w:rsidR="0042642D" w:rsidRPr="00621FCD" w:rsidRDefault="0042642D" w:rsidP="0042642D">
      <w:pPr>
        <w:autoSpaceDE w:val="0"/>
        <w:autoSpaceDN w:val="0"/>
        <w:adjustRightInd w:val="0"/>
        <w:ind w:left="851"/>
        <w:jc w:val="both"/>
        <w:rPr>
          <w:color w:val="000000"/>
          <w:sz w:val="24"/>
          <w:szCs w:val="24"/>
        </w:rPr>
      </w:pPr>
      <w:r w:rsidRPr="00F351CD">
        <w:rPr>
          <w:color w:val="000000"/>
          <w:sz w:val="24"/>
          <w:szCs w:val="24"/>
        </w:rPr>
        <w:t>Zamawiający dokona oceny spełnienia warunków udziału w postępowaniu oraz braku podstaw do wykluczenia wykonawcy z postępowania, określonych w niniejszym SIWZ oraz w ogłoszeniu</w:t>
      </w:r>
      <w:r>
        <w:rPr>
          <w:color w:val="000000"/>
          <w:sz w:val="24"/>
          <w:szCs w:val="24"/>
        </w:rPr>
        <w:t xml:space="preserve"> o zamówieniu</w:t>
      </w:r>
      <w:r w:rsidRPr="00F351CD">
        <w:rPr>
          <w:color w:val="000000"/>
          <w:sz w:val="24"/>
          <w:szCs w:val="24"/>
        </w:rPr>
        <w:t xml:space="preserve">, w oparciu o oświadczenia lub dokumenty, określone </w:t>
      </w:r>
      <w:r>
        <w:rPr>
          <w:color w:val="000000"/>
          <w:sz w:val="24"/>
          <w:szCs w:val="24"/>
        </w:rPr>
        <w:br/>
      </w:r>
      <w:r w:rsidRPr="00F351CD">
        <w:rPr>
          <w:color w:val="000000"/>
          <w:sz w:val="24"/>
          <w:szCs w:val="24"/>
        </w:rPr>
        <w:t xml:space="preserve">w </w:t>
      </w:r>
      <w:r w:rsidRPr="009D3AB7">
        <w:rPr>
          <w:color w:val="000000"/>
          <w:sz w:val="24"/>
          <w:szCs w:val="24"/>
        </w:rPr>
        <w:t xml:space="preserve">pkt. 11.13. </w:t>
      </w:r>
      <w:r w:rsidR="00820588" w:rsidRPr="009D3AB7">
        <w:rPr>
          <w:color w:val="000000"/>
          <w:sz w:val="24"/>
          <w:szCs w:val="24"/>
        </w:rPr>
        <w:t>i</w:t>
      </w:r>
      <w:r w:rsidRPr="009D3AB7">
        <w:rPr>
          <w:color w:val="000000"/>
          <w:sz w:val="24"/>
          <w:szCs w:val="24"/>
        </w:rPr>
        <w:t xml:space="preserve"> 11.14. SIWZ</w:t>
      </w:r>
      <w:r w:rsidRPr="00F351CD">
        <w:rPr>
          <w:color w:val="000000"/>
          <w:sz w:val="24"/>
          <w:szCs w:val="24"/>
        </w:rPr>
        <w:t>, składanych przez wykonawcę</w:t>
      </w:r>
      <w:r w:rsidR="00820588">
        <w:rPr>
          <w:color w:val="000000"/>
          <w:sz w:val="24"/>
          <w:szCs w:val="24"/>
        </w:rPr>
        <w:t>,</w:t>
      </w:r>
      <w:r w:rsidRPr="00F351CD">
        <w:rPr>
          <w:color w:val="000000"/>
          <w:sz w:val="24"/>
          <w:szCs w:val="24"/>
        </w:rPr>
        <w:t xml:space="preserve"> </w:t>
      </w:r>
      <w:r w:rsidR="00820588" w:rsidRPr="002847FB">
        <w:rPr>
          <w:bCs/>
          <w:spacing w:val="-2"/>
          <w:sz w:val="24"/>
          <w:szCs w:val="24"/>
        </w:rPr>
        <w:t>którego oferta została oceniona najwyżej, na wezwanie</w:t>
      </w:r>
      <w:r w:rsidR="00820588" w:rsidRPr="007A23D7">
        <w:rPr>
          <w:bCs/>
          <w:spacing w:val="-2"/>
          <w:sz w:val="24"/>
          <w:szCs w:val="24"/>
        </w:rPr>
        <w:t xml:space="preserve"> Zamawiającego,</w:t>
      </w:r>
      <w:r w:rsidR="00820588" w:rsidRPr="00EF108C">
        <w:rPr>
          <w:bCs/>
          <w:sz w:val="24"/>
          <w:szCs w:val="24"/>
        </w:rPr>
        <w:t xml:space="preserve"> o którym mowa w pkt. 26 ust. 1 UPZP.</w:t>
      </w:r>
    </w:p>
    <w:p w:rsidR="00C5434F" w:rsidRPr="00EF108C" w:rsidRDefault="00C5434F" w:rsidP="00820588">
      <w:pPr>
        <w:tabs>
          <w:tab w:val="num" w:pos="851"/>
        </w:tabs>
        <w:ind w:left="851" w:hanging="567"/>
        <w:jc w:val="both"/>
        <w:rPr>
          <w:bCs/>
          <w:sz w:val="24"/>
          <w:szCs w:val="24"/>
        </w:rPr>
      </w:pPr>
      <w:r w:rsidRPr="00EF108C">
        <w:rPr>
          <w:bCs/>
          <w:sz w:val="24"/>
          <w:szCs w:val="24"/>
        </w:rPr>
        <w:t xml:space="preserve">11.3. </w:t>
      </w:r>
      <w:r w:rsidRPr="00EF108C">
        <w:rPr>
          <w:bCs/>
          <w:sz w:val="24"/>
          <w:szCs w:val="24"/>
        </w:rPr>
        <w:tab/>
        <w:t xml:space="preserve">Wzór JEDZ, wypełniony przez Zamawiającego w </w:t>
      </w:r>
      <w:r w:rsidR="00820588">
        <w:rPr>
          <w:bCs/>
          <w:sz w:val="24"/>
          <w:szCs w:val="24"/>
        </w:rPr>
        <w:t>c</w:t>
      </w:r>
      <w:r w:rsidRPr="00EF108C">
        <w:rPr>
          <w:bCs/>
          <w:sz w:val="24"/>
          <w:szCs w:val="24"/>
        </w:rPr>
        <w:t>zęści I stanowi załącznik do SIWZ, dostępny na stronie internetowej Zamawiającego</w:t>
      </w:r>
      <w:r w:rsidRPr="002847FB">
        <w:rPr>
          <w:bCs/>
          <w:sz w:val="24"/>
          <w:szCs w:val="24"/>
        </w:rPr>
        <w:t>.</w:t>
      </w:r>
    </w:p>
    <w:p w:rsidR="00C5434F" w:rsidRPr="00EF108C" w:rsidRDefault="00C5434F" w:rsidP="00820588">
      <w:pPr>
        <w:tabs>
          <w:tab w:val="num" w:pos="851"/>
        </w:tabs>
        <w:ind w:left="851" w:hanging="567"/>
        <w:jc w:val="both"/>
        <w:rPr>
          <w:bCs/>
          <w:sz w:val="24"/>
          <w:szCs w:val="24"/>
        </w:rPr>
      </w:pPr>
      <w:r w:rsidRPr="00EF108C">
        <w:rPr>
          <w:bCs/>
          <w:sz w:val="24"/>
          <w:szCs w:val="24"/>
        </w:rPr>
        <w:t>11.4.</w:t>
      </w:r>
      <w:r w:rsidRPr="00EF108C">
        <w:rPr>
          <w:bCs/>
          <w:sz w:val="24"/>
          <w:szCs w:val="24"/>
        </w:rPr>
        <w:tab/>
        <w:t>JEDZ należy złożyć w oryginale w formie pisemnej.</w:t>
      </w:r>
    </w:p>
    <w:p w:rsidR="00C5434F" w:rsidRPr="00EF108C" w:rsidRDefault="00C5434F" w:rsidP="00820588">
      <w:pPr>
        <w:tabs>
          <w:tab w:val="num" w:pos="851"/>
        </w:tabs>
        <w:ind w:left="851" w:hanging="567"/>
        <w:jc w:val="both"/>
        <w:rPr>
          <w:sz w:val="24"/>
          <w:szCs w:val="24"/>
        </w:rPr>
      </w:pPr>
      <w:r w:rsidRPr="00EF108C">
        <w:rPr>
          <w:bCs/>
          <w:sz w:val="24"/>
          <w:szCs w:val="24"/>
        </w:rPr>
        <w:t>11.5.</w:t>
      </w:r>
      <w:r w:rsidRPr="00EF108C">
        <w:rPr>
          <w:bCs/>
          <w:sz w:val="24"/>
          <w:szCs w:val="24"/>
        </w:rPr>
        <w:tab/>
      </w:r>
      <w:r w:rsidRPr="00EF108C">
        <w:rPr>
          <w:sz w:val="24"/>
          <w:szCs w:val="24"/>
        </w:rPr>
        <w:t xml:space="preserve">Wykonawca, który bierze udział </w:t>
      </w:r>
      <w:r w:rsidRPr="00EF108C">
        <w:rPr>
          <w:bCs/>
          <w:sz w:val="24"/>
          <w:szCs w:val="24"/>
        </w:rPr>
        <w:t xml:space="preserve">samodzielnie </w:t>
      </w:r>
      <w:r w:rsidRPr="00EF108C">
        <w:rPr>
          <w:sz w:val="24"/>
          <w:szCs w:val="24"/>
        </w:rPr>
        <w:t xml:space="preserve">i </w:t>
      </w:r>
      <w:r w:rsidRPr="00EF108C">
        <w:rPr>
          <w:bCs/>
          <w:sz w:val="24"/>
          <w:szCs w:val="24"/>
        </w:rPr>
        <w:t xml:space="preserve">nie polega </w:t>
      </w:r>
      <w:r w:rsidRPr="00EF108C">
        <w:rPr>
          <w:sz w:val="24"/>
          <w:szCs w:val="24"/>
        </w:rPr>
        <w:t xml:space="preserve">na zdolności innych podmiotów w celu spełnienia warunków udziału w postępowaniu, dołącza do oferty </w:t>
      </w:r>
      <w:r w:rsidRPr="00EF108C">
        <w:rPr>
          <w:bCs/>
          <w:sz w:val="24"/>
          <w:szCs w:val="24"/>
        </w:rPr>
        <w:t xml:space="preserve">jeden </w:t>
      </w:r>
      <w:r w:rsidRPr="00EF108C">
        <w:rPr>
          <w:sz w:val="24"/>
          <w:szCs w:val="24"/>
        </w:rPr>
        <w:t>JEDZ.</w:t>
      </w:r>
    </w:p>
    <w:p w:rsidR="00C5434F" w:rsidRPr="00303FA4" w:rsidRDefault="00C5434F" w:rsidP="00820588">
      <w:pPr>
        <w:tabs>
          <w:tab w:val="num" w:pos="851"/>
        </w:tabs>
        <w:ind w:left="851" w:hanging="567"/>
        <w:jc w:val="both"/>
        <w:rPr>
          <w:sz w:val="24"/>
          <w:szCs w:val="24"/>
        </w:rPr>
      </w:pPr>
      <w:r w:rsidRPr="00EF108C">
        <w:rPr>
          <w:sz w:val="24"/>
          <w:szCs w:val="24"/>
        </w:rPr>
        <w:t>11.6.</w:t>
      </w:r>
      <w:r w:rsidRPr="00EF108C">
        <w:rPr>
          <w:sz w:val="24"/>
          <w:szCs w:val="24"/>
        </w:rPr>
        <w:tab/>
      </w:r>
      <w:r w:rsidR="006436C0">
        <w:rPr>
          <w:sz w:val="24"/>
          <w:szCs w:val="24"/>
        </w:rPr>
        <w:t>W</w:t>
      </w:r>
      <w:r w:rsidRPr="006436C0">
        <w:rPr>
          <w:sz w:val="24"/>
          <w:szCs w:val="24"/>
        </w:rPr>
        <w:t>ykonawc</w:t>
      </w:r>
      <w:r w:rsidR="006436C0">
        <w:rPr>
          <w:sz w:val="24"/>
          <w:szCs w:val="24"/>
        </w:rPr>
        <w:t>y</w:t>
      </w:r>
      <w:r w:rsidRPr="006436C0">
        <w:rPr>
          <w:sz w:val="24"/>
          <w:szCs w:val="24"/>
        </w:rPr>
        <w:t xml:space="preserve"> wspólnie ubiegający się o zamówienie, na podstawie art. 23 UPZP,</w:t>
      </w:r>
      <w:r w:rsidRPr="00EF108C">
        <w:rPr>
          <w:sz w:val="24"/>
          <w:szCs w:val="24"/>
        </w:rPr>
        <w:t xml:space="preserve"> </w:t>
      </w:r>
      <w:r w:rsidR="006436C0" w:rsidRPr="00EF108C">
        <w:rPr>
          <w:sz w:val="24"/>
          <w:szCs w:val="24"/>
        </w:rPr>
        <w:t>do oferty dołącza</w:t>
      </w:r>
      <w:r w:rsidR="006436C0">
        <w:rPr>
          <w:sz w:val="24"/>
          <w:szCs w:val="24"/>
        </w:rPr>
        <w:t>ją</w:t>
      </w:r>
      <w:r w:rsidR="006436C0" w:rsidRPr="00EF108C">
        <w:rPr>
          <w:sz w:val="24"/>
          <w:szCs w:val="24"/>
        </w:rPr>
        <w:t xml:space="preserve"> </w:t>
      </w:r>
      <w:r w:rsidR="0069744E">
        <w:rPr>
          <w:sz w:val="24"/>
          <w:szCs w:val="24"/>
        </w:rPr>
        <w:t xml:space="preserve">odrębny </w:t>
      </w:r>
      <w:r w:rsidRPr="00EF108C">
        <w:rPr>
          <w:sz w:val="24"/>
          <w:szCs w:val="24"/>
        </w:rPr>
        <w:t xml:space="preserve">JEDZ </w:t>
      </w:r>
      <w:r w:rsidR="006436C0">
        <w:rPr>
          <w:sz w:val="24"/>
          <w:szCs w:val="24"/>
        </w:rPr>
        <w:t xml:space="preserve">dla </w:t>
      </w:r>
      <w:r w:rsidRPr="00EF108C">
        <w:rPr>
          <w:sz w:val="24"/>
          <w:szCs w:val="24"/>
        </w:rPr>
        <w:t>każd</w:t>
      </w:r>
      <w:r w:rsidR="00263289">
        <w:rPr>
          <w:sz w:val="24"/>
          <w:szCs w:val="24"/>
        </w:rPr>
        <w:t>ego</w:t>
      </w:r>
      <w:r w:rsidRPr="00EF108C">
        <w:rPr>
          <w:sz w:val="24"/>
          <w:szCs w:val="24"/>
        </w:rPr>
        <w:t xml:space="preserve"> z </w:t>
      </w:r>
      <w:r w:rsidR="006436C0">
        <w:rPr>
          <w:sz w:val="24"/>
          <w:szCs w:val="24"/>
        </w:rPr>
        <w:t xml:space="preserve">tych </w:t>
      </w:r>
      <w:r w:rsidRPr="00EF108C">
        <w:rPr>
          <w:sz w:val="24"/>
          <w:szCs w:val="24"/>
        </w:rPr>
        <w:t>wykonawców</w:t>
      </w:r>
      <w:r w:rsidRPr="00EF108C">
        <w:rPr>
          <w:bCs/>
          <w:sz w:val="24"/>
          <w:szCs w:val="24"/>
        </w:rPr>
        <w:t>.</w:t>
      </w:r>
    </w:p>
    <w:p w:rsidR="00C5434F" w:rsidRDefault="00C5434F" w:rsidP="00820588">
      <w:pPr>
        <w:tabs>
          <w:tab w:val="num" w:pos="851"/>
        </w:tabs>
        <w:ind w:left="851" w:hanging="567"/>
        <w:jc w:val="both"/>
        <w:rPr>
          <w:iCs/>
          <w:sz w:val="24"/>
          <w:szCs w:val="24"/>
        </w:rPr>
      </w:pPr>
      <w:r w:rsidRPr="00833C35">
        <w:rPr>
          <w:sz w:val="24"/>
          <w:szCs w:val="24"/>
        </w:rPr>
        <w:t>11.</w:t>
      </w:r>
      <w:r w:rsidR="0069744E">
        <w:rPr>
          <w:sz w:val="24"/>
          <w:szCs w:val="24"/>
        </w:rPr>
        <w:t>7</w:t>
      </w:r>
      <w:r w:rsidRPr="00833C35">
        <w:rPr>
          <w:sz w:val="24"/>
          <w:szCs w:val="24"/>
        </w:rPr>
        <w:t>.</w:t>
      </w:r>
      <w:r w:rsidRPr="00833C35">
        <w:rPr>
          <w:sz w:val="24"/>
          <w:szCs w:val="24"/>
        </w:rPr>
        <w:tab/>
      </w:r>
      <w:r w:rsidRPr="00833C35">
        <w:rPr>
          <w:iCs/>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Pr>
          <w:iCs/>
          <w:sz w:val="24"/>
          <w:szCs w:val="24"/>
        </w:rPr>
        <w:t xml:space="preserve">zamieszcza informacje o tych podmiotach w swoim JEDZ, oraz </w:t>
      </w:r>
      <w:r w:rsidRPr="00833C35">
        <w:rPr>
          <w:iCs/>
          <w:sz w:val="24"/>
          <w:szCs w:val="24"/>
        </w:rPr>
        <w:t>dołącza</w:t>
      </w:r>
      <w:r>
        <w:rPr>
          <w:iCs/>
          <w:sz w:val="24"/>
          <w:szCs w:val="24"/>
        </w:rPr>
        <w:t xml:space="preserve"> do oferty</w:t>
      </w:r>
      <w:r w:rsidRPr="00833C35">
        <w:rPr>
          <w:iCs/>
          <w:sz w:val="24"/>
          <w:szCs w:val="24"/>
        </w:rPr>
        <w:t xml:space="preserve"> </w:t>
      </w:r>
      <w:r>
        <w:rPr>
          <w:iCs/>
          <w:sz w:val="24"/>
          <w:szCs w:val="24"/>
        </w:rPr>
        <w:t xml:space="preserve">odrębny </w:t>
      </w:r>
      <w:r w:rsidRPr="00833C35">
        <w:rPr>
          <w:iCs/>
          <w:sz w:val="24"/>
          <w:szCs w:val="24"/>
        </w:rPr>
        <w:t xml:space="preserve">JEDZ </w:t>
      </w:r>
      <w:r>
        <w:rPr>
          <w:iCs/>
          <w:sz w:val="24"/>
          <w:szCs w:val="24"/>
        </w:rPr>
        <w:t>dla każdego z</w:t>
      </w:r>
      <w:r w:rsidRPr="00833C35">
        <w:rPr>
          <w:iCs/>
          <w:sz w:val="24"/>
          <w:szCs w:val="24"/>
        </w:rPr>
        <w:t xml:space="preserve"> </w:t>
      </w:r>
      <w:r>
        <w:rPr>
          <w:iCs/>
          <w:sz w:val="24"/>
          <w:szCs w:val="24"/>
        </w:rPr>
        <w:t xml:space="preserve">tych </w:t>
      </w:r>
      <w:r w:rsidRPr="00833C35">
        <w:rPr>
          <w:iCs/>
          <w:sz w:val="24"/>
          <w:szCs w:val="24"/>
        </w:rPr>
        <w:t>podmiotów.</w:t>
      </w:r>
    </w:p>
    <w:p w:rsidR="00C5434F" w:rsidRPr="00E73864" w:rsidRDefault="00C5434F" w:rsidP="00820588">
      <w:pPr>
        <w:tabs>
          <w:tab w:val="num" w:pos="851"/>
        </w:tabs>
        <w:ind w:left="851" w:hanging="567"/>
        <w:jc w:val="both"/>
        <w:rPr>
          <w:sz w:val="24"/>
          <w:szCs w:val="24"/>
        </w:rPr>
      </w:pPr>
      <w:r w:rsidRPr="00833C35">
        <w:rPr>
          <w:sz w:val="24"/>
          <w:szCs w:val="24"/>
        </w:rPr>
        <w:t>11.</w:t>
      </w:r>
      <w:r w:rsidR="0069744E">
        <w:rPr>
          <w:sz w:val="24"/>
          <w:szCs w:val="24"/>
        </w:rPr>
        <w:t>8</w:t>
      </w:r>
      <w:r w:rsidRPr="00833C35">
        <w:rPr>
          <w:sz w:val="24"/>
          <w:szCs w:val="24"/>
        </w:rPr>
        <w:t>.</w:t>
      </w:r>
      <w:r w:rsidRPr="00833C35">
        <w:rPr>
          <w:sz w:val="24"/>
          <w:szCs w:val="24"/>
        </w:rPr>
        <w:tab/>
      </w:r>
      <w:r w:rsidR="00820588" w:rsidRPr="00621FCD">
        <w:rPr>
          <w:color w:val="000000"/>
          <w:sz w:val="24"/>
          <w:szCs w:val="24"/>
        </w:rPr>
        <w:t>Zamawiający nie żąda od wykonawcy, który zamierza powierzyć wykonanie części zamówienia</w:t>
      </w:r>
      <w:r w:rsidR="00820588">
        <w:rPr>
          <w:color w:val="000000"/>
          <w:sz w:val="24"/>
          <w:szCs w:val="24"/>
        </w:rPr>
        <w:t xml:space="preserve"> </w:t>
      </w:r>
      <w:r w:rsidR="00820588" w:rsidRPr="00621FCD">
        <w:rPr>
          <w:color w:val="000000"/>
          <w:sz w:val="24"/>
          <w:szCs w:val="24"/>
        </w:rPr>
        <w:t>podwykonawcom, na zasoby których nie powołuje się w celu wykazania spełniania warunków udziału w</w:t>
      </w:r>
      <w:r w:rsidR="00820588">
        <w:rPr>
          <w:color w:val="000000"/>
          <w:sz w:val="24"/>
          <w:szCs w:val="24"/>
        </w:rPr>
        <w:t xml:space="preserve"> </w:t>
      </w:r>
      <w:r w:rsidR="00820588" w:rsidRPr="00621FCD">
        <w:rPr>
          <w:color w:val="000000"/>
          <w:sz w:val="24"/>
          <w:szCs w:val="24"/>
        </w:rPr>
        <w:t xml:space="preserve">postępowaniu, dołączenia do </w:t>
      </w:r>
      <w:r w:rsidR="00820588">
        <w:rPr>
          <w:color w:val="000000"/>
          <w:sz w:val="24"/>
          <w:szCs w:val="24"/>
        </w:rPr>
        <w:t>oferty</w:t>
      </w:r>
      <w:r w:rsidR="00820588" w:rsidRPr="00621FCD">
        <w:rPr>
          <w:color w:val="000000"/>
          <w:sz w:val="24"/>
          <w:szCs w:val="24"/>
        </w:rPr>
        <w:t xml:space="preserve"> odrębnych JEDZ dla każdego z tych podmiotów, pomimo podania przez</w:t>
      </w:r>
      <w:r w:rsidR="00820588">
        <w:rPr>
          <w:color w:val="000000"/>
          <w:sz w:val="24"/>
          <w:szCs w:val="24"/>
        </w:rPr>
        <w:t xml:space="preserve"> </w:t>
      </w:r>
      <w:r w:rsidR="00820588" w:rsidRPr="00621FCD">
        <w:rPr>
          <w:color w:val="000000"/>
          <w:sz w:val="24"/>
          <w:szCs w:val="24"/>
        </w:rPr>
        <w:t>wykonawcę w JEDZ (</w:t>
      </w:r>
      <w:proofErr w:type="spellStart"/>
      <w:r w:rsidR="006344CD">
        <w:rPr>
          <w:color w:val="000000"/>
          <w:sz w:val="24"/>
          <w:szCs w:val="24"/>
        </w:rPr>
        <w:t>c</w:t>
      </w:r>
      <w:r w:rsidR="00820588" w:rsidRPr="00621FCD">
        <w:rPr>
          <w:color w:val="000000"/>
          <w:sz w:val="24"/>
          <w:szCs w:val="24"/>
        </w:rPr>
        <w:t>z.II</w:t>
      </w:r>
      <w:proofErr w:type="spellEnd"/>
      <w:r w:rsidR="00820588" w:rsidRPr="00621FCD">
        <w:rPr>
          <w:color w:val="000000"/>
          <w:sz w:val="24"/>
          <w:szCs w:val="24"/>
        </w:rPr>
        <w:t xml:space="preserve">, </w:t>
      </w:r>
      <w:proofErr w:type="spellStart"/>
      <w:r w:rsidR="00820588" w:rsidRPr="00621FCD">
        <w:rPr>
          <w:color w:val="000000"/>
          <w:sz w:val="24"/>
          <w:szCs w:val="24"/>
        </w:rPr>
        <w:t>sek.D</w:t>
      </w:r>
      <w:proofErr w:type="spellEnd"/>
      <w:r w:rsidR="00820588" w:rsidRPr="00621FCD">
        <w:rPr>
          <w:color w:val="000000"/>
          <w:sz w:val="24"/>
          <w:szCs w:val="24"/>
        </w:rPr>
        <w:t>) tych podwykonawców, o ile ich nazwy są wiadome</w:t>
      </w:r>
      <w:r w:rsidRPr="00E73864">
        <w:rPr>
          <w:sz w:val="24"/>
          <w:szCs w:val="24"/>
        </w:rPr>
        <w:t>.</w:t>
      </w:r>
    </w:p>
    <w:p w:rsidR="00B834FC" w:rsidRPr="006F40CA" w:rsidRDefault="00C5434F" w:rsidP="00820588">
      <w:pPr>
        <w:tabs>
          <w:tab w:val="num" w:pos="851"/>
        </w:tabs>
        <w:spacing w:before="120"/>
        <w:ind w:left="851" w:hanging="567"/>
        <w:jc w:val="both"/>
        <w:rPr>
          <w:rFonts w:eastAsia="TimesNewRoman"/>
          <w:sz w:val="24"/>
          <w:szCs w:val="24"/>
        </w:rPr>
      </w:pPr>
      <w:r w:rsidRPr="006F40CA">
        <w:rPr>
          <w:sz w:val="24"/>
          <w:szCs w:val="24"/>
        </w:rPr>
        <w:t>11.</w:t>
      </w:r>
      <w:r w:rsidR="0069744E" w:rsidRPr="006F40CA">
        <w:rPr>
          <w:sz w:val="24"/>
          <w:szCs w:val="24"/>
        </w:rPr>
        <w:t>9.</w:t>
      </w:r>
      <w:r w:rsidRPr="006F40CA">
        <w:rPr>
          <w:rFonts w:eastAsia="TimesNewRoman"/>
          <w:sz w:val="24"/>
          <w:szCs w:val="24"/>
          <w:u w:val="single"/>
        </w:rPr>
        <w:tab/>
      </w:r>
      <w:r w:rsidR="00B834FC" w:rsidRPr="006F40CA">
        <w:rPr>
          <w:bCs/>
          <w:sz w:val="24"/>
          <w:szCs w:val="24"/>
          <w:u w:val="single"/>
        </w:rPr>
        <w:t>Dysponowanie zasobami innego podmiotu</w:t>
      </w:r>
      <w:r w:rsidR="00B834FC" w:rsidRPr="006F40CA">
        <w:rPr>
          <w:bCs/>
          <w:sz w:val="24"/>
          <w:szCs w:val="24"/>
        </w:rPr>
        <w:t>:</w:t>
      </w:r>
    </w:p>
    <w:p w:rsidR="00C5434F" w:rsidRPr="00E73864" w:rsidRDefault="00C5434F" w:rsidP="00B834FC">
      <w:pPr>
        <w:tabs>
          <w:tab w:val="num" w:pos="851"/>
        </w:tabs>
        <w:spacing w:before="60"/>
        <w:ind w:left="851"/>
        <w:jc w:val="both"/>
        <w:rPr>
          <w:rFonts w:eastAsia="TimesNewRoman"/>
          <w:sz w:val="24"/>
          <w:szCs w:val="24"/>
        </w:rPr>
      </w:pPr>
      <w:r w:rsidRPr="006F40CA">
        <w:rPr>
          <w:color w:val="000000"/>
          <w:spacing w:val="-4"/>
          <w:sz w:val="24"/>
          <w:szCs w:val="24"/>
        </w:rPr>
        <w:t>Wykonawca może w celu potwierdzenia spełniania warunków udziału w postępowaniu, o którym mowa w pkt 10.</w:t>
      </w:r>
      <w:r w:rsidR="00820588">
        <w:rPr>
          <w:color w:val="000000"/>
          <w:spacing w:val="-4"/>
          <w:sz w:val="24"/>
          <w:szCs w:val="24"/>
        </w:rPr>
        <w:t>2</w:t>
      </w:r>
      <w:r w:rsidRPr="006F40CA">
        <w:rPr>
          <w:color w:val="000000"/>
          <w:spacing w:val="-4"/>
          <w:sz w:val="24"/>
          <w:szCs w:val="24"/>
        </w:rPr>
        <w:t xml:space="preserve"> SIWZ, w stosownych sytuacjach oraz w odniesieniu do przedmiotowego zamówienia lub jego części, polegać na sytuacji ekonomicznej lub finansowej, lub zdolnościach technicznych lub zawodowych innych podmiotów, niezależnie od charakteru prawnego łączących go z nim stosunków prawnych, na zasadach określonych </w:t>
      </w:r>
      <w:r w:rsidR="00DB7BBD">
        <w:rPr>
          <w:color w:val="000000"/>
          <w:spacing w:val="-4"/>
          <w:sz w:val="24"/>
          <w:szCs w:val="24"/>
        </w:rPr>
        <w:br/>
      </w:r>
      <w:r w:rsidRPr="006F40CA">
        <w:rPr>
          <w:color w:val="000000"/>
          <w:spacing w:val="-4"/>
          <w:sz w:val="24"/>
          <w:szCs w:val="24"/>
        </w:rPr>
        <w:t>w art. 22a ust. 2 UPZP. W</w:t>
      </w:r>
      <w:r w:rsidRPr="00E73864">
        <w:rPr>
          <w:color w:val="000000"/>
          <w:spacing w:val="-4"/>
          <w:sz w:val="24"/>
          <w:szCs w:val="24"/>
        </w:rPr>
        <w:t xml:space="preserve"> związku z tym, Wykonawca zobowiązany jest udowodnić Zamawiającemu, że realizując zamówienie będzie dysponował niezbędnymi zasobami tych podmiotów, w szczególności przedstawiając w tym celu ich </w:t>
      </w:r>
      <w:r w:rsidRPr="006F40CA">
        <w:rPr>
          <w:color w:val="000000"/>
          <w:spacing w:val="-4"/>
          <w:sz w:val="24"/>
          <w:szCs w:val="24"/>
          <w:u w:val="single"/>
        </w:rPr>
        <w:t xml:space="preserve">pisemne zobowiązanie do oddania </w:t>
      </w:r>
      <w:r w:rsidRPr="006F40CA">
        <w:rPr>
          <w:color w:val="000000"/>
          <w:spacing w:val="-4"/>
          <w:sz w:val="24"/>
          <w:szCs w:val="24"/>
          <w:u w:val="single"/>
        </w:rPr>
        <w:lastRenderedPageBreak/>
        <w:t>mu do dyspozycji niezbędnych zasobów na potrzeby realizacji zamówienia lub jego części</w:t>
      </w:r>
      <w:r w:rsidRPr="00E73864">
        <w:rPr>
          <w:color w:val="000000"/>
          <w:spacing w:val="-4"/>
          <w:sz w:val="24"/>
          <w:szCs w:val="24"/>
        </w:rPr>
        <w:t xml:space="preserve"> </w:t>
      </w:r>
      <w:r w:rsidRPr="006F40CA">
        <w:rPr>
          <w:color w:val="000000"/>
          <w:spacing w:val="-4"/>
          <w:sz w:val="24"/>
          <w:szCs w:val="24"/>
          <w:u w:val="single"/>
        </w:rPr>
        <w:t xml:space="preserve">wraz z dowodami, że osoba podpisująca zobowiązanie, była uprawniona do działania </w:t>
      </w:r>
      <w:r w:rsidR="00F17A20">
        <w:rPr>
          <w:color w:val="000000"/>
          <w:spacing w:val="-4"/>
          <w:sz w:val="24"/>
          <w:szCs w:val="24"/>
          <w:u w:val="single"/>
        </w:rPr>
        <w:br/>
      </w:r>
      <w:r w:rsidRPr="006F40CA">
        <w:rPr>
          <w:color w:val="000000"/>
          <w:spacing w:val="-4"/>
          <w:sz w:val="24"/>
          <w:szCs w:val="24"/>
          <w:u w:val="single"/>
        </w:rPr>
        <w:t>w imieniu podmiotu trzeciego</w:t>
      </w:r>
      <w:r>
        <w:rPr>
          <w:color w:val="000000"/>
          <w:spacing w:val="-4"/>
          <w:sz w:val="24"/>
          <w:szCs w:val="24"/>
        </w:rPr>
        <w:t>.</w:t>
      </w:r>
    </w:p>
    <w:p w:rsidR="00C5434F" w:rsidRPr="000A3CE1" w:rsidRDefault="00C5434F" w:rsidP="0069744E">
      <w:pPr>
        <w:tabs>
          <w:tab w:val="num" w:pos="851"/>
        </w:tabs>
        <w:ind w:left="851"/>
        <w:jc w:val="both"/>
        <w:rPr>
          <w:rFonts w:eastAsia="Arial Unicode MS"/>
          <w:sz w:val="24"/>
          <w:szCs w:val="24"/>
        </w:rPr>
      </w:pPr>
      <w:r w:rsidRPr="006F40CA">
        <w:rPr>
          <w:rFonts w:eastAsia="Arial Unicode MS"/>
          <w:sz w:val="24"/>
          <w:szCs w:val="24"/>
        </w:rPr>
        <w:t>Pisemne zobowiązanie</w:t>
      </w:r>
      <w:r w:rsidRPr="004053B7">
        <w:rPr>
          <w:rFonts w:eastAsia="Arial Unicode MS"/>
          <w:sz w:val="24"/>
          <w:szCs w:val="24"/>
        </w:rPr>
        <w:t xml:space="preserve"> musi w sposób wyraźny i jednoznaczny wyrażać wolę udzielenia wykonawcy, ubiegającemu się o zamówienie odpowiedniego zasobu oraz w szczególności musi wskazywać:</w:t>
      </w:r>
    </w:p>
    <w:p w:rsidR="00C5434F" w:rsidRPr="00F55D3E" w:rsidRDefault="00C5434F" w:rsidP="0069744E">
      <w:pPr>
        <w:numPr>
          <w:ilvl w:val="0"/>
          <w:numId w:val="17"/>
        </w:numPr>
        <w:tabs>
          <w:tab w:val="clear" w:pos="947"/>
          <w:tab w:val="num" w:pos="1134"/>
        </w:tabs>
        <w:ind w:left="1134" w:hanging="283"/>
        <w:jc w:val="both"/>
        <w:rPr>
          <w:iCs/>
          <w:sz w:val="24"/>
          <w:szCs w:val="24"/>
        </w:rPr>
      </w:pPr>
      <w:r w:rsidRPr="00F55D3E">
        <w:rPr>
          <w:sz w:val="24"/>
          <w:szCs w:val="24"/>
        </w:rPr>
        <w:t>nazwę i wskazanie siedziby podmiotu udostępniającego wykonawcy sw</w:t>
      </w:r>
      <w:r w:rsidR="0069744E">
        <w:rPr>
          <w:sz w:val="24"/>
          <w:szCs w:val="24"/>
        </w:rPr>
        <w:t>oje zasoby</w:t>
      </w:r>
      <w:r w:rsidRPr="00F55D3E">
        <w:rPr>
          <w:sz w:val="24"/>
          <w:szCs w:val="24"/>
        </w:rPr>
        <w:t>,</w:t>
      </w:r>
    </w:p>
    <w:p w:rsidR="00C5434F" w:rsidRPr="00F55D3E" w:rsidRDefault="00C5434F" w:rsidP="0069744E">
      <w:pPr>
        <w:numPr>
          <w:ilvl w:val="0"/>
          <w:numId w:val="17"/>
        </w:numPr>
        <w:tabs>
          <w:tab w:val="clear" w:pos="947"/>
          <w:tab w:val="num" w:pos="1134"/>
        </w:tabs>
        <w:ind w:left="1134" w:hanging="283"/>
        <w:jc w:val="both"/>
        <w:rPr>
          <w:iCs/>
          <w:sz w:val="24"/>
          <w:szCs w:val="24"/>
        </w:rPr>
      </w:pPr>
      <w:r w:rsidRPr="00F55D3E">
        <w:rPr>
          <w:sz w:val="24"/>
          <w:szCs w:val="24"/>
        </w:rPr>
        <w:t>nazwę i wskazanie siedziby wykonawcy, któremu podmiot trzeci udostępnił sw</w:t>
      </w:r>
      <w:r w:rsidR="0069744E">
        <w:rPr>
          <w:sz w:val="24"/>
          <w:szCs w:val="24"/>
        </w:rPr>
        <w:t xml:space="preserve">oje </w:t>
      </w:r>
      <w:r w:rsidRPr="00F55D3E">
        <w:rPr>
          <w:sz w:val="24"/>
          <w:szCs w:val="24"/>
        </w:rPr>
        <w:t>zas</w:t>
      </w:r>
      <w:r w:rsidR="0069744E">
        <w:rPr>
          <w:sz w:val="24"/>
          <w:szCs w:val="24"/>
        </w:rPr>
        <w:t>o</w:t>
      </w:r>
      <w:r w:rsidRPr="00F55D3E">
        <w:rPr>
          <w:sz w:val="24"/>
          <w:szCs w:val="24"/>
        </w:rPr>
        <w:t>b</w:t>
      </w:r>
      <w:r w:rsidR="0069744E">
        <w:rPr>
          <w:sz w:val="24"/>
          <w:szCs w:val="24"/>
        </w:rPr>
        <w:t>y</w:t>
      </w:r>
      <w:r w:rsidRPr="00F55D3E">
        <w:rPr>
          <w:sz w:val="24"/>
          <w:szCs w:val="24"/>
        </w:rPr>
        <w:t>,</w:t>
      </w:r>
    </w:p>
    <w:p w:rsidR="00C5434F" w:rsidRPr="000A3CE1" w:rsidRDefault="00C5434F" w:rsidP="0069744E">
      <w:pPr>
        <w:numPr>
          <w:ilvl w:val="0"/>
          <w:numId w:val="17"/>
        </w:numPr>
        <w:tabs>
          <w:tab w:val="clear" w:pos="947"/>
          <w:tab w:val="num" w:pos="1134"/>
        </w:tabs>
        <w:ind w:left="1134" w:hanging="283"/>
        <w:jc w:val="both"/>
        <w:rPr>
          <w:iCs/>
          <w:sz w:val="24"/>
          <w:szCs w:val="24"/>
        </w:rPr>
      </w:pPr>
      <w:r w:rsidRPr="000A3CE1">
        <w:rPr>
          <w:sz w:val="24"/>
          <w:szCs w:val="24"/>
        </w:rPr>
        <w:t xml:space="preserve">określenie </w:t>
      </w:r>
      <w:r>
        <w:rPr>
          <w:sz w:val="24"/>
          <w:szCs w:val="24"/>
        </w:rPr>
        <w:t>zamówienia publicznego, tj.:</w:t>
      </w:r>
      <w:r w:rsidRPr="000A3CE1">
        <w:rPr>
          <w:sz w:val="24"/>
          <w:szCs w:val="24"/>
        </w:rPr>
        <w:t xml:space="preserve"> </w:t>
      </w:r>
      <w:r>
        <w:rPr>
          <w:sz w:val="24"/>
          <w:szCs w:val="24"/>
        </w:rPr>
        <w:t>„</w:t>
      </w:r>
      <w:r w:rsidR="00EE5DA9" w:rsidRPr="00EE5DA9">
        <w:rPr>
          <w:bCs/>
          <w:i/>
          <w:sz w:val="24"/>
          <w:szCs w:val="24"/>
        </w:rPr>
        <w:t>Konserwacja i naprawy awaryjne urządzeń sygnalizacji świetlnych wraz z urządzeniami ITS</w:t>
      </w:r>
      <w:r w:rsidR="00EE5DA9">
        <w:rPr>
          <w:bCs/>
          <w:i/>
          <w:sz w:val="24"/>
          <w:szCs w:val="24"/>
        </w:rPr>
        <w:t xml:space="preserve"> </w:t>
      </w:r>
      <w:r w:rsidR="00EE5DA9" w:rsidRPr="00EE5DA9">
        <w:rPr>
          <w:bCs/>
          <w:i/>
          <w:sz w:val="24"/>
          <w:szCs w:val="24"/>
        </w:rPr>
        <w:t>zlokalizowanymi na terenie Miasta Bydgoszczy</w:t>
      </w:r>
      <w:r w:rsidR="00EE5DA9">
        <w:rPr>
          <w:bCs/>
          <w:i/>
          <w:sz w:val="24"/>
          <w:szCs w:val="24"/>
        </w:rPr>
        <w:t xml:space="preserve"> </w:t>
      </w:r>
      <w:r w:rsidR="00EE5DA9" w:rsidRPr="00EE5DA9">
        <w:rPr>
          <w:bCs/>
          <w:i/>
          <w:sz w:val="24"/>
          <w:szCs w:val="24"/>
        </w:rPr>
        <w:t>w 201</w:t>
      </w:r>
      <w:r w:rsidR="00820588">
        <w:rPr>
          <w:bCs/>
          <w:i/>
          <w:sz w:val="24"/>
          <w:szCs w:val="24"/>
        </w:rPr>
        <w:t>8</w:t>
      </w:r>
      <w:r w:rsidR="00EE5DA9" w:rsidRPr="00EE5DA9">
        <w:rPr>
          <w:bCs/>
          <w:i/>
          <w:sz w:val="24"/>
          <w:szCs w:val="24"/>
        </w:rPr>
        <w:t xml:space="preserve"> roku</w:t>
      </w:r>
      <w:r>
        <w:rPr>
          <w:b/>
          <w:bCs/>
          <w:sz w:val="24"/>
          <w:szCs w:val="24"/>
        </w:rPr>
        <w:t>”</w:t>
      </w:r>
      <w:r w:rsidRPr="000A3CE1">
        <w:rPr>
          <w:bCs/>
          <w:sz w:val="24"/>
          <w:szCs w:val="24"/>
        </w:rPr>
        <w:t>,</w:t>
      </w:r>
    </w:p>
    <w:p w:rsidR="00C5434F" w:rsidRPr="00EF108C" w:rsidRDefault="00C5434F" w:rsidP="0069744E">
      <w:pPr>
        <w:numPr>
          <w:ilvl w:val="0"/>
          <w:numId w:val="17"/>
        </w:numPr>
        <w:tabs>
          <w:tab w:val="clear" w:pos="947"/>
          <w:tab w:val="num" w:pos="1134"/>
        </w:tabs>
        <w:ind w:left="1134" w:hanging="283"/>
        <w:jc w:val="both"/>
        <w:rPr>
          <w:iCs/>
          <w:sz w:val="24"/>
          <w:szCs w:val="24"/>
        </w:rPr>
      </w:pPr>
      <w:r w:rsidRPr="000A3CE1">
        <w:rPr>
          <w:sz w:val="24"/>
          <w:szCs w:val="24"/>
        </w:rPr>
        <w:t xml:space="preserve">zakres dostępnych wykonawcy zasobów innego podmiotu, (tj. informacje, jakie konkretnie zasoby zostaną </w:t>
      </w:r>
      <w:r w:rsidRPr="00EF108C">
        <w:rPr>
          <w:sz w:val="24"/>
          <w:szCs w:val="24"/>
        </w:rPr>
        <w:t>udostępnione)</w:t>
      </w:r>
      <w:r w:rsidR="0069744E">
        <w:rPr>
          <w:sz w:val="24"/>
          <w:szCs w:val="24"/>
        </w:rPr>
        <w:t>,</w:t>
      </w:r>
    </w:p>
    <w:p w:rsidR="00C5434F" w:rsidRPr="00EF108C" w:rsidRDefault="00C5434F" w:rsidP="0069744E">
      <w:pPr>
        <w:numPr>
          <w:ilvl w:val="0"/>
          <w:numId w:val="17"/>
        </w:numPr>
        <w:tabs>
          <w:tab w:val="clear" w:pos="947"/>
          <w:tab w:val="num" w:pos="1134"/>
        </w:tabs>
        <w:ind w:left="1134" w:hanging="283"/>
        <w:jc w:val="both"/>
        <w:rPr>
          <w:sz w:val="24"/>
          <w:szCs w:val="24"/>
        </w:rPr>
      </w:pPr>
      <w:r w:rsidRPr="00EF108C">
        <w:rPr>
          <w:sz w:val="24"/>
          <w:szCs w:val="24"/>
        </w:rPr>
        <w:t xml:space="preserve">sposób wykorzystania przez wykonawcę zasobów innego podmiotu przy </w:t>
      </w:r>
      <w:r w:rsidRPr="00EF108C">
        <w:rPr>
          <w:spacing w:val="-4"/>
          <w:sz w:val="24"/>
          <w:szCs w:val="24"/>
        </w:rPr>
        <w:t>wykonywaniu zamówienia publicznego, (tj. informacje, w jaki sposób udostępnione zasoby będą wykorzystywane</w:t>
      </w:r>
      <w:r w:rsidRPr="00EF108C">
        <w:rPr>
          <w:sz w:val="24"/>
          <w:szCs w:val="24"/>
        </w:rPr>
        <w:t xml:space="preserve"> przy wykonywaniu zamówienia publicznego)</w:t>
      </w:r>
      <w:r w:rsidR="0069744E">
        <w:rPr>
          <w:sz w:val="24"/>
          <w:szCs w:val="24"/>
        </w:rPr>
        <w:t>,</w:t>
      </w:r>
    </w:p>
    <w:p w:rsidR="00C5434F" w:rsidRPr="00EF108C" w:rsidRDefault="00C5434F" w:rsidP="0069744E">
      <w:pPr>
        <w:numPr>
          <w:ilvl w:val="0"/>
          <w:numId w:val="17"/>
        </w:numPr>
        <w:tabs>
          <w:tab w:val="clear" w:pos="947"/>
          <w:tab w:val="num" w:pos="1134"/>
        </w:tabs>
        <w:ind w:left="1134" w:hanging="283"/>
        <w:jc w:val="both"/>
        <w:rPr>
          <w:sz w:val="24"/>
          <w:szCs w:val="24"/>
        </w:rPr>
      </w:pPr>
      <w:r w:rsidRPr="00EF108C">
        <w:rPr>
          <w:sz w:val="24"/>
          <w:szCs w:val="24"/>
        </w:rPr>
        <w:t>charakter stosunku, jaki będzie łączył wykonawcę z innym podmiotem, (tj. informacje, na jakiej podstawie wykonawca będzie nimi dysponował)</w:t>
      </w:r>
      <w:r w:rsidR="0069744E">
        <w:rPr>
          <w:sz w:val="24"/>
          <w:szCs w:val="24"/>
        </w:rPr>
        <w:t>,</w:t>
      </w:r>
    </w:p>
    <w:p w:rsidR="00C5434F" w:rsidRPr="00EF108C" w:rsidRDefault="00C5434F" w:rsidP="0069744E">
      <w:pPr>
        <w:numPr>
          <w:ilvl w:val="0"/>
          <w:numId w:val="17"/>
        </w:numPr>
        <w:tabs>
          <w:tab w:val="clear" w:pos="947"/>
          <w:tab w:val="num" w:pos="1134"/>
        </w:tabs>
        <w:ind w:left="1134" w:hanging="283"/>
        <w:jc w:val="both"/>
        <w:rPr>
          <w:sz w:val="24"/>
          <w:szCs w:val="24"/>
        </w:rPr>
      </w:pPr>
      <w:r w:rsidRPr="00EF108C">
        <w:rPr>
          <w:sz w:val="24"/>
          <w:szCs w:val="24"/>
        </w:rPr>
        <w:t>zakres i okres udziału innego podmiotu przy wykonywaniu zamówienia publicznego</w:t>
      </w:r>
      <w:r w:rsidR="0069744E">
        <w:rPr>
          <w:sz w:val="24"/>
          <w:szCs w:val="24"/>
        </w:rPr>
        <w:t>,</w:t>
      </w:r>
      <w:r w:rsidRPr="00EF108C">
        <w:rPr>
          <w:sz w:val="24"/>
          <w:szCs w:val="24"/>
        </w:rPr>
        <w:t xml:space="preserve"> </w:t>
      </w:r>
    </w:p>
    <w:p w:rsidR="004053B7" w:rsidRPr="004053B7" w:rsidRDefault="00C5434F" w:rsidP="0069744E">
      <w:pPr>
        <w:numPr>
          <w:ilvl w:val="0"/>
          <w:numId w:val="17"/>
        </w:numPr>
        <w:tabs>
          <w:tab w:val="clear" w:pos="947"/>
          <w:tab w:val="num" w:pos="1134"/>
        </w:tabs>
        <w:ind w:left="1134" w:hanging="283"/>
        <w:jc w:val="both"/>
        <w:rPr>
          <w:sz w:val="24"/>
          <w:szCs w:val="24"/>
        </w:rPr>
      </w:pPr>
      <w:r w:rsidRPr="00EF108C">
        <w:rPr>
          <w:rFonts w:eastAsia="Calibri"/>
          <w:sz w:val="24"/>
          <w:szCs w:val="24"/>
          <w:lang w:eastAsia="en-US"/>
        </w:rPr>
        <w:t>czy podmiot, na zdolnościach którego wykonawca polega w odniesieniu do warunków udziału w postępowaniu dotyczących kwalifikacji zawodowych lub doświadczenia</w:t>
      </w:r>
      <w:r w:rsidR="00820588">
        <w:rPr>
          <w:rFonts w:eastAsia="Calibri"/>
          <w:sz w:val="24"/>
          <w:szCs w:val="24"/>
          <w:lang w:eastAsia="en-US"/>
        </w:rPr>
        <w:t xml:space="preserve"> (nie dotyczy sytuacji finansowej lub ekonomicznej)</w:t>
      </w:r>
      <w:r w:rsidRPr="00EF108C">
        <w:rPr>
          <w:rFonts w:eastAsia="Calibri"/>
          <w:sz w:val="24"/>
          <w:szCs w:val="24"/>
          <w:lang w:eastAsia="en-US"/>
        </w:rPr>
        <w:t xml:space="preserve">, </w:t>
      </w:r>
      <w:r w:rsidRPr="0069744E">
        <w:rPr>
          <w:rFonts w:eastAsia="Calibri"/>
          <w:sz w:val="24"/>
          <w:szCs w:val="24"/>
          <w:u w:val="single"/>
          <w:lang w:eastAsia="en-US"/>
        </w:rPr>
        <w:t xml:space="preserve">zrealizuje </w:t>
      </w:r>
      <w:r w:rsidR="0069744E" w:rsidRPr="0069744E">
        <w:rPr>
          <w:rFonts w:eastAsia="Calibri"/>
          <w:sz w:val="24"/>
          <w:szCs w:val="24"/>
          <w:u w:val="single"/>
          <w:lang w:eastAsia="en-US"/>
        </w:rPr>
        <w:t xml:space="preserve">usługi lub </w:t>
      </w:r>
      <w:r w:rsidRPr="0069744E">
        <w:rPr>
          <w:rFonts w:eastAsia="Calibri"/>
          <w:sz w:val="24"/>
          <w:szCs w:val="24"/>
          <w:u w:val="single"/>
          <w:lang w:eastAsia="en-US"/>
        </w:rPr>
        <w:t>roboty budowlane, których wskazane zdolności dotyczą</w:t>
      </w:r>
      <w:r w:rsidR="00DB7BBD">
        <w:rPr>
          <w:rFonts w:eastAsia="Calibri"/>
          <w:sz w:val="24"/>
          <w:szCs w:val="24"/>
          <w:u w:val="single"/>
          <w:lang w:eastAsia="en-US"/>
        </w:rPr>
        <w:t>, z uwzględnieniem postanowień pkt 10.4 SIWZ</w:t>
      </w:r>
      <w:r w:rsidR="004053B7">
        <w:rPr>
          <w:i/>
          <w:iCs/>
          <w:sz w:val="24"/>
          <w:szCs w:val="24"/>
        </w:rPr>
        <w:t>.</w:t>
      </w:r>
    </w:p>
    <w:p w:rsidR="00C5434F" w:rsidRPr="00820588" w:rsidRDefault="00C5434F" w:rsidP="006F40CA">
      <w:pPr>
        <w:spacing w:before="60" w:after="60"/>
        <w:ind w:left="851"/>
        <w:jc w:val="both"/>
        <w:rPr>
          <w:b/>
          <w:spacing w:val="-4"/>
          <w:sz w:val="24"/>
          <w:szCs w:val="24"/>
        </w:rPr>
      </w:pPr>
      <w:r w:rsidRPr="00820588">
        <w:rPr>
          <w:b/>
          <w:spacing w:val="-4"/>
          <w:sz w:val="24"/>
          <w:szCs w:val="24"/>
        </w:rPr>
        <w:t xml:space="preserve">Pisemne zobowiązanie innego podmiotu należy złożyć w oryginale </w:t>
      </w:r>
      <w:r w:rsidR="00820588" w:rsidRPr="00820588">
        <w:rPr>
          <w:b/>
          <w:spacing w:val="-4"/>
          <w:sz w:val="24"/>
          <w:szCs w:val="24"/>
        </w:rPr>
        <w:t>wraz z</w:t>
      </w:r>
      <w:r w:rsidRPr="00820588">
        <w:rPr>
          <w:b/>
          <w:spacing w:val="-4"/>
          <w:sz w:val="24"/>
          <w:szCs w:val="24"/>
        </w:rPr>
        <w:t xml:space="preserve"> ofert</w:t>
      </w:r>
      <w:r w:rsidR="00820588" w:rsidRPr="00820588">
        <w:rPr>
          <w:b/>
          <w:spacing w:val="-4"/>
          <w:sz w:val="24"/>
          <w:szCs w:val="24"/>
        </w:rPr>
        <w:t>ą i JEDZ</w:t>
      </w:r>
      <w:r w:rsidRPr="00820588">
        <w:rPr>
          <w:b/>
          <w:spacing w:val="-4"/>
          <w:sz w:val="24"/>
          <w:szCs w:val="24"/>
        </w:rPr>
        <w:t>.</w:t>
      </w:r>
    </w:p>
    <w:p w:rsidR="00C5434F" w:rsidRPr="004053B7" w:rsidRDefault="00C5434F" w:rsidP="006F40CA">
      <w:pPr>
        <w:tabs>
          <w:tab w:val="num" w:pos="851"/>
        </w:tabs>
        <w:spacing w:before="120" w:after="120"/>
        <w:ind w:left="851" w:hanging="567"/>
        <w:jc w:val="both"/>
        <w:rPr>
          <w:sz w:val="24"/>
          <w:szCs w:val="24"/>
        </w:rPr>
      </w:pPr>
      <w:r w:rsidRPr="00091215">
        <w:rPr>
          <w:sz w:val="24"/>
          <w:szCs w:val="24"/>
        </w:rPr>
        <w:t>11.</w:t>
      </w:r>
      <w:r w:rsidR="00BA0521">
        <w:rPr>
          <w:sz w:val="24"/>
          <w:szCs w:val="24"/>
        </w:rPr>
        <w:t>10</w:t>
      </w:r>
      <w:r w:rsidRPr="00091215">
        <w:rPr>
          <w:sz w:val="24"/>
          <w:szCs w:val="24"/>
        </w:rPr>
        <w:t>.</w:t>
      </w:r>
      <w:r w:rsidRPr="00091215">
        <w:rPr>
          <w:sz w:val="24"/>
          <w:szCs w:val="24"/>
          <w:u w:val="single"/>
        </w:rPr>
        <w:t xml:space="preserve">Oświadczenie Wykonawcy o przynależności lub braku przynależności do tej samej grupy kapitałowej, o której mowa w </w:t>
      </w:r>
      <w:r w:rsidRPr="004053B7">
        <w:rPr>
          <w:sz w:val="24"/>
          <w:szCs w:val="24"/>
          <w:u w:val="single"/>
        </w:rPr>
        <w:t xml:space="preserve">art. </w:t>
      </w:r>
      <w:r w:rsidR="00B834FC" w:rsidRPr="004053B7">
        <w:rPr>
          <w:sz w:val="24"/>
          <w:szCs w:val="24"/>
          <w:u w:val="single"/>
        </w:rPr>
        <w:t xml:space="preserve">24 ust. 1 pkt 23 </w:t>
      </w:r>
      <w:r w:rsidRPr="004053B7">
        <w:rPr>
          <w:sz w:val="24"/>
          <w:szCs w:val="24"/>
          <w:u w:val="single"/>
        </w:rPr>
        <w:t>UPZP</w:t>
      </w:r>
      <w:r w:rsidRPr="004053B7">
        <w:rPr>
          <w:sz w:val="24"/>
          <w:szCs w:val="24"/>
        </w:rPr>
        <w:t>.</w:t>
      </w:r>
    </w:p>
    <w:p w:rsidR="00820588" w:rsidRDefault="00C5434F" w:rsidP="00BA0521">
      <w:pPr>
        <w:spacing w:before="40"/>
        <w:ind w:left="851"/>
        <w:jc w:val="both"/>
        <w:rPr>
          <w:sz w:val="24"/>
          <w:szCs w:val="24"/>
        </w:rPr>
      </w:pPr>
      <w:r w:rsidRPr="004053B7">
        <w:rPr>
          <w:sz w:val="24"/>
          <w:szCs w:val="24"/>
        </w:rPr>
        <w:t xml:space="preserve">Wykonawca, w terminie 3 dni od zamieszczenia na stronie internetowej Zamawiającego </w:t>
      </w:r>
      <w:r w:rsidRPr="00820588">
        <w:rPr>
          <w:spacing w:val="-2"/>
          <w:sz w:val="24"/>
          <w:szCs w:val="24"/>
        </w:rPr>
        <w:t xml:space="preserve">informacji, o której mowa w art. 86 ust. 5 UPZP, przekazuje Zamawiającemu </w:t>
      </w:r>
      <w:r w:rsidRPr="00820588">
        <w:rPr>
          <w:spacing w:val="-2"/>
          <w:sz w:val="24"/>
          <w:szCs w:val="24"/>
          <w:u w:val="single"/>
        </w:rPr>
        <w:t>oświadczenie</w:t>
      </w:r>
      <w:r w:rsidRPr="006F40CA">
        <w:rPr>
          <w:sz w:val="24"/>
          <w:szCs w:val="24"/>
          <w:u w:val="single"/>
        </w:rPr>
        <w:t xml:space="preserve"> o przynależności lub braku przynależności do</w:t>
      </w:r>
      <w:r w:rsidRPr="004053B7">
        <w:rPr>
          <w:sz w:val="24"/>
          <w:szCs w:val="24"/>
          <w:u w:val="single"/>
        </w:rPr>
        <w:t xml:space="preserve"> tej samej grupy kapitałowej</w:t>
      </w:r>
      <w:r w:rsidRPr="004053B7">
        <w:rPr>
          <w:sz w:val="24"/>
          <w:szCs w:val="24"/>
        </w:rPr>
        <w:t>, o której mowa w art. 24 ust. 1 pkt 23 UPZP</w:t>
      </w:r>
      <w:r w:rsidR="00820588">
        <w:rPr>
          <w:sz w:val="24"/>
          <w:szCs w:val="24"/>
        </w:rPr>
        <w:t>.</w:t>
      </w:r>
    </w:p>
    <w:p w:rsidR="00C5434F" w:rsidRPr="00641FBC" w:rsidRDefault="00C5434F" w:rsidP="00BA0521">
      <w:pPr>
        <w:tabs>
          <w:tab w:val="left" w:pos="851"/>
        </w:tabs>
        <w:spacing w:before="40"/>
        <w:ind w:left="851"/>
        <w:jc w:val="both"/>
        <w:rPr>
          <w:sz w:val="24"/>
          <w:szCs w:val="24"/>
        </w:rPr>
      </w:pPr>
      <w:r w:rsidRPr="00091215">
        <w:rPr>
          <w:sz w:val="24"/>
          <w:szCs w:val="24"/>
        </w:rPr>
        <w:t xml:space="preserve">W przypadku przynależności do tej samej grupy kapitałowej, wykonawca wraz ze złożeniem oświadczenia może przedstawić dowody, że powiązania z innym wykonawcą </w:t>
      </w:r>
      <w:r w:rsidRPr="00641FBC">
        <w:rPr>
          <w:sz w:val="24"/>
          <w:szCs w:val="24"/>
        </w:rPr>
        <w:t>nie prowadzą do zakłócenia konkurencji w postępowaniu o udzielenie zamówienia.</w:t>
      </w:r>
    </w:p>
    <w:p w:rsidR="00820588" w:rsidRDefault="00820588" w:rsidP="00820588">
      <w:pPr>
        <w:ind w:left="851"/>
        <w:jc w:val="both"/>
        <w:rPr>
          <w:sz w:val="24"/>
          <w:szCs w:val="24"/>
        </w:rPr>
      </w:pPr>
      <w:r w:rsidRPr="002E4BF5">
        <w:rPr>
          <w:sz w:val="24"/>
          <w:szCs w:val="24"/>
        </w:rPr>
        <w:t>Ka</w:t>
      </w:r>
      <w:r w:rsidRPr="002E4BF5">
        <w:rPr>
          <w:rFonts w:eastAsia="TimesNewRoman"/>
          <w:sz w:val="24"/>
          <w:szCs w:val="24"/>
        </w:rPr>
        <w:t>ż</w:t>
      </w:r>
      <w:r w:rsidRPr="002E4BF5">
        <w:rPr>
          <w:sz w:val="24"/>
          <w:szCs w:val="24"/>
        </w:rPr>
        <w:t>dy z wykonawców wspólnie ubiegaj</w:t>
      </w:r>
      <w:r w:rsidRPr="002E4BF5">
        <w:rPr>
          <w:rFonts w:eastAsia="TimesNewRoman"/>
          <w:sz w:val="24"/>
          <w:szCs w:val="24"/>
        </w:rPr>
        <w:t>ą</w:t>
      </w:r>
      <w:r w:rsidRPr="002E4BF5">
        <w:rPr>
          <w:sz w:val="24"/>
          <w:szCs w:val="24"/>
        </w:rPr>
        <w:t>cy si</w:t>
      </w:r>
      <w:r w:rsidRPr="002E4BF5">
        <w:rPr>
          <w:rFonts w:eastAsia="TimesNewRoman"/>
          <w:sz w:val="24"/>
          <w:szCs w:val="24"/>
        </w:rPr>
        <w:t xml:space="preserve">ę </w:t>
      </w:r>
      <w:r w:rsidRPr="002E4BF5">
        <w:rPr>
          <w:sz w:val="24"/>
          <w:szCs w:val="24"/>
        </w:rPr>
        <w:t>o zamówieni</w:t>
      </w:r>
      <w:r>
        <w:rPr>
          <w:sz w:val="24"/>
          <w:szCs w:val="24"/>
        </w:rPr>
        <w:t>e</w:t>
      </w:r>
      <w:r w:rsidRPr="002E4BF5">
        <w:rPr>
          <w:sz w:val="24"/>
          <w:szCs w:val="24"/>
        </w:rPr>
        <w:t xml:space="preserve"> na podstawie art. 23 UPZP, oddzielnie składa ww. dokument</w:t>
      </w:r>
      <w:r>
        <w:rPr>
          <w:sz w:val="24"/>
          <w:szCs w:val="24"/>
        </w:rPr>
        <w:t>.</w:t>
      </w:r>
    </w:p>
    <w:p w:rsidR="00C5434F" w:rsidRPr="00641FBC" w:rsidRDefault="00C5434F" w:rsidP="00BA0521">
      <w:pPr>
        <w:tabs>
          <w:tab w:val="num" w:pos="851"/>
        </w:tabs>
        <w:spacing w:before="60"/>
        <w:ind w:left="851" w:hanging="567"/>
        <w:jc w:val="both"/>
        <w:rPr>
          <w:spacing w:val="-4"/>
          <w:sz w:val="24"/>
          <w:szCs w:val="24"/>
          <w:u w:val="single"/>
        </w:rPr>
      </w:pPr>
      <w:r w:rsidRPr="00641FBC">
        <w:rPr>
          <w:sz w:val="24"/>
          <w:szCs w:val="24"/>
        </w:rPr>
        <w:t>11.1</w:t>
      </w:r>
      <w:r w:rsidR="00BA0521">
        <w:rPr>
          <w:sz w:val="24"/>
          <w:szCs w:val="24"/>
        </w:rPr>
        <w:t>1</w:t>
      </w:r>
      <w:r w:rsidRPr="00641FBC">
        <w:rPr>
          <w:sz w:val="24"/>
          <w:szCs w:val="24"/>
        </w:rPr>
        <w:t>.Na podstawie art. 26 ust. 1 UPZP, Zamawiający przed udzieleniem zamówienia wezwie Wykonawcę, którego oferta została najwyżej oceniona, do złożenia w wyznaczonym terminie, nie krótszym niż 10 dni, aktualnych na dzień złożenia oświadczeń lub dokumentów potwierdzających:</w:t>
      </w:r>
    </w:p>
    <w:p w:rsidR="00C5434F" w:rsidRPr="006F40CA" w:rsidRDefault="00C5434F" w:rsidP="00BA0521">
      <w:pPr>
        <w:pStyle w:val="Akapitzlist"/>
        <w:numPr>
          <w:ilvl w:val="2"/>
          <w:numId w:val="41"/>
        </w:numPr>
        <w:tabs>
          <w:tab w:val="clear" w:pos="3011"/>
          <w:tab w:val="num" w:pos="1134"/>
        </w:tabs>
        <w:ind w:left="1134" w:hanging="283"/>
        <w:jc w:val="both"/>
        <w:rPr>
          <w:bCs/>
          <w:sz w:val="24"/>
          <w:szCs w:val="24"/>
        </w:rPr>
      </w:pPr>
      <w:r w:rsidRPr="006F40CA">
        <w:rPr>
          <w:bCs/>
          <w:sz w:val="24"/>
          <w:szCs w:val="24"/>
        </w:rPr>
        <w:t>spełnianie warunków udziału w postępowaniu, określonych w pkt 10.</w:t>
      </w:r>
      <w:r w:rsidR="0085717D">
        <w:rPr>
          <w:bCs/>
          <w:sz w:val="24"/>
          <w:szCs w:val="24"/>
        </w:rPr>
        <w:t>2</w:t>
      </w:r>
      <w:r w:rsidRPr="006F40CA">
        <w:rPr>
          <w:bCs/>
          <w:sz w:val="24"/>
          <w:szCs w:val="24"/>
        </w:rPr>
        <w:t>. SIWZ,</w:t>
      </w:r>
    </w:p>
    <w:p w:rsidR="00C5434F" w:rsidRPr="006F40CA" w:rsidRDefault="00C5434F" w:rsidP="00BA0521">
      <w:pPr>
        <w:pStyle w:val="Akapitzlist"/>
        <w:numPr>
          <w:ilvl w:val="2"/>
          <w:numId w:val="41"/>
        </w:numPr>
        <w:tabs>
          <w:tab w:val="clear" w:pos="3011"/>
          <w:tab w:val="num" w:pos="1134"/>
        </w:tabs>
        <w:ind w:left="1134" w:hanging="283"/>
        <w:jc w:val="both"/>
        <w:rPr>
          <w:bCs/>
          <w:sz w:val="24"/>
          <w:szCs w:val="24"/>
        </w:rPr>
      </w:pPr>
      <w:r w:rsidRPr="006F40CA">
        <w:rPr>
          <w:bCs/>
          <w:sz w:val="24"/>
          <w:szCs w:val="24"/>
        </w:rPr>
        <w:t>brak podstaw wykluczenia, określonych w pkt 10.</w:t>
      </w:r>
      <w:r w:rsidR="0085717D">
        <w:rPr>
          <w:bCs/>
          <w:sz w:val="24"/>
          <w:szCs w:val="24"/>
        </w:rPr>
        <w:t>7</w:t>
      </w:r>
      <w:r w:rsidRPr="006F40CA">
        <w:rPr>
          <w:bCs/>
          <w:sz w:val="24"/>
          <w:szCs w:val="24"/>
        </w:rPr>
        <w:t>. SIWZ.</w:t>
      </w:r>
    </w:p>
    <w:p w:rsidR="00C5434F" w:rsidRPr="00F55D3E" w:rsidRDefault="00C5434F" w:rsidP="00BA0521">
      <w:pPr>
        <w:tabs>
          <w:tab w:val="num" w:pos="851"/>
        </w:tabs>
        <w:spacing w:before="60"/>
        <w:ind w:left="851" w:hanging="567"/>
        <w:jc w:val="both"/>
        <w:rPr>
          <w:sz w:val="24"/>
          <w:szCs w:val="24"/>
          <w:u w:val="single"/>
        </w:rPr>
      </w:pPr>
      <w:r w:rsidRPr="00641FBC">
        <w:rPr>
          <w:spacing w:val="-4"/>
          <w:sz w:val="24"/>
          <w:szCs w:val="24"/>
        </w:rPr>
        <w:t>11.1</w:t>
      </w:r>
      <w:r w:rsidR="00BA0521">
        <w:rPr>
          <w:spacing w:val="-4"/>
          <w:sz w:val="24"/>
          <w:szCs w:val="24"/>
        </w:rPr>
        <w:t>2</w:t>
      </w:r>
      <w:r w:rsidRPr="00641FBC">
        <w:rPr>
          <w:spacing w:val="-4"/>
          <w:sz w:val="24"/>
          <w:szCs w:val="24"/>
        </w:rPr>
        <w:t>.</w:t>
      </w:r>
      <w:r w:rsidRPr="00BA0521">
        <w:rPr>
          <w:spacing w:val="-2"/>
          <w:sz w:val="24"/>
          <w:szCs w:val="24"/>
        </w:rPr>
        <w:t>Jeżeli jest to niezbędne do zapewnienia odpowiedniego przebiegu postępowania o udzielenie</w:t>
      </w:r>
      <w:r w:rsidRPr="00F55D3E">
        <w:rPr>
          <w:sz w:val="24"/>
          <w:szCs w:val="24"/>
        </w:rPr>
        <w:t xml:space="preserve"> zamówienia</w:t>
      </w:r>
      <w:r w:rsidRPr="00C54E92">
        <w:rPr>
          <w:sz w:val="24"/>
          <w:szCs w:val="24"/>
        </w:rPr>
        <w:t xml:space="preserve">, Zamawiający </w:t>
      </w:r>
      <w:r w:rsidR="00C54E92" w:rsidRPr="00C54E92">
        <w:rPr>
          <w:sz w:val="24"/>
          <w:szCs w:val="24"/>
        </w:rPr>
        <w:t xml:space="preserve">może </w:t>
      </w:r>
      <w:r w:rsidRPr="00C54E92">
        <w:rPr>
          <w:sz w:val="24"/>
          <w:szCs w:val="24"/>
        </w:rPr>
        <w:t>na każdym etapie postępowania wezwa</w:t>
      </w:r>
      <w:r w:rsidR="00C54E92" w:rsidRPr="00C54E92">
        <w:rPr>
          <w:sz w:val="24"/>
          <w:szCs w:val="24"/>
        </w:rPr>
        <w:t>ć</w:t>
      </w:r>
      <w:r w:rsidRPr="00C54E92">
        <w:rPr>
          <w:sz w:val="24"/>
          <w:szCs w:val="24"/>
        </w:rPr>
        <w:t xml:space="preserve"> wykonawców</w:t>
      </w:r>
      <w:r w:rsidRPr="00F55D3E">
        <w:rPr>
          <w:sz w:val="24"/>
          <w:szCs w:val="24"/>
        </w:rPr>
        <w:t xml:space="preserve">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r>
        <w:rPr>
          <w:sz w:val="24"/>
          <w:szCs w:val="24"/>
        </w:rPr>
        <w:t>, zgodnie z art. 26 ust 2f UPZP.</w:t>
      </w:r>
    </w:p>
    <w:p w:rsidR="00C5434F" w:rsidRPr="00AB6D4B" w:rsidRDefault="00C5434F" w:rsidP="00BA0521">
      <w:pPr>
        <w:tabs>
          <w:tab w:val="num" w:pos="851"/>
        </w:tabs>
        <w:spacing w:before="60"/>
        <w:ind w:left="851" w:hanging="567"/>
        <w:jc w:val="both"/>
        <w:rPr>
          <w:bCs/>
          <w:sz w:val="24"/>
          <w:szCs w:val="24"/>
        </w:rPr>
      </w:pPr>
      <w:r w:rsidRPr="00AB6D4B">
        <w:rPr>
          <w:bCs/>
          <w:sz w:val="24"/>
          <w:szCs w:val="24"/>
        </w:rPr>
        <w:t>11.1</w:t>
      </w:r>
      <w:r w:rsidR="00BA0521">
        <w:rPr>
          <w:bCs/>
          <w:sz w:val="24"/>
          <w:szCs w:val="24"/>
        </w:rPr>
        <w:t>3.</w:t>
      </w:r>
      <w:r w:rsidRPr="00AB6D4B">
        <w:rPr>
          <w:sz w:val="24"/>
          <w:szCs w:val="24"/>
        </w:rPr>
        <w:t xml:space="preserve">W celu potwierdzenia spełniania przez </w:t>
      </w:r>
      <w:r>
        <w:rPr>
          <w:sz w:val="24"/>
          <w:szCs w:val="24"/>
        </w:rPr>
        <w:t>w</w:t>
      </w:r>
      <w:r w:rsidRPr="00AB6D4B">
        <w:rPr>
          <w:sz w:val="24"/>
          <w:szCs w:val="24"/>
        </w:rPr>
        <w:t xml:space="preserve">ykonawcę warunków udziału w postępowaniu dotyczących </w:t>
      </w:r>
      <w:r w:rsidRPr="00AB6D4B">
        <w:rPr>
          <w:sz w:val="24"/>
          <w:szCs w:val="24"/>
          <w:u w:val="single"/>
        </w:rPr>
        <w:t>sytuacji ekonomicznej lub finansowej</w:t>
      </w:r>
      <w:r w:rsidRPr="004F24BF">
        <w:rPr>
          <w:sz w:val="24"/>
          <w:szCs w:val="24"/>
        </w:rPr>
        <w:t xml:space="preserve">, </w:t>
      </w:r>
      <w:r w:rsidRPr="00B834FC">
        <w:rPr>
          <w:sz w:val="24"/>
          <w:szCs w:val="24"/>
        </w:rPr>
        <w:t>Zamawiający żąda następujących dokumentów:</w:t>
      </w:r>
    </w:p>
    <w:p w:rsidR="00BA0521" w:rsidRDefault="00BA0521" w:rsidP="00BA0521">
      <w:pPr>
        <w:spacing w:before="40"/>
        <w:ind w:left="1134" w:hanging="283"/>
        <w:jc w:val="both"/>
        <w:rPr>
          <w:sz w:val="24"/>
          <w:szCs w:val="24"/>
        </w:rPr>
      </w:pPr>
      <w:r>
        <w:rPr>
          <w:sz w:val="24"/>
          <w:szCs w:val="24"/>
        </w:rPr>
        <w:lastRenderedPageBreak/>
        <w:t>1)</w:t>
      </w:r>
      <w:r>
        <w:rPr>
          <w:sz w:val="24"/>
          <w:szCs w:val="24"/>
        </w:rPr>
        <w:tab/>
      </w:r>
      <w:r w:rsidRPr="00BA0521">
        <w:rPr>
          <w:b/>
          <w:spacing w:val="-2"/>
          <w:sz w:val="24"/>
          <w:szCs w:val="24"/>
        </w:rPr>
        <w:t>informacji banku lub spółdzielczej kasy oszczędnościowo-kredytowej</w:t>
      </w:r>
      <w:r w:rsidRPr="00BA0521">
        <w:rPr>
          <w:spacing w:val="-2"/>
          <w:sz w:val="24"/>
          <w:szCs w:val="24"/>
        </w:rPr>
        <w:t xml:space="preserve"> potwierdzającej</w:t>
      </w:r>
      <w:r w:rsidRPr="00AB6D4B">
        <w:rPr>
          <w:sz w:val="24"/>
          <w:szCs w:val="24"/>
        </w:rPr>
        <w:t xml:space="preserve"> wysokość posiadanych środków finansowych lub zdolność kredytową wykonawcy </w:t>
      </w:r>
      <w:r>
        <w:rPr>
          <w:sz w:val="24"/>
          <w:szCs w:val="24"/>
        </w:rPr>
        <w:br/>
      </w:r>
      <w:r>
        <w:rPr>
          <w:i/>
          <w:sz w:val="24"/>
          <w:szCs w:val="24"/>
        </w:rPr>
        <w:t>(lub podmiotu, na którego sytuacji</w:t>
      </w:r>
      <w:r w:rsidRPr="00AB6D4B">
        <w:rPr>
          <w:i/>
          <w:sz w:val="24"/>
          <w:szCs w:val="24"/>
        </w:rPr>
        <w:t xml:space="preserve"> </w:t>
      </w:r>
      <w:r>
        <w:rPr>
          <w:i/>
          <w:sz w:val="24"/>
          <w:szCs w:val="24"/>
        </w:rPr>
        <w:t xml:space="preserve">wykonawca </w:t>
      </w:r>
      <w:r w:rsidRPr="00AB6D4B">
        <w:rPr>
          <w:i/>
          <w:sz w:val="24"/>
          <w:szCs w:val="24"/>
        </w:rPr>
        <w:t>polega)</w:t>
      </w:r>
      <w:r w:rsidRPr="00AB6D4B">
        <w:rPr>
          <w:sz w:val="24"/>
          <w:szCs w:val="24"/>
        </w:rPr>
        <w:t>, w</w:t>
      </w:r>
      <w:r>
        <w:rPr>
          <w:sz w:val="24"/>
          <w:szCs w:val="24"/>
        </w:rPr>
        <w:t xml:space="preserve"> </w:t>
      </w:r>
      <w:r w:rsidRPr="00AB6D4B">
        <w:rPr>
          <w:sz w:val="24"/>
          <w:szCs w:val="24"/>
        </w:rPr>
        <w:t>okresie nie wcześniejszym niż 1</w:t>
      </w:r>
      <w:r w:rsidR="0085717D">
        <w:rPr>
          <w:sz w:val="24"/>
          <w:szCs w:val="24"/>
        </w:rPr>
        <w:t xml:space="preserve"> (jeden)</w:t>
      </w:r>
      <w:r w:rsidRPr="00AB6D4B">
        <w:rPr>
          <w:sz w:val="24"/>
          <w:szCs w:val="24"/>
        </w:rPr>
        <w:t xml:space="preserve"> miesiąc przed upływem terminu składania ofert</w:t>
      </w:r>
      <w:r>
        <w:rPr>
          <w:sz w:val="24"/>
          <w:szCs w:val="24"/>
        </w:rPr>
        <w:t>;</w:t>
      </w:r>
    </w:p>
    <w:p w:rsidR="00B834FC" w:rsidRDefault="00BA0521" w:rsidP="00BA0521">
      <w:pPr>
        <w:spacing w:before="40"/>
        <w:ind w:left="1134" w:hanging="283"/>
        <w:jc w:val="both"/>
        <w:rPr>
          <w:sz w:val="24"/>
          <w:szCs w:val="24"/>
        </w:rPr>
      </w:pPr>
      <w:r w:rsidRPr="00B834FC">
        <w:rPr>
          <w:sz w:val="24"/>
          <w:szCs w:val="24"/>
        </w:rPr>
        <w:t>2)</w:t>
      </w:r>
      <w:r w:rsidRPr="00B834FC">
        <w:rPr>
          <w:sz w:val="24"/>
          <w:szCs w:val="24"/>
        </w:rPr>
        <w:tab/>
      </w:r>
      <w:r w:rsidR="00B834FC" w:rsidRPr="006F40CA">
        <w:rPr>
          <w:b/>
          <w:spacing w:val="-4"/>
          <w:sz w:val="24"/>
          <w:szCs w:val="24"/>
        </w:rPr>
        <w:t>dokument</w:t>
      </w:r>
      <w:r w:rsidR="006F40CA" w:rsidRPr="006F40CA">
        <w:rPr>
          <w:b/>
          <w:spacing w:val="-4"/>
          <w:sz w:val="24"/>
          <w:szCs w:val="24"/>
        </w:rPr>
        <w:t>ów</w:t>
      </w:r>
      <w:r w:rsidR="00B834FC" w:rsidRPr="006F40CA">
        <w:rPr>
          <w:b/>
          <w:spacing w:val="-4"/>
          <w:sz w:val="24"/>
          <w:szCs w:val="24"/>
        </w:rPr>
        <w:t xml:space="preserve"> potwierdzając</w:t>
      </w:r>
      <w:r w:rsidR="006F40CA" w:rsidRPr="006F40CA">
        <w:rPr>
          <w:b/>
          <w:spacing w:val="-4"/>
          <w:sz w:val="24"/>
          <w:szCs w:val="24"/>
        </w:rPr>
        <w:t>ych</w:t>
      </w:r>
      <w:r w:rsidR="00B834FC" w:rsidRPr="006F40CA">
        <w:rPr>
          <w:b/>
          <w:spacing w:val="-4"/>
          <w:sz w:val="24"/>
          <w:szCs w:val="24"/>
        </w:rPr>
        <w:t xml:space="preserve">, </w:t>
      </w:r>
      <w:r w:rsidR="00B834FC" w:rsidRPr="006F40CA">
        <w:rPr>
          <w:spacing w:val="-4"/>
          <w:sz w:val="24"/>
          <w:szCs w:val="24"/>
        </w:rPr>
        <w:t>że wykonawca jest ubezpieczony od odpowiedzialności</w:t>
      </w:r>
      <w:r w:rsidR="00B834FC" w:rsidRPr="00B834FC">
        <w:rPr>
          <w:sz w:val="24"/>
          <w:szCs w:val="24"/>
        </w:rPr>
        <w:t xml:space="preserve"> cywilnej w zakresie prowadzonej działalności związanej z przedmiotem zamówienia na sumę gwarancyjną określoną przez Zamawiającego;</w:t>
      </w:r>
    </w:p>
    <w:p w:rsidR="00C5434F" w:rsidRPr="00AB6D4B" w:rsidRDefault="00C5434F" w:rsidP="00BA0521">
      <w:pPr>
        <w:tabs>
          <w:tab w:val="left" w:pos="851"/>
        </w:tabs>
        <w:spacing w:before="40"/>
        <w:ind w:left="851"/>
        <w:jc w:val="both"/>
        <w:rPr>
          <w:sz w:val="24"/>
          <w:szCs w:val="24"/>
        </w:rPr>
      </w:pPr>
      <w:r w:rsidRPr="00AB6D4B">
        <w:rPr>
          <w:sz w:val="24"/>
          <w:szCs w:val="24"/>
        </w:rPr>
        <w:t xml:space="preserve">W przypadku, gdy wykonawca posiada środki finansowe lub zdolność kredytową </w:t>
      </w:r>
      <w:r w:rsidR="006344CD">
        <w:rPr>
          <w:sz w:val="24"/>
          <w:szCs w:val="24"/>
        </w:rPr>
        <w:t xml:space="preserve">lub suma gwarancyjna ubezpieczenia, </w:t>
      </w:r>
      <w:r w:rsidRPr="00AB6D4B">
        <w:rPr>
          <w:sz w:val="24"/>
          <w:szCs w:val="24"/>
        </w:rPr>
        <w:t xml:space="preserve">wyrażone </w:t>
      </w:r>
      <w:r w:rsidR="006344CD">
        <w:rPr>
          <w:sz w:val="24"/>
          <w:szCs w:val="24"/>
        </w:rPr>
        <w:t xml:space="preserve">są </w:t>
      </w:r>
      <w:r w:rsidRPr="00AB6D4B">
        <w:rPr>
          <w:sz w:val="24"/>
          <w:szCs w:val="24"/>
        </w:rPr>
        <w:t xml:space="preserve">w innej walucie niż </w:t>
      </w:r>
      <w:r w:rsidR="004053B7">
        <w:rPr>
          <w:sz w:val="24"/>
          <w:szCs w:val="24"/>
        </w:rPr>
        <w:t>PLN</w:t>
      </w:r>
      <w:r w:rsidRPr="00AB6D4B">
        <w:rPr>
          <w:sz w:val="24"/>
          <w:szCs w:val="24"/>
        </w:rPr>
        <w:t xml:space="preserve">, Zamawiający na potrzeby oceny spełniania warunku udziału w postępowaniu przeliczy podane kwoty na </w:t>
      </w:r>
      <w:r w:rsidR="004053B7">
        <w:rPr>
          <w:sz w:val="24"/>
          <w:szCs w:val="24"/>
        </w:rPr>
        <w:t>PLN</w:t>
      </w:r>
      <w:r w:rsidRPr="00AB6D4B">
        <w:rPr>
          <w:sz w:val="24"/>
          <w:szCs w:val="24"/>
        </w:rPr>
        <w:t xml:space="preserve"> (z dokładnością do dwóch miejsc po </w:t>
      </w:r>
      <w:r w:rsidRPr="004053B7">
        <w:rPr>
          <w:spacing w:val="-4"/>
          <w:sz w:val="24"/>
          <w:szCs w:val="24"/>
        </w:rPr>
        <w:t>przecinku) po średnim kursie ogłoszonym przez Narodowy Bank Polski w dniu opublikowania</w:t>
      </w:r>
      <w:r w:rsidRPr="004053B7">
        <w:rPr>
          <w:sz w:val="24"/>
          <w:szCs w:val="24"/>
        </w:rPr>
        <w:t xml:space="preserve"> ogłoszenia o niniejszym zamówieniu </w:t>
      </w:r>
      <w:r w:rsidR="00DB7BBD">
        <w:rPr>
          <w:sz w:val="24"/>
          <w:szCs w:val="24"/>
        </w:rPr>
        <w:br/>
      </w:r>
      <w:r w:rsidRPr="004053B7">
        <w:rPr>
          <w:sz w:val="24"/>
          <w:szCs w:val="24"/>
        </w:rPr>
        <w:t>w Dzienniku Urzędowym Unii Europejskiej, a jeżeli w tym dniu kursu nie ogłoszono, to według tabeli kursów średnich NBP ostatnio przed tą datą ogłoszonych.</w:t>
      </w:r>
    </w:p>
    <w:p w:rsidR="00C5434F" w:rsidRPr="00AB6D4B" w:rsidRDefault="00C5434F" w:rsidP="004053B7">
      <w:pPr>
        <w:tabs>
          <w:tab w:val="left" w:pos="851"/>
        </w:tabs>
        <w:ind w:left="851"/>
        <w:jc w:val="both"/>
        <w:rPr>
          <w:bCs/>
          <w:sz w:val="24"/>
          <w:szCs w:val="24"/>
        </w:rPr>
      </w:pPr>
      <w:r w:rsidRPr="00B834FC">
        <w:rPr>
          <w:sz w:val="24"/>
          <w:szCs w:val="24"/>
        </w:rPr>
        <w:t>Jeżeli z uzasadnionej przyczyny wykonawca nie może złożyć dokumentów dotyczących sytuacji finansowej lub ekonomicznej wymaganych przez Zamawiającego, Zamawiający dopuszcza złożenie inny</w:t>
      </w:r>
      <w:r w:rsidR="00BA0521" w:rsidRPr="00B834FC">
        <w:rPr>
          <w:sz w:val="24"/>
          <w:szCs w:val="24"/>
        </w:rPr>
        <w:t>ch</w:t>
      </w:r>
      <w:r w:rsidRPr="00B834FC">
        <w:rPr>
          <w:sz w:val="24"/>
          <w:szCs w:val="24"/>
        </w:rPr>
        <w:t xml:space="preserve"> dokumentów, które w wystarczający sposób potwierdzają spełnianie opisanego przez Zamawiającego warunku udziału w postępowaniu.</w:t>
      </w:r>
    </w:p>
    <w:p w:rsidR="00C5434F" w:rsidRPr="00641FBC" w:rsidRDefault="00C5434F" w:rsidP="00345DB7">
      <w:pPr>
        <w:tabs>
          <w:tab w:val="num" w:pos="851"/>
        </w:tabs>
        <w:spacing w:before="60"/>
        <w:ind w:left="851" w:hanging="567"/>
        <w:jc w:val="both"/>
        <w:rPr>
          <w:spacing w:val="-4"/>
          <w:sz w:val="24"/>
          <w:szCs w:val="24"/>
          <w:u w:val="single"/>
        </w:rPr>
      </w:pPr>
      <w:r>
        <w:rPr>
          <w:bCs/>
          <w:sz w:val="24"/>
          <w:szCs w:val="24"/>
        </w:rPr>
        <w:t>11.1</w:t>
      </w:r>
      <w:r w:rsidR="00345DB7">
        <w:rPr>
          <w:bCs/>
          <w:sz w:val="24"/>
          <w:szCs w:val="24"/>
        </w:rPr>
        <w:t>4</w:t>
      </w:r>
      <w:r>
        <w:rPr>
          <w:bCs/>
          <w:sz w:val="24"/>
          <w:szCs w:val="24"/>
        </w:rPr>
        <w:t>.</w:t>
      </w:r>
      <w:r w:rsidRPr="00641FBC">
        <w:rPr>
          <w:sz w:val="24"/>
          <w:szCs w:val="24"/>
        </w:rPr>
        <w:t xml:space="preserve">W celu potwierdzenia spełniania przez </w:t>
      </w:r>
      <w:r>
        <w:rPr>
          <w:sz w:val="24"/>
          <w:szCs w:val="24"/>
        </w:rPr>
        <w:t>w</w:t>
      </w:r>
      <w:r w:rsidRPr="00641FBC">
        <w:rPr>
          <w:sz w:val="24"/>
          <w:szCs w:val="24"/>
        </w:rPr>
        <w:t xml:space="preserve">ykonawcę warunków udziału w postępowaniu dotyczących </w:t>
      </w:r>
      <w:r w:rsidRPr="00641FBC">
        <w:rPr>
          <w:sz w:val="24"/>
          <w:szCs w:val="24"/>
          <w:u w:val="single"/>
        </w:rPr>
        <w:t>zdolności technicznej lub zawodowej</w:t>
      </w:r>
      <w:r>
        <w:rPr>
          <w:sz w:val="24"/>
          <w:szCs w:val="24"/>
          <w:u w:val="single"/>
        </w:rPr>
        <w:t>,</w:t>
      </w:r>
      <w:r w:rsidRPr="00641FBC">
        <w:rPr>
          <w:sz w:val="24"/>
          <w:szCs w:val="24"/>
        </w:rPr>
        <w:t xml:space="preserve"> Zamawiający żąda następujących dokumentów:</w:t>
      </w:r>
    </w:p>
    <w:p w:rsidR="00E92B30" w:rsidRPr="00E92B30" w:rsidRDefault="00E92B30" w:rsidP="00E92B30">
      <w:pPr>
        <w:pStyle w:val="Akapitzlist"/>
        <w:numPr>
          <w:ilvl w:val="0"/>
          <w:numId w:val="40"/>
        </w:numPr>
        <w:tabs>
          <w:tab w:val="num" w:pos="1134"/>
        </w:tabs>
        <w:autoSpaceDE w:val="0"/>
        <w:autoSpaceDN w:val="0"/>
        <w:adjustRightInd w:val="0"/>
        <w:ind w:left="1134" w:hanging="283"/>
        <w:jc w:val="both"/>
        <w:rPr>
          <w:i/>
          <w:sz w:val="24"/>
          <w:szCs w:val="24"/>
        </w:rPr>
      </w:pPr>
      <w:r w:rsidRPr="00E92B30">
        <w:rPr>
          <w:b/>
          <w:sz w:val="24"/>
          <w:szCs w:val="24"/>
        </w:rPr>
        <w:t>wykaz</w:t>
      </w:r>
      <w:r w:rsidR="001D3369">
        <w:rPr>
          <w:b/>
          <w:sz w:val="24"/>
          <w:szCs w:val="24"/>
        </w:rPr>
        <w:t>u</w:t>
      </w:r>
      <w:r w:rsidRPr="00E92B30">
        <w:rPr>
          <w:b/>
          <w:sz w:val="24"/>
          <w:szCs w:val="24"/>
        </w:rPr>
        <w:t xml:space="preserve"> usług wykonanych</w:t>
      </w:r>
      <w:r w:rsidRPr="00E92B30">
        <w:rPr>
          <w:sz w:val="24"/>
          <w:szCs w:val="24"/>
        </w:rPr>
        <w:t xml:space="preserve">, a w przypadku usług ciągłych również wykonywanych, </w:t>
      </w:r>
      <w:r w:rsidRPr="00E92B30">
        <w:rPr>
          <w:sz w:val="24"/>
          <w:szCs w:val="24"/>
        </w:rPr>
        <w:br/>
        <w:t xml:space="preserve">w okresie ostatnich trzech lat przed upływem terminu składania ofert, a jeżeli okres prowadzenia działalności jest krótszy – w tym okresie, wraz z podaniem ich wartości, przedmiotu, dat wykonania i podmiotów, na rzecz których usługi zostały wykonane </w:t>
      </w:r>
      <w:r w:rsidRPr="0085717D">
        <w:rPr>
          <w:i/>
          <w:spacing w:val="-2"/>
          <w:sz w:val="24"/>
          <w:szCs w:val="24"/>
        </w:rPr>
        <w:t xml:space="preserve">(sporządzony według wzoru Zamawiającego), </w:t>
      </w:r>
      <w:r w:rsidRPr="0085717D">
        <w:rPr>
          <w:spacing w:val="-2"/>
          <w:sz w:val="24"/>
          <w:szCs w:val="24"/>
        </w:rPr>
        <w:t>oraz załączeniem dowodów określających</w:t>
      </w:r>
      <w:r w:rsidRPr="00E92B30">
        <w:rPr>
          <w:sz w:val="24"/>
          <w:szCs w:val="24"/>
        </w:rPr>
        <w:t xml:space="preserve"> czy te usługi zostały wykonane lub są wykonywane należycie, przy czym dowodami</w:t>
      </w:r>
      <w:r>
        <w:rPr>
          <w:sz w:val="24"/>
          <w:szCs w:val="24"/>
        </w:rPr>
        <w:t>,</w:t>
      </w:r>
      <w:r w:rsidRPr="00E92B30">
        <w:rPr>
          <w:sz w:val="24"/>
          <w:szCs w:val="24"/>
        </w:rPr>
        <w:t xml:space="preserve"> </w:t>
      </w:r>
      <w:r w:rsidR="0085717D">
        <w:rPr>
          <w:sz w:val="24"/>
          <w:szCs w:val="24"/>
        </w:rPr>
        <w:br/>
      </w:r>
      <w:r w:rsidRPr="00E92B30">
        <w:rPr>
          <w:sz w:val="24"/>
          <w:szCs w:val="24"/>
        </w:rPr>
        <w:t xml:space="preserve">o których mowa, są referencje bądź inne dokumenty wystawione przez podmiot, na rzecz którego usługi były wykonywane, a w przypadku świadczeń ciągłych są wykonywane, a jeżeli z uzasadnionej przyczyny o obiektywnym charakterze wykonawca nie jest w stanie uzyskać tych dokumentów – oświadczenie wykonawcy; </w:t>
      </w:r>
      <w:r w:rsidR="00F17A20">
        <w:rPr>
          <w:sz w:val="24"/>
          <w:szCs w:val="24"/>
        </w:rPr>
        <w:br/>
      </w:r>
      <w:r w:rsidRPr="00E92B30">
        <w:rPr>
          <w:sz w:val="24"/>
          <w:szCs w:val="24"/>
        </w:rPr>
        <w:t xml:space="preserve">w przypadku </w:t>
      </w:r>
      <w:r w:rsidRPr="00E92B30">
        <w:rPr>
          <w:rFonts w:eastAsia="TimesNewRoman"/>
          <w:sz w:val="24"/>
          <w:szCs w:val="24"/>
        </w:rPr>
        <w:t xml:space="preserve">świadczeń ciągłych nadal wykonywanych referencje bądź inne dokumenty potwierdzające ich należyte wykonywanie powinny być wydane nie wcześniej niż </w:t>
      </w:r>
      <w:r w:rsidR="00F17A20">
        <w:rPr>
          <w:rFonts w:eastAsia="TimesNewRoman"/>
          <w:sz w:val="24"/>
          <w:szCs w:val="24"/>
        </w:rPr>
        <w:br/>
      </w:r>
      <w:r w:rsidRPr="00E92B30">
        <w:rPr>
          <w:rFonts w:eastAsia="TimesNewRoman"/>
          <w:sz w:val="24"/>
          <w:szCs w:val="24"/>
        </w:rPr>
        <w:t>3 miesiące przed upływem terminu składani</w:t>
      </w:r>
      <w:r>
        <w:rPr>
          <w:rFonts w:eastAsia="TimesNewRoman"/>
          <w:sz w:val="24"/>
          <w:szCs w:val="24"/>
        </w:rPr>
        <w:t xml:space="preserve"> ofert</w:t>
      </w:r>
      <w:r w:rsidRPr="00E92B30">
        <w:rPr>
          <w:rFonts w:eastAsia="TimesNewRoman"/>
          <w:sz w:val="24"/>
          <w:szCs w:val="24"/>
        </w:rPr>
        <w:t xml:space="preserve">; </w:t>
      </w:r>
    </w:p>
    <w:p w:rsidR="00E92B30" w:rsidRPr="00E92B30" w:rsidRDefault="00E92B30" w:rsidP="00E92B30">
      <w:pPr>
        <w:tabs>
          <w:tab w:val="num" w:pos="1134"/>
        </w:tabs>
        <w:autoSpaceDE w:val="0"/>
        <w:autoSpaceDN w:val="0"/>
        <w:adjustRightInd w:val="0"/>
        <w:ind w:left="1134"/>
        <w:jc w:val="both"/>
        <w:rPr>
          <w:rFonts w:ascii="Times-Roman" w:hAnsi="Times-Roman" w:cs="Times-Roman"/>
          <w:sz w:val="24"/>
          <w:szCs w:val="24"/>
        </w:rPr>
      </w:pPr>
      <w:r w:rsidRPr="006F40CA">
        <w:rPr>
          <w:spacing w:val="-2"/>
          <w:sz w:val="24"/>
          <w:szCs w:val="24"/>
        </w:rPr>
        <w:t>Zamawiający nie dopuszcza aby wykaz dotyczył usług wykonanych</w:t>
      </w:r>
      <w:r w:rsidR="002847FB" w:rsidRPr="006F40CA">
        <w:rPr>
          <w:spacing w:val="-2"/>
          <w:sz w:val="24"/>
          <w:szCs w:val="24"/>
        </w:rPr>
        <w:t xml:space="preserve"> lub wykonywanych</w:t>
      </w:r>
      <w:r w:rsidRPr="006F40CA">
        <w:rPr>
          <w:rFonts w:ascii="Times-Roman" w:hAnsi="Times-Roman" w:cs="Times-Roman"/>
          <w:spacing w:val="-2"/>
          <w:sz w:val="24"/>
          <w:szCs w:val="24"/>
        </w:rPr>
        <w:t>,</w:t>
      </w:r>
      <w:r w:rsidRPr="00E92B30">
        <w:rPr>
          <w:rFonts w:ascii="Times-Roman" w:hAnsi="Times-Roman" w:cs="Times-Roman"/>
          <w:sz w:val="24"/>
          <w:szCs w:val="24"/>
        </w:rPr>
        <w:t xml:space="preserve"> w okresie </w:t>
      </w:r>
      <w:r w:rsidRPr="00E92B30">
        <w:rPr>
          <w:sz w:val="24"/>
          <w:szCs w:val="24"/>
        </w:rPr>
        <w:t>dłuższym</w:t>
      </w:r>
      <w:r w:rsidRPr="00E92B30">
        <w:rPr>
          <w:rFonts w:ascii="Times-Roman" w:hAnsi="Times-Roman" w:cs="Times-Roman"/>
          <w:sz w:val="24"/>
          <w:szCs w:val="24"/>
        </w:rPr>
        <w:t xml:space="preserve"> ni</w:t>
      </w:r>
      <w:r w:rsidRPr="00E92B30">
        <w:rPr>
          <w:sz w:val="24"/>
          <w:szCs w:val="24"/>
        </w:rPr>
        <w:t>ż</w:t>
      </w:r>
      <w:r w:rsidRPr="00E92B30">
        <w:rPr>
          <w:rFonts w:ascii="TT2A2t00" w:hAnsi="TT2A2t00" w:cs="TT2A2t00"/>
          <w:sz w:val="24"/>
          <w:szCs w:val="24"/>
        </w:rPr>
        <w:t xml:space="preserve"> </w:t>
      </w:r>
      <w:r w:rsidRPr="00E92B30">
        <w:rPr>
          <w:rFonts w:ascii="Times-Roman" w:hAnsi="Times-Roman" w:cs="Times-Roman"/>
          <w:sz w:val="24"/>
          <w:szCs w:val="24"/>
        </w:rPr>
        <w:t xml:space="preserve">3 lata przed upływem terminu składania ofert.  </w:t>
      </w:r>
    </w:p>
    <w:p w:rsidR="00C5434F" w:rsidRPr="00F17A20" w:rsidRDefault="00C5434F" w:rsidP="00315EF7">
      <w:pPr>
        <w:pStyle w:val="Akapitzlist"/>
        <w:numPr>
          <w:ilvl w:val="0"/>
          <w:numId w:val="40"/>
        </w:numPr>
        <w:tabs>
          <w:tab w:val="num" w:pos="1134"/>
        </w:tabs>
        <w:autoSpaceDE w:val="0"/>
        <w:autoSpaceDN w:val="0"/>
        <w:adjustRightInd w:val="0"/>
        <w:ind w:left="1134" w:hanging="283"/>
        <w:jc w:val="both"/>
        <w:rPr>
          <w:rFonts w:eastAsia="TimesNewRoman"/>
          <w:spacing w:val="-2"/>
          <w:sz w:val="24"/>
          <w:szCs w:val="24"/>
        </w:rPr>
      </w:pPr>
      <w:r w:rsidRPr="001D3369">
        <w:rPr>
          <w:rFonts w:eastAsia="TimesNewRoman"/>
          <w:b/>
          <w:spacing w:val="-2"/>
          <w:sz w:val="24"/>
          <w:szCs w:val="24"/>
        </w:rPr>
        <w:t>wykaz</w:t>
      </w:r>
      <w:r w:rsidR="001D3369" w:rsidRPr="001D3369">
        <w:rPr>
          <w:rFonts w:eastAsia="TimesNewRoman"/>
          <w:b/>
          <w:spacing w:val="-2"/>
          <w:sz w:val="24"/>
          <w:szCs w:val="24"/>
        </w:rPr>
        <w:t>u</w:t>
      </w:r>
      <w:r w:rsidRPr="001D3369">
        <w:rPr>
          <w:rFonts w:eastAsia="TimesNewRoman"/>
          <w:b/>
          <w:spacing w:val="-2"/>
          <w:sz w:val="24"/>
          <w:szCs w:val="24"/>
        </w:rPr>
        <w:t xml:space="preserve"> os</w:t>
      </w:r>
      <w:r w:rsidRPr="001D3369">
        <w:rPr>
          <w:rFonts w:eastAsia="TimesNewRoman" w:hint="eastAsia"/>
          <w:b/>
          <w:spacing w:val="-2"/>
          <w:sz w:val="24"/>
          <w:szCs w:val="24"/>
        </w:rPr>
        <w:t>ó</w:t>
      </w:r>
      <w:r w:rsidRPr="001D3369">
        <w:rPr>
          <w:rFonts w:eastAsia="TimesNewRoman"/>
          <w:b/>
          <w:spacing w:val="-2"/>
          <w:sz w:val="24"/>
          <w:szCs w:val="24"/>
        </w:rPr>
        <w:t>b, skierowanych przez wykonawc</w:t>
      </w:r>
      <w:r w:rsidRPr="001D3369">
        <w:rPr>
          <w:rFonts w:eastAsia="TimesNewRoman" w:hint="eastAsia"/>
          <w:b/>
          <w:spacing w:val="-2"/>
          <w:sz w:val="24"/>
          <w:szCs w:val="24"/>
        </w:rPr>
        <w:t>ę</w:t>
      </w:r>
      <w:r w:rsidRPr="001D3369">
        <w:rPr>
          <w:rFonts w:eastAsia="TimesNewRoman"/>
          <w:b/>
          <w:spacing w:val="-2"/>
          <w:sz w:val="24"/>
          <w:szCs w:val="24"/>
        </w:rPr>
        <w:t xml:space="preserve"> do realizacji zam</w:t>
      </w:r>
      <w:r w:rsidRPr="001D3369">
        <w:rPr>
          <w:rFonts w:eastAsia="TimesNewRoman" w:hint="eastAsia"/>
          <w:b/>
          <w:spacing w:val="-2"/>
          <w:sz w:val="24"/>
          <w:szCs w:val="24"/>
        </w:rPr>
        <w:t>ó</w:t>
      </w:r>
      <w:r w:rsidRPr="001D3369">
        <w:rPr>
          <w:rFonts w:eastAsia="TimesNewRoman"/>
          <w:b/>
          <w:spacing w:val="-2"/>
          <w:sz w:val="24"/>
          <w:szCs w:val="24"/>
        </w:rPr>
        <w:t>wienia publicznego</w:t>
      </w:r>
      <w:r w:rsidRPr="002D378F">
        <w:rPr>
          <w:rFonts w:eastAsia="TimesNewRoman"/>
          <w:sz w:val="24"/>
          <w:szCs w:val="24"/>
        </w:rPr>
        <w:t>, w szczeg</w:t>
      </w:r>
      <w:r w:rsidRPr="002D378F">
        <w:rPr>
          <w:rFonts w:eastAsia="TimesNewRoman" w:hint="eastAsia"/>
          <w:sz w:val="24"/>
          <w:szCs w:val="24"/>
        </w:rPr>
        <w:t>ó</w:t>
      </w:r>
      <w:r w:rsidRPr="002D378F">
        <w:rPr>
          <w:rFonts w:eastAsia="TimesNewRoman"/>
          <w:sz w:val="24"/>
          <w:szCs w:val="24"/>
        </w:rPr>
        <w:t>lno</w:t>
      </w:r>
      <w:r w:rsidRPr="002D378F">
        <w:rPr>
          <w:rFonts w:eastAsia="TimesNewRoman" w:hint="eastAsia"/>
          <w:sz w:val="24"/>
          <w:szCs w:val="24"/>
        </w:rPr>
        <w:t>ś</w:t>
      </w:r>
      <w:r w:rsidRPr="002D378F">
        <w:rPr>
          <w:rFonts w:eastAsia="TimesNewRoman"/>
          <w:sz w:val="24"/>
          <w:szCs w:val="24"/>
        </w:rPr>
        <w:t>ci odpowiedzialnych</w:t>
      </w:r>
      <w:r w:rsidR="00315EF7">
        <w:rPr>
          <w:rFonts w:eastAsia="TimesNewRoman"/>
          <w:sz w:val="24"/>
          <w:szCs w:val="24"/>
        </w:rPr>
        <w:t xml:space="preserve"> za świadczenie usług, kontrolę jakości </w:t>
      </w:r>
      <w:r w:rsidR="00315EF7" w:rsidRPr="00315EF7">
        <w:rPr>
          <w:rFonts w:eastAsia="TimesNewRoman"/>
          <w:sz w:val="24"/>
          <w:szCs w:val="24"/>
        </w:rPr>
        <w:t xml:space="preserve">lub </w:t>
      </w:r>
      <w:r w:rsidRPr="00315EF7">
        <w:rPr>
          <w:rFonts w:eastAsia="TimesNewRoman"/>
          <w:sz w:val="24"/>
          <w:szCs w:val="24"/>
        </w:rPr>
        <w:t>kierowanie robotami budowlanymi,</w:t>
      </w:r>
      <w:r w:rsidRPr="002D378F">
        <w:rPr>
          <w:rFonts w:eastAsia="TimesNewRoman"/>
          <w:sz w:val="24"/>
          <w:szCs w:val="24"/>
        </w:rPr>
        <w:t xml:space="preserve"> wraz z informacjami na temat ich kwalifikacji zawodowych, uprawnie</w:t>
      </w:r>
      <w:r w:rsidRPr="002D378F">
        <w:rPr>
          <w:rFonts w:eastAsia="TimesNewRoman" w:hint="eastAsia"/>
          <w:sz w:val="24"/>
          <w:szCs w:val="24"/>
        </w:rPr>
        <w:t>ń</w:t>
      </w:r>
      <w:r w:rsidRPr="002D378F">
        <w:rPr>
          <w:rFonts w:eastAsia="TimesNewRoman"/>
          <w:sz w:val="24"/>
          <w:szCs w:val="24"/>
        </w:rPr>
        <w:t>, do</w:t>
      </w:r>
      <w:r w:rsidRPr="002D378F">
        <w:rPr>
          <w:rFonts w:eastAsia="TimesNewRoman" w:hint="eastAsia"/>
          <w:sz w:val="24"/>
          <w:szCs w:val="24"/>
        </w:rPr>
        <w:t>ś</w:t>
      </w:r>
      <w:r w:rsidRPr="002D378F">
        <w:rPr>
          <w:rFonts w:eastAsia="TimesNewRoman"/>
          <w:sz w:val="24"/>
          <w:szCs w:val="24"/>
        </w:rPr>
        <w:t>wiadczenia niezb</w:t>
      </w:r>
      <w:r w:rsidRPr="002D378F">
        <w:rPr>
          <w:rFonts w:eastAsia="TimesNewRoman" w:hint="eastAsia"/>
          <w:sz w:val="24"/>
          <w:szCs w:val="24"/>
        </w:rPr>
        <w:t>ę</w:t>
      </w:r>
      <w:r w:rsidRPr="002D378F">
        <w:rPr>
          <w:rFonts w:eastAsia="TimesNewRoman"/>
          <w:sz w:val="24"/>
          <w:szCs w:val="24"/>
        </w:rPr>
        <w:t>dnych do wykonania zam</w:t>
      </w:r>
      <w:r w:rsidRPr="002D378F">
        <w:rPr>
          <w:rFonts w:eastAsia="TimesNewRoman" w:hint="eastAsia"/>
          <w:sz w:val="24"/>
          <w:szCs w:val="24"/>
        </w:rPr>
        <w:t>ó</w:t>
      </w:r>
      <w:r w:rsidRPr="002D378F">
        <w:rPr>
          <w:rFonts w:eastAsia="TimesNewRoman"/>
          <w:sz w:val="24"/>
          <w:szCs w:val="24"/>
        </w:rPr>
        <w:t>wienia publicznego, a tak</w:t>
      </w:r>
      <w:r w:rsidRPr="002D378F">
        <w:rPr>
          <w:rFonts w:eastAsia="TimesNewRoman" w:hint="eastAsia"/>
          <w:sz w:val="24"/>
          <w:szCs w:val="24"/>
        </w:rPr>
        <w:t>ż</w:t>
      </w:r>
      <w:r w:rsidRPr="002D378F">
        <w:rPr>
          <w:rFonts w:eastAsia="TimesNewRoman"/>
          <w:sz w:val="24"/>
          <w:szCs w:val="24"/>
        </w:rPr>
        <w:t xml:space="preserve">e </w:t>
      </w:r>
      <w:r w:rsidRPr="00315EF7">
        <w:rPr>
          <w:rFonts w:eastAsia="TimesNewRoman"/>
          <w:spacing w:val="-2"/>
          <w:sz w:val="24"/>
          <w:szCs w:val="24"/>
        </w:rPr>
        <w:t>zakresu wykonywanych przez nie czynno</w:t>
      </w:r>
      <w:r w:rsidRPr="00315EF7">
        <w:rPr>
          <w:rFonts w:eastAsia="TimesNewRoman" w:hint="eastAsia"/>
          <w:spacing w:val="-2"/>
          <w:sz w:val="24"/>
          <w:szCs w:val="24"/>
        </w:rPr>
        <w:t>ś</w:t>
      </w:r>
      <w:r w:rsidRPr="00315EF7">
        <w:rPr>
          <w:rFonts w:eastAsia="TimesNewRoman"/>
          <w:spacing w:val="-2"/>
          <w:sz w:val="24"/>
          <w:szCs w:val="24"/>
        </w:rPr>
        <w:t>ci oraz informacj</w:t>
      </w:r>
      <w:r w:rsidRPr="00315EF7">
        <w:rPr>
          <w:rFonts w:eastAsia="TimesNewRoman" w:hint="eastAsia"/>
          <w:spacing w:val="-2"/>
          <w:sz w:val="24"/>
          <w:szCs w:val="24"/>
        </w:rPr>
        <w:t>ą</w:t>
      </w:r>
      <w:r w:rsidRPr="00315EF7">
        <w:rPr>
          <w:rFonts w:eastAsia="TimesNewRoman"/>
          <w:spacing w:val="-2"/>
          <w:sz w:val="24"/>
          <w:szCs w:val="24"/>
        </w:rPr>
        <w:t xml:space="preserve"> </w:t>
      </w:r>
      <w:r w:rsidR="00F17A20">
        <w:rPr>
          <w:rFonts w:eastAsia="TimesNewRoman"/>
          <w:spacing w:val="-2"/>
          <w:sz w:val="24"/>
          <w:szCs w:val="24"/>
        </w:rPr>
        <w:br/>
      </w:r>
      <w:r w:rsidRPr="00F17A20">
        <w:rPr>
          <w:rFonts w:eastAsia="TimesNewRoman"/>
          <w:spacing w:val="-2"/>
          <w:sz w:val="24"/>
          <w:szCs w:val="24"/>
        </w:rPr>
        <w:t>o podstawie do dysponowania tymi osobami (</w:t>
      </w:r>
      <w:r w:rsidRPr="00F17A20">
        <w:rPr>
          <w:i/>
          <w:spacing w:val="-2"/>
          <w:sz w:val="24"/>
          <w:szCs w:val="24"/>
          <w:u w:val="single"/>
        </w:rPr>
        <w:t>sporządzonego</w:t>
      </w:r>
      <w:r w:rsidRPr="00F17A20">
        <w:rPr>
          <w:b/>
          <w:i/>
          <w:spacing w:val="-2"/>
          <w:sz w:val="24"/>
          <w:szCs w:val="24"/>
          <w:u w:val="single"/>
        </w:rPr>
        <w:t xml:space="preserve"> </w:t>
      </w:r>
      <w:r w:rsidRPr="00F17A20">
        <w:rPr>
          <w:i/>
          <w:spacing w:val="-2"/>
          <w:sz w:val="24"/>
          <w:szCs w:val="24"/>
          <w:u w:val="single"/>
        </w:rPr>
        <w:t>wg wzoru Zamawiającego</w:t>
      </w:r>
      <w:r w:rsidRPr="00F17A20">
        <w:rPr>
          <w:spacing w:val="-2"/>
          <w:sz w:val="24"/>
          <w:szCs w:val="24"/>
        </w:rPr>
        <w:t>)</w:t>
      </w:r>
      <w:r w:rsidRPr="00F17A20">
        <w:rPr>
          <w:rFonts w:eastAsia="TimesNewRoman"/>
          <w:spacing w:val="-2"/>
          <w:sz w:val="24"/>
          <w:szCs w:val="24"/>
        </w:rPr>
        <w:t>;</w:t>
      </w:r>
    </w:p>
    <w:p w:rsidR="00C5434F" w:rsidRPr="00B834FC" w:rsidRDefault="00C5434F" w:rsidP="00315EF7">
      <w:pPr>
        <w:pStyle w:val="Akapitzlist"/>
        <w:numPr>
          <w:ilvl w:val="0"/>
          <w:numId w:val="40"/>
        </w:numPr>
        <w:tabs>
          <w:tab w:val="num" w:pos="1134"/>
        </w:tabs>
        <w:autoSpaceDE w:val="0"/>
        <w:autoSpaceDN w:val="0"/>
        <w:adjustRightInd w:val="0"/>
        <w:ind w:left="1134" w:hanging="283"/>
        <w:jc w:val="both"/>
        <w:rPr>
          <w:rFonts w:eastAsia="TimesNewRoman"/>
          <w:i/>
          <w:sz w:val="24"/>
          <w:szCs w:val="24"/>
          <w:u w:val="single"/>
        </w:rPr>
      </w:pPr>
      <w:r w:rsidRPr="007D7C47">
        <w:rPr>
          <w:rFonts w:eastAsia="TimesNewRoman"/>
          <w:b/>
          <w:sz w:val="24"/>
          <w:szCs w:val="24"/>
        </w:rPr>
        <w:t>wykazu narzędzi, wyposażenia zakładu lub urządzeń technicznych</w:t>
      </w:r>
      <w:r w:rsidRPr="007D7C47">
        <w:rPr>
          <w:rFonts w:eastAsia="TimesNewRoman"/>
          <w:sz w:val="24"/>
          <w:szCs w:val="24"/>
        </w:rPr>
        <w:t xml:space="preserve"> dostępnych wykonawcy w celu wykonania zamówienia publicznego wraz z informacją o podstawi</w:t>
      </w:r>
      <w:r>
        <w:rPr>
          <w:rFonts w:eastAsia="TimesNewRoman"/>
          <w:sz w:val="24"/>
          <w:szCs w:val="24"/>
        </w:rPr>
        <w:t>e do dysponowania tymi zasobami</w:t>
      </w:r>
      <w:r w:rsidRPr="007D7C47">
        <w:rPr>
          <w:rFonts w:eastAsia="TimesNewRoman"/>
          <w:sz w:val="24"/>
          <w:szCs w:val="24"/>
        </w:rPr>
        <w:t xml:space="preserve"> </w:t>
      </w:r>
      <w:r w:rsidRPr="007D7C47">
        <w:rPr>
          <w:sz w:val="24"/>
          <w:szCs w:val="24"/>
        </w:rPr>
        <w:t>(</w:t>
      </w:r>
      <w:r w:rsidRPr="00014AE6">
        <w:rPr>
          <w:i/>
          <w:sz w:val="24"/>
          <w:szCs w:val="24"/>
          <w:u w:val="single"/>
        </w:rPr>
        <w:t>sporządzonego</w:t>
      </w:r>
      <w:r w:rsidRPr="00014AE6">
        <w:rPr>
          <w:b/>
          <w:i/>
          <w:sz w:val="24"/>
          <w:szCs w:val="24"/>
          <w:u w:val="single"/>
        </w:rPr>
        <w:t xml:space="preserve"> </w:t>
      </w:r>
      <w:r w:rsidRPr="00014AE6">
        <w:rPr>
          <w:i/>
          <w:sz w:val="24"/>
          <w:szCs w:val="24"/>
          <w:u w:val="single"/>
        </w:rPr>
        <w:t>wg wzoru Zamawiającego).</w:t>
      </w:r>
    </w:p>
    <w:p w:rsidR="00C5434F" w:rsidRPr="00F64692" w:rsidRDefault="00C5434F" w:rsidP="006F40CA">
      <w:pPr>
        <w:tabs>
          <w:tab w:val="num" w:pos="851"/>
        </w:tabs>
        <w:spacing w:before="120"/>
        <w:ind w:left="851" w:hanging="567"/>
        <w:jc w:val="both"/>
        <w:rPr>
          <w:sz w:val="24"/>
          <w:szCs w:val="24"/>
        </w:rPr>
      </w:pPr>
      <w:r w:rsidRPr="00F64692">
        <w:rPr>
          <w:bCs/>
          <w:sz w:val="24"/>
          <w:szCs w:val="24"/>
        </w:rPr>
        <w:t>11.1</w:t>
      </w:r>
      <w:r w:rsidR="00345DB7">
        <w:rPr>
          <w:bCs/>
          <w:sz w:val="24"/>
          <w:szCs w:val="24"/>
        </w:rPr>
        <w:t>5</w:t>
      </w:r>
      <w:r w:rsidRPr="00F64692">
        <w:rPr>
          <w:bCs/>
          <w:sz w:val="24"/>
          <w:szCs w:val="24"/>
        </w:rPr>
        <w:t>.W</w:t>
      </w:r>
      <w:r w:rsidRPr="00F64692">
        <w:rPr>
          <w:sz w:val="24"/>
          <w:szCs w:val="24"/>
        </w:rPr>
        <w:t xml:space="preserve"> celu potwierdzenia braku podstaw wykluczenia wykonawcy z udziału w postępowaniu w okolicznościach, o których mowa w art</w:t>
      </w:r>
      <w:r w:rsidRPr="006F40CA">
        <w:rPr>
          <w:sz w:val="24"/>
          <w:szCs w:val="24"/>
        </w:rPr>
        <w:t>. 24 ust. 1 pkt. 12-22 oraz ust. 5 pkt. 1</w:t>
      </w:r>
      <w:r w:rsidR="00345DB7" w:rsidRPr="006F40CA">
        <w:rPr>
          <w:sz w:val="24"/>
          <w:szCs w:val="24"/>
        </w:rPr>
        <w:t xml:space="preserve">, </w:t>
      </w:r>
      <w:r w:rsidRPr="006F40CA">
        <w:rPr>
          <w:sz w:val="24"/>
          <w:szCs w:val="24"/>
        </w:rPr>
        <w:t>2</w:t>
      </w:r>
      <w:r w:rsidR="00345DB7" w:rsidRPr="006F40CA">
        <w:rPr>
          <w:sz w:val="24"/>
          <w:szCs w:val="24"/>
        </w:rPr>
        <w:t xml:space="preserve">, </w:t>
      </w:r>
      <w:r w:rsidRPr="006F40CA">
        <w:rPr>
          <w:sz w:val="24"/>
          <w:szCs w:val="24"/>
        </w:rPr>
        <w:t>4-8 UPZP, określonych przez Zamawiającego ogłoszeniu oraz w SIWZ, Zamawiający żąda następujących dokumentów:</w:t>
      </w:r>
    </w:p>
    <w:p w:rsidR="00C5434F" w:rsidRPr="00F64692" w:rsidRDefault="00C5434F" w:rsidP="00345DB7">
      <w:pPr>
        <w:tabs>
          <w:tab w:val="left" w:pos="1134"/>
        </w:tabs>
        <w:ind w:left="1134" w:hanging="283"/>
        <w:jc w:val="both"/>
        <w:rPr>
          <w:spacing w:val="-4"/>
          <w:sz w:val="24"/>
          <w:szCs w:val="24"/>
        </w:rPr>
      </w:pPr>
      <w:r w:rsidRPr="00F64692">
        <w:rPr>
          <w:spacing w:val="-4"/>
          <w:sz w:val="24"/>
          <w:szCs w:val="24"/>
        </w:rPr>
        <w:t>1.</w:t>
      </w:r>
      <w:r w:rsidR="00345DB7">
        <w:rPr>
          <w:spacing w:val="-4"/>
          <w:sz w:val="24"/>
          <w:szCs w:val="24"/>
        </w:rPr>
        <w:tab/>
      </w:r>
      <w:r w:rsidRPr="00F64692">
        <w:rPr>
          <w:spacing w:val="-4"/>
          <w:sz w:val="24"/>
          <w:szCs w:val="24"/>
        </w:rPr>
        <w:t>informacji z Krajowego Rejestru Karnego w zakresie określonym w art. 24 ust. 1 pkt 13, 14 i 21 UPZP oraz, odnośnie skazania za wykroczenie na karę aresztu, w zakresie określonym przez Zamawiającego na podstawie art. 24 ust. 5 pkt 5 i 6 UPZP, wystawionej nie wcześniej niż 6 miesięcy przed upływem terminu składania ofert;</w:t>
      </w:r>
    </w:p>
    <w:p w:rsidR="00C5434F" w:rsidRPr="00F64692" w:rsidRDefault="00C5434F" w:rsidP="00345DB7">
      <w:pPr>
        <w:tabs>
          <w:tab w:val="left" w:pos="1134"/>
        </w:tabs>
        <w:ind w:left="1134" w:hanging="283"/>
        <w:jc w:val="both"/>
        <w:rPr>
          <w:spacing w:val="-4"/>
          <w:sz w:val="24"/>
          <w:szCs w:val="24"/>
        </w:rPr>
      </w:pPr>
      <w:r w:rsidRPr="00F64692">
        <w:rPr>
          <w:spacing w:val="-4"/>
          <w:sz w:val="24"/>
          <w:szCs w:val="24"/>
        </w:rPr>
        <w:lastRenderedPageBreak/>
        <w:t>2.</w:t>
      </w:r>
      <w:r w:rsidRPr="00F64692">
        <w:rPr>
          <w:spacing w:val="-4"/>
          <w:sz w:val="24"/>
          <w:szCs w:val="24"/>
        </w:rPr>
        <w:tab/>
      </w:r>
      <w:r w:rsidRPr="00F17A20">
        <w:rPr>
          <w:spacing w:val="-6"/>
          <w:sz w:val="24"/>
          <w:szCs w:val="24"/>
        </w:rPr>
        <w:t>zaświadczenia właściwego naczelnika urzędu skarbowego, potwierdzającego, że wykonawca</w:t>
      </w:r>
      <w:r w:rsidRPr="00F64692">
        <w:rPr>
          <w:spacing w:val="-4"/>
          <w:sz w:val="24"/>
          <w:szCs w:val="24"/>
        </w:rPr>
        <w:t xml:space="preserve"> nie zalega z opłacaniem podatków, wystawionego nie wcześniej niż 3 miesiące przed upływem terminu składania ofert, lub innego dokumentu potwierdzającego, że wykonawca zawarł porozumienie z właściwym organem podatkowym w sprawie spłat tych należności </w:t>
      </w:r>
      <w:r w:rsidRPr="00F17A20">
        <w:rPr>
          <w:spacing w:val="-6"/>
          <w:sz w:val="24"/>
          <w:szCs w:val="24"/>
        </w:rPr>
        <w:t>wraz z ewentualnymi odsetkami albo wniosków o dopuszczenie do udziału w postępowaniu</w:t>
      </w:r>
      <w:r w:rsidRPr="00F64692">
        <w:rPr>
          <w:spacing w:val="-4"/>
          <w:sz w:val="24"/>
          <w:szCs w:val="24"/>
        </w:rPr>
        <w:t xml:space="preserve"> lub grzywnami, w szczególności uzyskał przewidziane prawem zwolnienie, odroczenie lub rozłożenie na raty zaległych płatności lub wstrzymanie w całości wykonania decyzji właściwego organu;</w:t>
      </w:r>
    </w:p>
    <w:p w:rsidR="00C5434F" w:rsidRPr="00443985" w:rsidRDefault="00C5434F" w:rsidP="00345DB7">
      <w:pPr>
        <w:tabs>
          <w:tab w:val="left" w:pos="1134"/>
        </w:tabs>
        <w:ind w:left="1134" w:hanging="283"/>
        <w:jc w:val="both"/>
        <w:rPr>
          <w:spacing w:val="-4"/>
          <w:sz w:val="24"/>
          <w:szCs w:val="24"/>
        </w:rPr>
      </w:pPr>
      <w:r w:rsidRPr="00F64692">
        <w:rPr>
          <w:spacing w:val="-4"/>
          <w:sz w:val="24"/>
          <w:szCs w:val="24"/>
        </w:rPr>
        <w:t>3.</w:t>
      </w:r>
      <w:r w:rsidRPr="00F64692">
        <w:rPr>
          <w:spacing w:val="-4"/>
          <w:sz w:val="24"/>
          <w:szCs w:val="24"/>
        </w:rPr>
        <w:tab/>
        <w:t xml:space="preserve">zaświadczenia właściwej terenowej jednostki organizacyjnej Zakładu Ubezpieczeń </w:t>
      </w:r>
      <w:r w:rsidRPr="00443985">
        <w:rPr>
          <w:spacing w:val="-4"/>
          <w:sz w:val="24"/>
          <w:szCs w:val="24"/>
        </w:rPr>
        <w:t>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C5434F" w:rsidRPr="00443985" w:rsidRDefault="00C5434F" w:rsidP="00345DB7">
      <w:pPr>
        <w:tabs>
          <w:tab w:val="left" w:pos="1134"/>
        </w:tabs>
        <w:ind w:left="1134" w:hanging="283"/>
        <w:jc w:val="both"/>
        <w:rPr>
          <w:spacing w:val="-4"/>
          <w:sz w:val="24"/>
          <w:szCs w:val="24"/>
        </w:rPr>
      </w:pPr>
      <w:r w:rsidRPr="00443985">
        <w:rPr>
          <w:spacing w:val="-4"/>
          <w:sz w:val="24"/>
          <w:szCs w:val="24"/>
        </w:rPr>
        <w:t>4.</w:t>
      </w:r>
      <w:r w:rsidRPr="00443985">
        <w:rPr>
          <w:spacing w:val="-4"/>
          <w:sz w:val="24"/>
          <w:szCs w:val="24"/>
        </w:rPr>
        <w:tab/>
        <w:t>odpisu z właściwego rejestru lub z centralnej ewidencji i informacji o działalności gospodarczej, jeżeli odrębne przepisy wymagają wpisu do rejestru lub ewidencji, w celu potwierdzenia braku podstaw wykluczenia na postawie art. 24 ust. 5 pkt 1 UPZP;</w:t>
      </w:r>
    </w:p>
    <w:p w:rsidR="00C5434F" w:rsidRPr="00443985" w:rsidRDefault="00C5434F" w:rsidP="00345DB7">
      <w:pPr>
        <w:tabs>
          <w:tab w:val="left" w:pos="1134"/>
        </w:tabs>
        <w:ind w:left="1134" w:hanging="283"/>
        <w:jc w:val="both"/>
        <w:rPr>
          <w:spacing w:val="-4"/>
          <w:sz w:val="24"/>
          <w:szCs w:val="24"/>
        </w:rPr>
      </w:pPr>
      <w:r w:rsidRPr="00443985">
        <w:rPr>
          <w:spacing w:val="-4"/>
          <w:sz w:val="24"/>
          <w:szCs w:val="24"/>
        </w:rPr>
        <w:t>5.</w:t>
      </w:r>
      <w:r w:rsidRPr="00443985">
        <w:rPr>
          <w:spacing w:val="-4"/>
          <w:sz w:val="24"/>
          <w:szCs w:val="24"/>
        </w:rPr>
        <w:tab/>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C5434F" w:rsidRPr="00443985" w:rsidRDefault="00C5434F" w:rsidP="005D25B7">
      <w:pPr>
        <w:tabs>
          <w:tab w:val="left" w:pos="1134"/>
        </w:tabs>
        <w:ind w:left="1135" w:hanging="284"/>
        <w:jc w:val="both"/>
        <w:rPr>
          <w:spacing w:val="-4"/>
          <w:sz w:val="24"/>
          <w:szCs w:val="24"/>
        </w:rPr>
      </w:pPr>
      <w:r w:rsidRPr="00443985">
        <w:rPr>
          <w:spacing w:val="-4"/>
          <w:sz w:val="24"/>
          <w:szCs w:val="24"/>
        </w:rPr>
        <w:t>6.</w:t>
      </w:r>
      <w:r w:rsidRPr="00443985">
        <w:rPr>
          <w:spacing w:val="-4"/>
          <w:sz w:val="24"/>
          <w:szCs w:val="24"/>
        </w:rPr>
        <w:tab/>
      </w:r>
      <w:r w:rsidRPr="006F40CA">
        <w:rPr>
          <w:spacing w:val="-6"/>
          <w:sz w:val="24"/>
          <w:szCs w:val="24"/>
        </w:rPr>
        <w:t>oświadczenia wykonawcy o braku orzeczenia wobec niego tytułem środka zapobiegawczego</w:t>
      </w:r>
      <w:r w:rsidRPr="00443985">
        <w:rPr>
          <w:spacing w:val="-4"/>
          <w:sz w:val="24"/>
          <w:szCs w:val="24"/>
        </w:rPr>
        <w:t xml:space="preserve"> zakazu ubiegania się o zamówienie publiczne;</w:t>
      </w:r>
    </w:p>
    <w:p w:rsidR="00C5434F" w:rsidRPr="00443985" w:rsidRDefault="00C5434F" w:rsidP="00345DB7">
      <w:pPr>
        <w:tabs>
          <w:tab w:val="left" w:pos="1134"/>
        </w:tabs>
        <w:ind w:left="1134" w:hanging="283"/>
        <w:jc w:val="both"/>
        <w:rPr>
          <w:spacing w:val="-4"/>
          <w:sz w:val="24"/>
          <w:szCs w:val="24"/>
        </w:rPr>
      </w:pPr>
      <w:r w:rsidRPr="00443985">
        <w:rPr>
          <w:spacing w:val="-4"/>
          <w:sz w:val="24"/>
          <w:szCs w:val="24"/>
        </w:rPr>
        <w:t>7.</w:t>
      </w:r>
      <w:r w:rsidRPr="00443985">
        <w:rPr>
          <w:spacing w:val="-4"/>
          <w:sz w:val="24"/>
          <w:szCs w:val="24"/>
        </w:rPr>
        <w:tab/>
        <w:t xml:space="preserve">oświadczenia wykonawcy o braku wydania prawomocnego wyroku sądu skazującego </w:t>
      </w:r>
      <w:r>
        <w:rPr>
          <w:spacing w:val="-4"/>
          <w:sz w:val="24"/>
          <w:szCs w:val="24"/>
        </w:rPr>
        <w:br/>
      </w:r>
      <w:r w:rsidRPr="00443985">
        <w:rPr>
          <w:spacing w:val="-4"/>
          <w:sz w:val="24"/>
          <w:szCs w:val="24"/>
        </w:rPr>
        <w:t>za wykroczenie na karę ograniczenia wolności lub grzywny w zakresie określonym przez Zamawiającego na podstawie art. 24 ust. 5 pkt 5 i 6 UPZP;</w:t>
      </w:r>
    </w:p>
    <w:p w:rsidR="00C5434F" w:rsidRPr="00443985" w:rsidRDefault="00C5434F" w:rsidP="00345DB7">
      <w:pPr>
        <w:tabs>
          <w:tab w:val="left" w:pos="1134"/>
        </w:tabs>
        <w:ind w:left="1134" w:hanging="283"/>
        <w:jc w:val="both"/>
        <w:rPr>
          <w:spacing w:val="-4"/>
          <w:sz w:val="24"/>
          <w:szCs w:val="24"/>
        </w:rPr>
      </w:pPr>
      <w:r w:rsidRPr="00443985">
        <w:rPr>
          <w:spacing w:val="-4"/>
          <w:sz w:val="24"/>
          <w:szCs w:val="24"/>
        </w:rPr>
        <w:t>8.</w:t>
      </w:r>
      <w:r w:rsidRPr="00443985">
        <w:rPr>
          <w:spacing w:val="-4"/>
          <w:sz w:val="24"/>
          <w:szCs w:val="24"/>
        </w:rPr>
        <w:tab/>
      </w:r>
      <w:r w:rsidRPr="00F17A20">
        <w:rPr>
          <w:sz w:val="24"/>
          <w:szCs w:val="24"/>
        </w:rPr>
        <w:t>oświadczenia Wykonawcy o braku wydania wobec niego ostatecznej decyzji administracyjnej</w:t>
      </w:r>
      <w:r w:rsidRPr="00443985">
        <w:rPr>
          <w:spacing w:val="-4"/>
          <w:sz w:val="24"/>
          <w:szCs w:val="24"/>
        </w:rPr>
        <w:t xml:space="preserve"> o naruszeniu obowiązków wynikających z przepisów prawa pracy, prawa ochrony środowiska lub przepisów o zabezpieczeniu społecznym w zakresie określonym przez Zamawiającego na postawie art. 25 ust. 5 pkt 7 UPZP;</w:t>
      </w:r>
    </w:p>
    <w:p w:rsidR="00C5434F" w:rsidRPr="00F17A20" w:rsidRDefault="00C5434F" w:rsidP="00345DB7">
      <w:pPr>
        <w:tabs>
          <w:tab w:val="left" w:pos="1134"/>
        </w:tabs>
        <w:ind w:left="1134" w:hanging="283"/>
        <w:jc w:val="both"/>
        <w:rPr>
          <w:sz w:val="24"/>
          <w:szCs w:val="24"/>
        </w:rPr>
      </w:pPr>
      <w:r w:rsidRPr="00F17A20">
        <w:rPr>
          <w:sz w:val="24"/>
          <w:szCs w:val="24"/>
        </w:rPr>
        <w:t>9.</w:t>
      </w:r>
      <w:r w:rsidRPr="00F17A20">
        <w:rPr>
          <w:sz w:val="24"/>
          <w:szCs w:val="24"/>
        </w:rPr>
        <w:tab/>
        <w:t xml:space="preserve">oświadczenia wykonawcy o niezaleganiu z opłacaniem podatków i opłat lokalnych, </w:t>
      </w:r>
      <w:r w:rsidR="00F17A20">
        <w:rPr>
          <w:sz w:val="24"/>
          <w:szCs w:val="24"/>
        </w:rPr>
        <w:br/>
      </w:r>
      <w:r w:rsidRPr="00F17A20">
        <w:rPr>
          <w:sz w:val="24"/>
          <w:szCs w:val="24"/>
        </w:rPr>
        <w:t xml:space="preserve">o których mowa w ustawie z dnia 12 stycznia 1991 r. o podatkach i opłatach lokalnych </w:t>
      </w:r>
      <w:r w:rsidRPr="001E3B41">
        <w:rPr>
          <w:sz w:val="24"/>
          <w:szCs w:val="24"/>
        </w:rPr>
        <w:t>(Dz. U. z 201</w:t>
      </w:r>
      <w:r w:rsidR="001E3B41" w:rsidRPr="001E3B41">
        <w:rPr>
          <w:sz w:val="24"/>
          <w:szCs w:val="24"/>
        </w:rPr>
        <w:t>7</w:t>
      </w:r>
      <w:r w:rsidRPr="001E3B41">
        <w:rPr>
          <w:sz w:val="24"/>
          <w:szCs w:val="24"/>
        </w:rPr>
        <w:t xml:space="preserve">, poz. </w:t>
      </w:r>
      <w:r w:rsidR="001E3B41" w:rsidRPr="001E3B41">
        <w:rPr>
          <w:sz w:val="24"/>
          <w:szCs w:val="24"/>
        </w:rPr>
        <w:t>1785</w:t>
      </w:r>
      <w:r w:rsidRPr="001E3B41">
        <w:rPr>
          <w:sz w:val="24"/>
          <w:szCs w:val="24"/>
        </w:rPr>
        <w:t>).</w:t>
      </w:r>
    </w:p>
    <w:p w:rsidR="00C5434F" w:rsidRPr="00CD22FC" w:rsidRDefault="00C5434F" w:rsidP="007A4E43">
      <w:pPr>
        <w:tabs>
          <w:tab w:val="num" w:pos="851"/>
        </w:tabs>
        <w:ind w:left="851" w:hanging="567"/>
        <w:jc w:val="both"/>
        <w:rPr>
          <w:bCs/>
          <w:sz w:val="24"/>
          <w:szCs w:val="24"/>
        </w:rPr>
      </w:pPr>
      <w:r w:rsidRPr="00CD22FC">
        <w:rPr>
          <w:bCs/>
          <w:sz w:val="24"/>
          <w:szCs w:val="24"/>
        </w:rPr>
        <w:t>11.1</w:t>
      </w:r>
      <w:r w:rsidR="00345DB7" w:rsidRPr="00CD22FC">
        <w:rPr>
          <w:bCs/>
          <w:sz w:val="24"/>
          <w:szCs w:val="24"/>
        </w:rPr>
        <w:t>6</w:t>
      </w:r>
      <w:r w:rsidRPr="00CD22FC">
        <w:rPr>
          <w:bCs/>
          <w:sz w:val="24"/>
          <w:szCs w:val="24"/>
        </w:rPr>
        <w:t>.</w:t>
      </w:r>
      <w:r w:rsidRPr="00CD22FC">
        <w:rPr>
          <w:spacing w:val="-4"/>
          <w:sz w:val="24"/>
          <w:szCs w:val="24"/>
        </w:rPr>
        <w:t>W przypadku wykonawców wspólnie ubiegających się o udzielenie zamówienia, do</w:t>
      </w:r>
      <w:r w:rsidRPr="00CD22FC">
        <w:rPr>
          <w:bCs/>
          <w:spacing w:val="-4"/>
          <w:sz w:val="24"/>
          <w:szCs w:val="24"/>
        </w:rPr>
        <w:t>kumenty,</w:t>
      </w:r>
      <w:r w:rsidRPr="00CD22FC">
        <w:rPr>
          <w:bCs/>
          <w:sz w:val="24"/>
          <w:szCs w:val="24"/>
        </w:rPr>
        <w:t xml:space="preserve"> o których mowa w pkt 11.1</w:t>
      </w:r>
      <w:r w:rsidR="006F40CA" w:rsidRPr="00CD22FC">
        <w:rPr>
          <w:bCs/>
          <w:sz w:val="24"/>
          <w:szCs w:val="24"/>
        </w:rPr>
        <w:t>5</w:t>
      </w:r>
      <w:r w:rsidRPr="00CD22FC">
        <w:rPr>
          <w:bCs/>
          <w:sz w:val="24"/>
          <w:szCs w:val="24"/>
        </w:rPr>
        <w:t>. SIWZ</w:t>
      </w:r>
      <w:r w:rsidRPr="00CD22FC">
        <w:rPr>
          <w:sz w:val="24"/>
          <w:szCs w:val="24"/>
        </w:rPr>
        <w:t xml:space="preserve"> składa każdy z </w:t>
      </w:r>
      <w:r w:rsidR="00CD22FC" w:rsidRPr="00CD22FC">
        <w:rPr>
          <w:sz w:val="24"/>
          <w:szCs w:val="24"/>
        </w:rPr>
        <w:t xml:space="preserve">tych </w:t>
      </w:r>
      <w:r w:rsidRPr="00CD22FC">
        <w:rPr>
          <w:sz w:val="24"/>
          <w:szCs w:val="24"/>
        </w:rPr>
        <w:t>wykonawców.</w:t>
      </w:r>
    </w:p>
    <w:p w:rsidR="00C5434F" w:rsidRPr="00443985" w:rsidRDefault="00C5434F" w:rsidP="007A4E43">
      <w:pPr>
        <w:tabs>
          <w:tab w:val="num" w:pos="851"/>
        </w:tabs>
        <w:ind w:left="851" w:hanging="567"/>
        <w:jc w:val="both"/>
        <w:rPr>
          <w:bCs/>
          <w:sz w:val="24"/>
          <w:szCs w:val="24"/>
        </w:rPr>
      </w:pPr>
      <w:r w:rsidRPr="00CD22FC">
        <w:rPr>
          <w:bCs/>
          <w:sz w:val="24"/>
          <w:szCs w:val="24"/>
        </w:rPr>
        <w:t>11.1</w:t>
      </w:r>
      <w:r w:rsidR="00345DB7" w:rsidRPr="00CD22FC">
        <w:rPr>
          <w:bCs/>
          <w:sz w:val="24"/>
          <w:szCs w:val="24"/>
        </w:rPr>
        <w:t>7</w:t>
      </w:r>
      <w:r w:rsidRPr="00CD22FC">
        <w:rPr>
          <w:bCs/>
          <w:sz w:val="24"/>
          <w:szCs w:val="24"/>
        </w:rPr>
        <w:t>.Dokumenty, o których mowa w pkt 11.1</w:t>
      </w:r>
      <w:r w:rsidR="00CD22FC" w:rsidRPr="00CD22FC">
        <w:rPr>
          <w:bCs/>
          <w:sz w:val="24"/>
          <w:szCs w:val="24"/>
        </w:rPr>
        <w:t>5</w:t>
      </w:r>
      <w:r w:rsidRPr="00CD22FC">
        <w:rPr>
          <w:bCs/>
          <w:sz w:val="24"/>
          <w:szCs w:val="24"/>
        </w:rPr>
        <w:t xml:space="preserve">. SIWZ, Wykonawca składa również </w:t>
      </w:r>
      <w:r w:rsidR="00F17A20">
        <w:rPr>
          <w:bCs/>
          <w:sz w:val="24"/>
          <w:szCs w:val="24"/>
        </w:rPr>
        <w:br/>
      </w:r>
      <w:r w:rsidRPr="00CD22FC">
        <w:rPr>
          <w:bCs/>
          <w:sz w:val="24"/>
          <w:szCs w:val="24"/>
        </w:rPr>
        <w:t xml:space="preserve">w odniesieniu do podmiotów, na zdolnościach lub sytuacji których wykonawca polega </w:t>
      </w:r>
      <w:r w:rsidRPr="005D25B7">
        <w:rPr>
          <w:bCs/>
          <w:spacing w:val="-2"/>
          <w:sz w:val="24"/>
          <w:szCs w:val="24"/>
        </w:rPr>
        <w:t>przy wykazywaniu spełniania warunków udziału w postępowaniu, na zasadach określonych</w:t>
      </w:r>
      <w:r w:rsidRPr="00CD22FC">
        <w:rPr>
          <w:bCs/>
          <w:sz w:val="24"/>
          <w:szCs w:val="24"/>
        </w:rPr>
        <w:t xml:space="preserve"> w art. 22a UPZP</w:t>
      </w:r>
      <w:r w:rsidR="0085717D">
        <w:rPr>
          <w:bCs/>
          <w:sz w:val="24"/>
          <w:szCs w:val="24"/>
        </w:rPr>
        <w:t>.</w:t>
      </w:r>
    </w:p>
    <w:p w:rsidR="00C5434F" w:rsidRPr="00443985" w:rsidRDefault="00C5434F" w:rsidP="007A4E43">
      <w:pPr>
        <w:tabs>
          <w:tab w:val="num" w:pos="851"/>
        </w:tabs>
        <w:ind w:left="851" w:hanging="567"/>
        <w:jc w:val="both"/>
        <w:rPr>
          <w:bCs/>
          <w:color w:val="000000"/>
          <w:sz w:val="24"/>
          <w:szCs w:val="24"/>
          <w:u w:val="single"/>
        </w:rPr>
      </w:pPr>
      <w:r w:rsidRPr="00443985">
        <w:rPr>
          <w:bCs/>
          <w:sz w:val="24"/>
          <w:szCs w:val="24"/>
        </w:rPr>
        <w:t>11.1</w:t>
      </w:r>
      <w:r w:rsidR="00345DB7">
        <w:rPr>
          <w:bCs/>
          <w:sz w:val="24"/>
          <w:szCs w:val="24"/>
        </w:rPr>
        <w:t>8</w:t>
      </w:r>
      <w:r w:rsidRPr="00443985">
        <w:rPr>
          <w:bCs/>
          <w:sz w:val="24"/>
          <w:szCs w:val="24"/>
        </w:rPr>
        <w:t>.</w:t>
      </w:r>
      <w:r w:rsidRPr="00443985">
        <w:rPr>
          <w:bCs/>
          <w:color w:val="000000"/>
          <w:sz w:val="24"/>
          <w:szCs w:val="24"/>
          <w:u w:val="single"/>
        </w:rPr>
        <w:t>Dokumenty podmiotów zagranicznych:</w:t>
      </w:r>
    </w:p>
    <w:p w:rsidR="00C5434F" w:rsidRPr="00CD22FC" w:rsidRDefault="00C5434F" w:rsidP="00345DB7">
      <w:pPr>
        <w:ind w:left="851"/>
        <w:jc w:val="both"/>
        <w:rPr>
          <w:sz w:val="24"/>
          <w:szCs w:val="24"/>
          <w:lang w:eastAsia="en-US"/>
        </w:rPr>
      </w:pPr>
      <w:r w:rsidRPr="00443985">
        <w:rPr>
          <w:sz w:val="24"/>
          <w:szCs w:val="24"/>
          <w:lang w:eastAsia="en-US"/>
        </w:rPr>
        <w:t xml:space="preserve">Jeżeli wykonawca ma siedzibę lub miejsce zamieszkania poza terytorium Rzeczypospolitej Polskiej, zamiast dokumentów, o którym </w:t>
      </w:r>
      <w:r w:rsidRPr="00CD22FC">
        <w:rPr>
          <w:sz w:val="24"/>
          <w:szCs w:val="24"/>
          <w:lang w:eastAsia="en-US"/>
        </w:rPr>
        <w:t>mowa w pkt 11.1</w:t>
      </w:r>
      <w:r w:rsidR="001D3369" w:rsidRPr="00CD22FC">
        <w:rPr>
          <w:sz w:val="24"/>
          <w:szCs w:val="24"/>
          <w:lang w:eastAsia="en-US"/>
        </w:rPr>
        <w:t>5</w:t>
      </w:r>
      <w:r w:rsidRPr="00CD22FC">
        <w:rPr>
          <w:sz w:val="24"/>
          <w:szCs w:val="24"/>
          <w:lang w:eastAsia="en-US"/>
        </w:rPr>
        <w:t>. SIWZ:</w:t>
      </w:r>
    </w:p>
    <w:p w:rsidR="00C5434F" w:rsidRPr="00CD22FC" w:rsidRDefault="00C5434F" w:rsidP="00345DB7">
      <w:pPr>
        <w:ind w:left="1134" w:hanging="283"/>
        <w:jc w:val="both"/>
        <w:rPr>
          <w:sz w:val="24"/>
          <w:szCs w:val="24"/>
          <w:lang w:eastAsia="en-US"/>
        </w:rPr>
      </w:pPr>
      <w:r w:rsidRPr="00CD22FC">
        <w:rPr>
          <w:sz w:val="24"/>
          <w:szCs w:val="24"/>
          <w:lang w:eastAsia="en-US"/>
        </w:rPr>
        <w:t>1)</w:t>
      </w:r>
      <w:r w:rsidR="00345DB7" w:rsidRPr="00CD22FC">
        <w:rPr>
          <w:sz w:val="24"/>
          <w:szCs w:val="24"/>
          <w:lang w:eastAsia="en-US"/>
        </w:rPr>
        <w:tab/>
      </w:r>
      <w:r w:rsidRPr="00CD22FC">
        <w:rPr>
          <w:sz w:val="24"/>
          <w:szCs w:val="24"/>
          <w:lang w:eastAsia="en-US"/>
        </w:rPr>
        <w:t xml:space="preserve">pkt 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Pr="00CD22FC">
        <w:rPr>
          <w:sz w:val="24"/>
          <w:szCs w:val="24"/>
          <w:lang w:eastAsia="en-US"/>
        </w:rPr>
        <w:br/>
        <w:t xml:space="preserve">w zakresie określonym w art. 24 ust. 1 pkt 13, 14 i 21 oraz ust. 5 pkt 5 i 6 UPZP, </w:t>
      </w:r>
    </w:p>
    <w:p w:rsidR="00C5434F" w:rsidRPr="00CD22FC" w:rsidRDefault="00C5434F" w:rsidP="00345DB7">
      <w:pPr>
        <w:ind w:left="1134" w:hanging="283"/>
        <w:jc w:val="both"/>
        <w:rPr>
          <w:sz w:val="24"/>
          <w:szCs w:val="24"/>
          <w:lang w:eastAsia="en-US"/>
        </w:rPr>
      </w:pPr>
      <w:r w:rsidRPr="00CD22FC">
        <w:rPr>
          <w:sz w:val="24"/>
          <w:szCs w:val="24"/>
          <w:lang w:eastAsia="en-US"/>
        </w:rPr>
        <w:t>2)</w:t>
      </w:r>
      <w:r w:rsidR="00345DB7" w:rsidRPr="00CD22FC">
        <w:rPr>
          <w:sz w:val="24"/>
          <w:szCs w:val="24"/>
          <w:lang w:eastAsia="en-US"/>
        </w:rPr>
        <w:tab/>
      </w:r>
      <w:r w:rsidRPr="00CD22FC">
        <w:rPr>
          <w:sz w:val="24"/>
          <w:szCs w:val="24"/>
          <w:lang w:eastAsia="en-US"/>
        </w:rPr>
        <w:t>pkt 2-4 – składa dokument lub dokumenty wystawione w kraju, w którym wykonawca ma siedzibę lub miejsce zamieszkania, potwierdzające odpowiednio, że:</w:t>
      </w:r>
    </w:p>
    <w:p w:rsidR="00C5434F" w:rsidRPr="00CD22FC" w:rsidRDefault="00C5434F" w:rsidP="00A137A9">
      <w:pPr>
        <w:ind w:left="1418" w:hanging="284"/>
        <w:jc w:val="both"/>
        <w:rPr>
          <w:sz w:val="24"/>
          <w:szCs w:val="24"/>
          <w:lang w:eastAsia="en-US"/>
        </w:rPr>
      </w:pPr>
      <w:r w:rsidRPr="00CD22FC">
        <w:rPr>
          <w:sz w:val="24"/>
          <w:szCs w:val="24"/>
          <w:lang w:eastAsia="en-US"/>
        </w:rPr>
        <w:lastRenderedPageBreak/>
        <w:t>a)</w:t>
      </w:r>
      <w:r w:rsidR="00A137A9" w:rsidRPr="00CD22FC">
        <w:rPr>
          <w:sz w:val="24"/>
          <w:szCs w:val="24"/>
          <w:lang w:eastAsia="en-US"/>
        </w:rPr>
        <w:tab/>
      </w:r>
      <w:r w:rsidRPr="00CD22FC">
        <w:rPr>
          <w:sz w:val="24"/>
          <w:szCs w:val="24"/>
          <w:lang w:eastAsia="en-US"/>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C5434F" w:rsidRPr="00CD22FC" w:rsidRDefault="00C5434F" w:rsidP="00A137A9">
      <w:pPr>
        <w:ind w:left="1418" w:hanging="284"/>
        <w:jc w:val="both"/>
        <w:rPr>
          <w:sz w:val="24"/>
          <w:szCs w:val="24"/>
          <w:lang w:eastAsia="en-US"/>
        </w:rPr>
      </w:pPr>
      <w:r w:rsidRPr="00CD22FC">
        <w:rPr>
          <w:sz w:val="24"/>
          <w:szCs w:val="24"/>
          <w:lang w:eastAsia="en-US"/>
        </w:rPr>
        <w:t>b)</w:t>
      </w:r>
      <w:r w:rsidR="00A137A9" w:rsidRPr="00CD22FC">
        <w:rPr>
          <w:sz w:val="24"/>
          <w:szCs w:val="24"/>
          <w:lang w:eastAsia="en-US"/>
        </w:rPr>
        <w:tab/>
      </w:r>
      <w:r w:rsidRPr="00CD22FC">
        <w:rPr>
          <w:sz w:val="24"/>
          <w:szCs w:val="24"/>
          <w:lang w:eastAsia="en-US"/>
        </w:rPr>
        <w:t>nie otwarto jego likwidacji ani nie ogłoszono upadłości;</w:t>
      </w:r>
    </w:p>
    <w:p w:rsidR="00C5434F" w:rsidRPr="00443985" w:rsidRDefault="00C5434F" w:rsidP="00C5434F">
      <w:pPr>
        <w:ind w:left="1134"/>
        <w:jc w:val="both"/>
        <w:rPr>
          <w:sz w:val="24"/>
          <w:szCs w:val="24"/>
          <w:lang w:eastAsia="en-US"/>
        </w:rPr>
      </w:pPr>
      <w:r w:rsidRPr="00CD22FC">
        <w:rPr>
          <w:sz w:val="24"/>
          <w:szCs w:val="24"/>
          <w:lang w:eastAsia="en-US"/>
        </w:rPr>
        <w:t>Dokumenty, o których mowa w pkt 1) i pkt 2) lit. b), powinny być wystawione nie wcześniej niż 6 miesięcy przed upływem terminu składania ofert. Dokument, o którym mowa w pkt 2) lit. a), powinien być wystawiony nie wcześniej niż 3 miesiące przed upływem tego terminu.</w:t>
      </w:r>
    </w:p>
    <w:p w:rsidR="00C5434F" w:rsidRPr="00443985" w:rsidRDefault="00C5434F" w:rsidP="007A4E43">
      <w:pPr>
        <w:tabs>
          <w:tab w:val="num" w:pos="851"/>
        </w:tabs>
        <w:ind w:left="851" w:hanging="567"/>
        <w:jc w:val="both"/>
        <w:rPr>
          <w:sz w:val="24"/>
          <w:szCs w:val="24"/>
          <w:lang w:eastAsia="en-US"/>
        </w:rPr>
      </w:pPr>
      <w:r w:rsidRPr="00443985">
        <w:rPr>
          <w:bCs/>
          <w:sz w:val="24"/>
          <w:szCs w:val="24"/>
        </w:rPr>
        <w:t>11.1</w:t>
      </w:r>
      <w:r w:rsidR="00A137A9">
        <w:rPr>
          <w:bCs/>
          <w:sz w:val="24"/>
          <w:szCs w:val="24"/>
        </w:rPr>
        <w:t>9</w:t>
      </w:r>
      <w:r w:rsidRPr="00443985">
        <w:rPr>
          <w:bCs/>
          <w:sz w:val="24"/>
          <w:szCs w:val="24"/>
        </w:rPr>
        <w:t>.</w:t>
      </w:r>
      <w:r w:rsidRPr="005D25B7">
        <w:rPr>
          <w:sz w:val="24"/>
          <w:szCs w:val="24"/>
          <w:lang w:eastAsia="en-US"/>
        </w:rPr>
        <w:t>Jeżeli w kraju, w którym wykonawca ma siedzibę lub miejsce zamieszkania lub miejsce zamieszkania ma osoba, której dokument dotyczy, nie wydaje się dokumentów, o których mowa w pkt 11.1</w:t>
      </w:r>
      <w:r w:rsidR="001D3369" w:rsidRPr="005D25B7">
        <w:rPr>
          <w:sz w:val="24"/>
          <w:szCs w:val="24"/>
          <w:lang w:eastAsia="en-US"/>
        </w:rPr>
        <w:t>8</w:t>
      </w:r>
      <w:r w:rsidR="00CD22FC" w:rsidRPr="005D25B7">
        <w:rPr>
          <w:sz w:val="24"/>
          <w:szCs w:val="24"/>
          <w:lang w:eastAsia="en-US"/>
        </w:rPr>
        <w:t>.</w:t>
      </w:r>
      <w:r w:rsidRPr="005D25B7">
        <w:rPr>
          <w:sz w:val="24"/>
          <w:szCs w:val="24"/>
          <w:lang w:eastAsia="en-US"/>
        </w:rPr>
        <w:t xml:space="preserve">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ich wystawienia określone w pkt. 11.1</w:t>
      </w:r>
      <w:r w:rsidR="001D3369" w:rsidRPr="005D25B7">
        <w:rPr>
          <w:sz w:val="24"/>
          <w:szCs w:val="24"/>
          <w:lang w:eastAsia="en-US"/>
        </w:rPr>
        <w:t>8</w:t>
      </w:r>
      <w:r w:rsidRPr="005D25B7">
        <w:rPr>
          <w:sz w:val="24"/>
          <w:szCs w:val="24"/>
          <w:lang w:eastAsia="en-US"/>
        </w:rPr>
        <w:t>. SIWZ stosuje się odpowiednio.</w:t>
      </w:r>
    </w:p>
    <w:p w:rsidR="005D25B7" w:rsidRPr="00443985" w:rsidRDefault="005D25B7" w:rsidP="007A4E43">
      <w:pPr>
        <w:tabs>
          <w:tab w:val="num" w:pos="851"/>
        </w:tabs>
        <w:ind w:left="851" w:hanging="567"/>
        <w:jc w:val="both"/>
        <w:rPr>
          <w:sz w:val="24"/>
          <w:szCs w:val="24"/>
        </w:rPr>
      </w:pPr>
      <w:r>
        <w:rPr>
          <w:sz w:val="24"/>
          <w:szCs w:val="24"/>
          <w:lang w:eastAsia="en-US"/>
        </w:rPr>
        <w:t>11.20.</w:t>
      </w:r>
      <w:r w:rsidRPr="00443985">
        <w:rPr>
          <w:sz w:val="24"/>
          <w:szCs w:val="24"/>
        </w:rPr>
        <w:t>W przypadku wątpliwości co do treści dokumentu</w:t>
      </w:r>
      <w:r w:rsidR="007A4E43">
        <w:rPr>
          <w:sz w:val="24"/>
          <w:szCs w:val="24"/>
        </w:rPr>
        <w:t>,</w:t>
      </w:r>
      <w:r w:rsidRPr="00443985">
        <w:rPr>
          <w:sz w:val="24"/>
          <w:szCs w:val="24"/>
        </w:rPr>
        <w:t xml:space="preserve"> </w:t>
      </w:r>
      <w:r w:rsidR="007A4E43">
        <w:rPr>
          <w:sz w:val="24"/>
          <w:szCs w:val="24"/>
        </w:rPr>
        <w:t xml:space="preserve">o którym mowa w pkt 11.18 i 11.19 </w:t>
      </w:r>
      <w:r w:rsidR="007A4E43" w:rsidRPr="005D25B7">
        <w:rPr>
          <w:sz w:val="24"/>
          <w:szCs w:val="24"/>
          <w:lang w:eastAsia="en-US"/>
        </w:rPr>
        <w:t>SIWZ</w:t>
      </w:r>
      <w:r w:rsidR="007A4E43">
        <w:rPr>
          <w:sz w:val="24"/>
          <w:szCs w:val="24"/>
          <w:lang w:eastAsia="en-US"/>
        </w:rPr>
        <w:t>,</w:t>
      </w:r>
      <w:r w:rsidR="007A4E43" w:rsidRPr="00443985">
        <w:rPr>
          <w:sz w:val="24"/>
          <w:szCs w:val="24"/>
        </w:rPr>
        <w:t xml:space="preserve"> </w:t>
      </w:r>
      <w:r w:rsidRPr="00443985">
        <w:rPr>
          <w:sz w:val="24"/>
          <w:szCs w:val="24"/>
        </w:rPr>
        <w:t xml:space="preserve">złożonego przez wykonawcę, Zamawiający może zwrócić się do właściwych organów odpowiednio kraju, w którym wykonawca ma siedzibę lub miejsce zamieszkania lub miejsce zamieszkania ma osoba, </w:t>
      </w:r>
      <w:r w:rsidRPr="005D25B7">
        <w:rPr>
          <w:spacing w:val="-2"/>
          <w:sz w:val="24"/>
          <w:szCs w:val="24"/>
        </w:rPr>
        <w:t>której dokument dotyczy, o udzielenie niezbędnych informacji dotyczących tego dokumentu</w:t>
      </w:r>
      <w:r w:rsidRPr="00443985">
        <w:rPr>
          <w:sz w:val="24"/>
          <w:szCs w:val="24"/>
        </w:rPr>
        <w:t>.</w:t>
      </w:r>
    </w:p>
    <w:p w:rsidR="00C5434F" w:rsidRPr="00443985" w:rsidRDefault="00C5434F" w:rsidP="0085717D">
      <w:pPr>
        <w:tabs>
          <w:tab w:val="num" w:pos="851"/>
        </w:tabs>
        <w:ind w:left="851" w:hanging="567"/>
        <w:jc w:val="both"/>
        <w:rPr>
          <w:sz w:val="24"/>
          <w:szCs w:val="24"/>
          <w:lang w:eastAsia="en-US"/>
        </w:rPr>
      </w:pPr>
      <w:r w:rsidRPr="00443985">
        <w:rPr>
          <w:sz w:val="24"/>
          <w:szCs w:val="24"/>
          <w:lang w:eastAsia="en-US"/>
        </w:rPr>
        <w:t>11.</w:t>
      </w:r>
      <w:r w:rsidR="00A137A9">
        <w:rPr>
          <w:sz w:val="24"/>
          <w:szCs w:val="24"/>
          <w:lang w:eastAsia="en-US"/>
        </w:rPr>
        <w:t>2</w:t>
      </w:r>
      <w:r w:rsidR="005D25B7">
        <w:rPr>
          <w:sz w:val="24"/>
          <w:szCs w:val="24"/>
          <w:lang w:eastAsia="en-US"/>
        </w:rPr>
        <w:t>1</w:t>
      </w:r>
      <w:r w:rsidRPr="00443985">
        <w:rPr>
          <w:sz w:val="24"/>
          <w:szCs w:val="24"/>
          <w:lang w:eastAsia="en-US"/>
        </w:rPr>
        <w:t xml:space="preserve">.Wykonawca mający siedzibę na terytorium Rzeczypospolitej Polskiej, w odniesieniu do osoby mającej miejsce zamieszkania poza terytorium Rzeczypospolitej Polskiej, której </w:t>
      </w:r>
      <w:r w:rsidRPr="005D25B7">
        <w:rPr>
          <w:sz w:val="24"/>
          <w:szCs w:val="24"/>
          <w:lang w:eastAsia="en-US"/>
        </w:rPr>
        <w:t>dotyczy dokument wskazany w pkt. 11.1</w:t>
      </w:r>
      <w:r w:rsidR="001D3369" w:rsidRPr="005D25B7">
        <w:rPr>
          <w:sz w:val="24"/>
          <w:szCs w:val="24"/>
          <w:lang w:eastAsia="en-US"/>
        </w:rPr>
        <w:t>5</w:t>
      </w:r>
      <w:r w:rsidR="005D25B7" w:rsidRPr="005D25B7">
        <w:rPr>
          <w:sz w:val="24"/>
          <w:szCs w:val="24"/>
          <w:lang w:eastAsia="en-US"/>
        </w:rPr>
        <w:t>.</w:t>
      </w:r>
      <w:r w:rsidRPr="005D25B7">
        <w:rPr>
          <w:sz w:val="24"/>
          <w:szCs w:val="24"/>
          <w:lang w:eastAsia="en-US"/>
        </w:rPr>
        <w:t xml:space="preserve">1) SIWZ, składa dokument, o którym mowa </w:t>
      </w:r>
      <w:r w:rsidR="005D25B7" w:rsidRPr="005D25B7">
        <w:rPr>
          <w:sz w:val="24"/>
          <w:szCs w:val="24"/>
          <w:lang w:eastAsia="en-US"/>
        </w:rPr>
        <w:br/>
      </w:r>
      <w:r w:rsidRPr="005D25B7">
        <w:rPr>
          <w:sz w:val="24"/>
          <w:szCs w:val="24"/>
          <w:lang w:eastAsia="en-US"/>
        </w:rPr>
        <w:t>w pkt. 11.1</w:t>
      </w:r>
      <w:r w:rsidR="001D3369" w:rsidRPr="005D25B7">
        <w:rPr>
          <w:sz w:val="24"/>
          <w:szCs w:val="24"/>
          <w:lang w:eastAsia="en-US"/>
        </w:rPr>
        <w:t>8</w:t>
      </w:r>
      <w:r w:rsidRPr="005D25B7">
        <w:rPr>
          <w:sz w:val="24"/>
          <w:szCs w:val="24"/>
          <w:lang w:eastAsia="en-US"/>
        </w:rPr>
        <w:t>.1) SIWZ,</w:t>
      </w:r>
      <w:r w:rsidRPr="00443985">
        <w:rPr>
          <w:sz w:val="24"/>
          <w:szCs w:val="24"/>
          <w:lang w:eastAsia="en-US"/>
        </w:rPr>
        <w:t xml:space="preserve"> w zakresie określonym w art. 24 ust. 1 pkt 14 i 21 oraz ust. 5 pkt 6 UPZP.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r w:rsidRPr="007A4E43">
        <w:rPr>
          <w:sz w:val="24"/>
          <w:szCs w:val="24"/>
          <w:lang w:eastAsia="en-US"/>
        </w:rPr>
        <w:t>Dokument powinien być wystawiony nie wcześniej niż 6 miesięcy przed upływem terminu składania ofert.</w:t>
      </w:r>
    </w:p>
    <w:p w:rsidR="00C5434F" w:rsidRPr="00443985" w:rsidRDefault="00A137A9" w:rsidP="0085717D">
      <w:pPr>
        <w:tabs>
          <w:tab w:val="num" w:pos="851"/>
        </w:tabs>
        <w:ind w:left="851" w:hanging="567"/>
        <w:jc w:val="both"/>
        <w:rPr>
          <w:sz w:val="24"/>
          <w:szCs w:val="24"/>
        </w:rPr>
      </w:pPr>
      <w:r>
        <w:rPr>
          <w:sz w:val="24"/>
          <w:szCs w:val="24"/>
          <w:lang w:eastAsia="en-US"/>
        </w:rPr>
        <w:t>11.2</w:t>
      </w:r>
      <w:r w:rsidR="007A4E43">
        <w:rPr>
          <w:sz w:val="24"/>
          <w:szCs w:val="24"/>
          <w:lang w:eastAsia="en-US"/>
        </w:rPr>
        <w:t>2</w:t>
      </w:r>
      <w:r>
        <w:rPr>
          <w:sz w:val="24"/>
          <w:szCs w:val="24"/>
          <w:lang w:eastAsia="en-US"/>
        </w:rPr>
        <w:t>.</w:t>
      </w:r>
      <w:r w:rsidR="00C5434F" w:rsidRPr="00443985">
        <w:rPr>
          <w:sz w:val="24"/>
          <w:szCs w:val="24"/>
        </w:rPr>
        <w:t>W przypadku wątpliwości co do treści dokumentu</w:t>
      </w:r>
      <w:r w:rsidR="007A4E43">
        <w:rPr>
          <w:sz w:val="24"/>
          <w:szCs w:val="24"/>
        </w:rPr>
        <w:t>,</w:t>
      </w:r>
      <w:r w:rsidR="007A4E43" w:rsidRPr="007A4E43">
        <w:rPr>
          <w:sz w:val="24"/>
          <w:szCs w:val="24"/>
        </w:rPr>
        <w:t xml:space="preserve"> </w:t>
      </w:r>
      <w:r w:rsidR="007A4E43">
        <w:rPr>
          <w:sz w:val="24"/>
          <w:szCs w:val="24"/>
        </w:rPr>
        <w:t xml:space="preserve">o którym mowa w pkt 11.21 </w:t>
      </w:r>
      <w:r w:rsidR="007A4E43" w:rsidRPr="005D25B7">
        <w:rPr>
          <w:sz w:val="24"/>
          <w:szCs w:val="24"/>
          <w:lang w:eastAsia="en-US"/>
        </w:rPr>
        <w:t>SIWZ</w:t>
      </w:r>
      <w:r w:rsidR="007A4E43">
        <w:rPr>
          <w:sz w:val="24"/>
          <w:szCs w:val="24"/>
          <w:lang w:eastAsia="en-US"/>
        </w:rPr>
        <w:t>,</w:t>
      </w:r>
      <w:r w:rsidR="00C5434F" w:rsidRPr="00443985">
        <w:rPr>
          <w:sz w:val="24"/>
          <w:szCs w:val="24"/>
        </w:rPr>
        <w:t xml:space="preserve"> złożonego przez wykonawcę, Zamawiający może zwrócić się do właściwych organów kraju, w którym miejsce zamieszkania ma osoba, </w:t>
      </w:r>
      <w:r w:rsidR="00C5434F" w:rsidRPr="005D25B7">
        <w:rPr>
          <w:spacing w:val="-2"/>
          <w:sz w:val="24"/>
          <w:szCs w:val="24"/>
        </w:rPr>
        <w:t>której dokument dotyczy, o udzielenie niezbędnych informacji dotyczących tego dokumentu</w:t>
      </w:r>
      <w:r w:rsidR="00C5434F" w:rsidRPr="00443985">
        <w:rPr>
          <w:sz w:val="24"/>
          <w:szCs w:val="24"/>
        </w:rPr>
        <w:t>.</w:t>
      </w:r>
    </w:p>
    <w:p w:rsidR="00C5434F" w:rsidRPr="00443985" w:rsidRDefault="00C5434F" w:rsidP="0085717D">
      <w:pPr>
        <w:tabs>
          <w:tab w:val="num" w:pos="851"/>
        </w:tabs>
        <w:ind w:left="851" w:hanging="567"/>
        <w:jc w:val="both"/>
        <w:rPr>
          <w:sz w:val="24"/>
          <w:szCs w:val="24"/>
        </w:rPr>
      </w:pPr>
      <w:r w:rsidRPr="00702809">
        <w:rPr>
          <w:sz w:val="24"/>
          <w:szCs w:val="24"/>
        </w:rPr>
        <w:t>11.2</w:t>
      </w:r>
      <w:r w:rsidR="007A4E43">
        <w:rPr>
          <w:sz w:val="24"/>
          <w:szCs w:val="24"/>
        </w:rPr>
        <w:t>3</w:t>
      </w:r>
      <w:r w:rsidRPr="00702809">
        <w:rPr>
          <w:sz w:val="24"/>
          <w:szCs w:val="24"/>
        </w:rPr>
        <w:t>.</w:t>
      </w:r>
      <w:r w:rsidRPr="00702809">
        <w:rPr>
          <w:sz w:val="24"/>
          <w:szCs w:val="24"/>
        </w:rPr>
        <w:tab/>
        <w:t xml:space="preserve">Jeżeli wykazy, oświadczenia lub inne złożone przez wykonawcę dokumenty budzą wątpliwości Zamawiającego, może on zwrócić się bezpośrednio do właściwego podmiotu, na rzecz którego usługi były wykonane, </w:t>
      </w:r>
      <w:r w:rsidR="00702809" w:rsidRPr="00702809">
        <w:rPr>
          <w:sz w:val="24"/>
          <w:szCs w:val="24"/>
        </w:rPr>
        <w:t>a w przypadku świadczeń ciągłych są wykonywane, o dodatkowe informacje lub dokumenty w tym zakresie</w:t>
      </w:r>
      <w:r w:rsidRPr="00702809">
        <w:rPr>
          <w:sz w:val="24"/>
          <w:szCs w:val="24"/>
        </w:rPr>
        <w:t>.</w:t>
      </w:r>
    </w:p>
    <w:p w:rsidR="00C5434F" w:rsidRPr="00702809" w:rsidRDefault="00C5434F" w:rsidP="0085717D">
      <w:pPr>
        <w:tabs>
          <w:tab w:val="num" w:pos="851"/>
        </w:tabs>
        <w:ind w:left="851" w:hanging="567"/>
        <w:jc w:val="both"/>
        <w:rPr>
          <w:sz w:val="24"/>
          <w:szCs w:val="24"/>
        </w:rPr>
      </w:pPr>
      <w:r w:rsidRPr="00702809">
        <w:rPr>
          <w:sz w:val="24"/>
          <w:szCs w:val="24"/>
        </w:rPr>
        <w:t>11.2</w:t>
      </w:r>
      <w:r w:rsidR="007A4E43">
        <w:rPr>
          <w:sz w:val="24"/>
          <w:szCs w:val="24"/>
        </w:rPr>
        <w:t>4</w:t>
      </w:r>
      <w:r w:rsidRPr="00702809">
        <w:rPr>
          <w:sz w:val="24"/>
          <w:szCs w:val="24"/>
        </w:rPr>
        <w:t>.</w:t>
      </w:r>
      <w:r w:rsidR="00A137A9" w:rsidRPr="0085717D">
        <w:rPr>
          <w:sz w:val="24"/>
          <w:szCs w:val="24"/>
        </w:rPr>
        <w:t xml:space="preserve">W </w:t>
      </w:r>
      <w:r w:rsidRPr="0085717D">
        <w:rPr>
          <w:sz w:val="24"/>
          <w:szCs w:val="24"/>
        </w:rPr>
        <w:t>przypadku wskazania przez wykonawcę</w:t>
      </w:r>
      <w:r w:rsidRPr="00702809">
        <w:rPr>
          <w:sz w:val="24"/>
          <w:szCs w:val="24"/>
        </w:rPr>
        <w:t xml:space="preserve"> dostępności oświadczeń lub dokumentów potwierdzających okoliczności, o których mowa w art. 25 ust. 1 pkt 1 i 3 UPZP, w formie elektronicznej pod określonymi adresami internetowym ogólnodostępnych i bezpłatnych baz danych, Zamawiający pobiera samodzielnie z tych baz danych wskazane oświadczenia lub dokumenty</w:t>
      </w:r>
      <w:r w:rsidR="00A137A9" w:rsidRPr="00702809">
        <w:rPr>
          <w:sz w:val="24"/>
          <w:szCs w:val="24"/>
        </w:rPr>
        <w:t>.</w:t>
      </w:r>
    </w:p>
    <w:p w:rsidR="00C5434F" w:rsidRPr="00702809" w:rsidRDefault="00C5434F" w:rsidP="0085717D">
      <w:pPr>
        <w:tabs>
          <w:tab w:val="num" w:pos="851"/>
        </w:tabs>
        <w:ind w:left="851" w:hanging="567"/>
        <w:jc w:val="both"/>
        <w:rPr>
          <w:sz w:val="24"/>
          <w:szCs w:val="24"/>
        </w:rPr>
      </w:pPr>
      <w:r w:rsidRPr="00702809">
        <w:rPr>
          <w:sz w:val="24"/>
          <w:szCs w:val="24"/>
        </w:rPr>
        <w:t>11.2</w:t>
      </w:r>
      <w:r w:rsidR="007A4E43">
        <w:rPr>
          <w:sz w:val="24"/>
          <w:szCs w:val="24"/>
        </w:rPr>
        <w:t>5</w:t>
      </w:r>
      <w:r w:rsidRPr="00702809">
        <w:rPr>
          <w:sz w:val="24"/>
          <w:szCs w:val="24"/>
        </w:rPr>
        <w:t>.</w:t>
      </w:r>
      <w:r w:rsidRPr="00702809">
        <w:rPr>
          <w:sz w:val="24"/>
          <w:szCs w:val="24"/>
          <w:u w:val="single"/>
        </w:rPr>
        <w:t xml:space="preserve">W </w:t>
      </w:r>
      <w:r w:rsidRPr="00702809">
        <w:rPr>
          <w:rFonts w:eastAsia="TimesNewRoman"/>
          <w:sz w:val="24"/>
          <w:szCs w:val="24"/>
          <w:u w:val="single"/>
        </w:rPr>
        <w:t>przypadku wskazania przez wykonawcę</w:t>
      </w:r>
      <w:r w:rsidRPr="00702809">
        <w:rPr>
          <w:rFonts w:eastAsia="TimesNewRoman"/>
          <w:sz w:val="24"/>
          <w:szCs w:val="24"/>
        </w:rPr>
        <w:t xml:space="preserve"> oświadczeń lub dokumentów, wymaganych przez Zamawiającego w</w:t>
      </w:r>
      <w:r w:rsidRPr="00702809">
        <w:rPr>
          <w:sz w:val="24"/>
          <w:szCs w:val="24"/>
        </w:rPr>
        <w:t xml:space="preserve"> celu potwierdzenia spełniania warunków udziału w postępowaniu </w:t>
      </w:r>
      <w:r w:rsidRPr="00702809">
        <w:rPr>
          <w:rFonts w:eastAsia="TimesNewRoman"/>
          <w:sz w:val="24"/>
          <w:szCs w:val="24"/>
        </w:rPr>
        <w:t xml:space="preserve">oraz braku podstaw wykluczenia, które znajdują się w posiadaniu Zamawiającego, </w:t>
      </w:r>
      <w:r w:rsidR="00A137A9" w:rsidRPr="00702809">
        <w:rPr>
          <w:rFonts w:eastAsia="TimesNewRoman"/>
          <w:sz w:val="24"/>
          <w:szCs w:val="24"/>
        </w:rPr>
        <w:br/>
      </w:r>
      <w:r w:rsidRPr="00702809">
        <w:rPr>
          <w:rFonts w:eastAsia="TimesNewRoman"/>
          <w:sz w:val="24"/>
          <w:szCs w:val="24"/>
        </w:rPr>
        <w:t xml:space="preserve">w szczególności oświadczeń lub dokumentów przechowywanych przez </w:t>
      </w:r>
      <w:r w:rsidR="00A137A9" w:rsidRPr="00702809">
        <w:rPr>
          <w:rFonts w:eastAsia="TimesNewRoman"/>
          <w:sz w:val="24"/>
          <w:szCs w:val="24"/>
        </w:rPr>
        <w:t>Z</w:t>
      </w:r>
      <w:r w:rsidRPr="00702809">
        <w:rPr>
          <w:rFonts w:eastAsia="TimesNewRoman"/>
          <w:sz w:val="24"/>
          <w:szCs w:val="24"/>
        </w:rPr>
        <w:t xml:space="preserve">amawiającego zgodnie z art. 97 ust. 1 UPZP, Zamawiający w celu potwierdzenia okoliczności, o których </w:t>
      </w:r>
      <w:r w:rsidRPr="00702809">
        <w:rPr>
          <w:rFonts w:eastAsia="TimesNewRoman"/>
          <w:spacing w:val="-2"/>
          <w:sz w:val="24"/>
          <w:szCs w:val="24"/>
        </w:rPr>
        <w:t>mowa w art. 25 ust. 1 pkt 1 i 3 UPZP, korzysta z posiadanych oświadczeń lub dokumentów,</w:t>
      </w:r>
      <w:r w:rsidRPr="00702809">
        <w:rPr>
          <w:rFonts w:eastAsia="TimesNewRoman"/>
          <w:sz w:val="24"/>
          <w:szCs w:val="24"/>
        </w:rPr>
        <w:t xml:space="preserve"> o ile są one aktualne.</w:t>
      </w:r>
    </w:p>
    <w:p w:rsidR="00C5434F" w:rsidRPr="00630451" w:rsidRDefault="00C5434F" w:rsidP="0085717D">
      <w:pPr>
        <w:tabs>
          <w:tab w:val="num" w:pos="851"/>
        </w:tabs>
        <w:ind w:left="851" w:hanging="567"/>
        <w:jc w:val="both"/>
        <w:rPr>
          <w:spacing w:val="-2"/>
          <w:sz w:val="24"/>
          <w:szCs w:val="24"/>
        </w:rPr>
      </w:pPr>
      <w:r w:rsidRPr="00702809">
        <w:rPr>
          <w:sz w:val="24"/>
          <w:szCs w:val="24"/>
        </w:rPr>
        <w:lastRenderedPageBreak/>
        <w:t>11.2</w:t>
      </w:r>
      <w:r w:rsidR="007A4E43">
        <w:rPr>
          <w:sz w:val="24"/>
          <w:szCs w:val="24"/>
        </w:rPr>
        <w:t>6</w:t>
      </w:r>
      <w:r w:rsidRPr="00630451">
        <w:rPr>
          <w:spacing w:val="-2"/>
          <w:sz w:val="24"/>
          <w:szCs w:val="24"/>
        </w:rPr>
        <w:t>.</w:t>
      </w:r>
      <w:r w:rsidRPr="00630451">
        <w:rPr>
          <w:spacing w:val="-6"/>
          <w:sz w:val="24"/>
          <w:szCs w:val="24"/>
        </w:rPr>
        <w:t xml:space="preserve">Zamawiający wymaga od wykonawcy przedstawienia tłumaczenia na język polski </w:t>
      </w:r>
      <w:r w:rsidRPr="00630451">
        <w:rPr>
          <w:rFonts w:eastAsia="TimesNewRoman"/>
          <w:spacing w:val="-6"/>
          <w:sz w:val="24"/>
          <w:szCs w:val="24"/>
        </w:rPr>
        <w:t>wskazanych</w:t>
      </w:r>
      <w:r w:rsidRPr="00630451">
        <w:rPr>
          <w:rFonts w:eastAsia="TimesNewRoman"/>
          <w:spacing w:val="-2"/>
          <w:sz w:val="24"/>
          <w:szCs w:val="24"/>
        </w:rPr>
        <w:t xml:space="preserve"> przez wykonawcę i pobranych samodzielnie przez Zamawiającego dokumentów</w:t>
      </w:r>
      <w:r w:rsidR="00A137A9" w:rsidRPr="00630451">
        <w:rPr>
          <w:rFonts w:eastAsia="TimesNewRoman"/>
          <w:spacing w:val="-2"/>
          <w:sz w:val="24"/>
          <w:szCs w:val="24"/>
        </w:rPr>
        <w:t>.</w:t>
      </w:r>
      <w:r w:rsidRPr="00630451">
        <w:rPr>
          <w:rFonts w:eastAsia="TimesNewRoman"/>
          <w:spacing w:val="-2"/>
          <w:sz w:val="24"/>
          <w:szCs w:val="24"/>
        </w:rPr>
        <w:t xml:space="preserve"> </w:t>
      </w:r>
    </w:p>
    <w:p w:rsidR="00C5434F" w:rsidRPr="00443985" w:rsidRDefault="00C5434F" w:rsidP="00DB7BBD">
      <w:pPr>
        <w:tabs>
          <w:tab w:val="num" w:pos="851"/>
        </w:tabs>
        <w:ind w:left="851" w:hanging="567"/>
        <w:jc w:val="both"/>
        <w:rPr>
          <w:sz w:val="24"/>
          <w:szCs w:val="24"/>
        </w:rPr>
      </w:pPr>
      <w:r w:rsidRPr="00443985">
        <w:rPr>
          <w:sz w:val="24"/>
          <w:szCs w:val="24"/>
        </w:rPr>
        <w:t>11.2</w:t>
      </w:r>
      <w:r w:rsidR="007A4E43">
        <w:rPr>
          <w:sz w:val="24"/>
          <w:szCs w:val="24"/>
        </w:rPr>
        <w:t>7</w:t>
      </w:r>
      <w:r w:rsidR="00A137A9">
        <w:rPr>
          <w:sz w:val="24"/>
          <w:szCs w:val="24"/>
        </w:rPr>
        <w:t>.</w:t>
      </w:r>
      <w:r w:rsidRPr="00443985">
        <w:rPr>
          <w:sz w:val="24"/>
          <w:szCs w:val="24"/>
        </w:rPr>
        <w:t xml:space="preserve">Jeżeli zdolności techniczne lub zawodowe, podmiotu, na którego zdolnościach lub sytuacji polega wykonawca, nie potwierdzają spełnienia przez wykonawcę warunków udziału </w:t>
      </w:r>
      <w:r w:rsidR="00A137A9">
        <w:rPr>
          <w:sz w:val="24"/>
          <w:szCs w:val="24"/>
        </w:rPr>
        <w:br/>
      </w:r>
      <w:r w:rsidRPr="00630451">
        <w:rPr>
          <w:spacing w:val="-2"/>
          <w:sz w:val="24"/>
          <w:szCs w:val="24"/>
        </w:rPr>
        <w:t>w postępowaniu lub zachodzą wobec tych podmiotów podstawy wykluczenia, Zamawiający</w:t>
      </w:r>
      <w:r w:rsidRPr="00443985">
        <w:rPr>
          <w:sz w:val="24"/>
          <w:szCs w:val="24"/>
        </w:rPr>
        <w:t xml:space="preserve"> </w:t>
      </w:r>
      <w:r w:rsidRPr="00702809">
        <w:rPr>
          <w:sz w:val="24"/>
          <w:szCs w:val="24"/>
        </w:rPr>
        <w:t>zażąda, aby wykonawca w terminie określonym przez Zamawiającego</w:t>
      </w:r>
      <w:r w:rsidR="00DB7BBD">
        <w:rPr>
          <w:sz w:val="24"/>
          <w:szCs w:val="24"/>
        </w:rPr>
        <w:t xml:space="preserve">, zgodnie z art. 22a ust. 6 pkt 2 UPZP, </w:t>
      </w:r>
      <w:r w:rsidRPr="00702809">
        <w:rPr>
          <w:sz w:val="24"/>
          <w:szCs w:val="24"/>
        </w:rPr>
        <w:t>zobowiązał się do osobistego wykonania odpowiedniej części zamówienia, jeżeli wykaże zdolności techniczne lub zawodowe lub sytuację finansową lub ekonomiczną, o których mowa w art. 22a ust. 1 UPZP.</w:t>
      </w:r>
    </w:p>
    <w:p w:rsidR="00702809" w:rsidRDefault="00702809" w:rsidP="0085717D">
      <w:pPr>
        <w:tabs>
          <w:tab w:val="num" w:pos="851"/>
        </w:tabs>
        <w:ind w:left="851" w:hanging="567"/>
        <w:jc w:val="both"/>
        <w:rPr>
          <w:sz w:val="24"/>
          <w:szCs w:val="24"/>
        </w:rPr>
      </w:pPr>
      <w:r w:rsidRPr="00702809">
        <w:rPr>
          <w:bCs/>
          <w:sz w:val="24"/>
          <w:szCs w:val="24"/>
        </w:rPr>
        <w:t>11.2</w:t>
      </w:r>
      <w:r w:rsidR="007A4E43">
        <w:rPr>
          <w:bCs/>
          <w:sz w:val="24"/>
          <w:szCs w:val="24"/>
        </w:rPr>
        <w:t>8</w:t>
      </w:r>
      <w:r w:rsidRPr="00702809">
        <w:rPr>
          <w:bCs/>
          <w:sz w:val="24"/>
          <w:szCs w:val="24"/>
        </w:rPr>
        <w:t>.</w:t>
      </w:r>
      <w:r w:rsidRPr="00702809">
        <w:rPr>
          <w:sz w:val="24"/>
          <w:szCs w:val="24"/>
        </w:rPr>
        <w:t xml:space="preserve">Zamawiający może, na każdym etapie postępowania, uznać, że wykonawca nie posiada wymaganych zdolności, jeżeli zaangażowanie </w:t>
      </w:r>
      <w:r w:rsidRPr="00702809">
        <w:rPr>
          <w:spacing w:val="-2"/>
          <w:sz w:val="24"/>
          <w:szCs w:val="24"/>
        </w:rPr>
        <w:t>zasobów technicznych lub zawodowych wykonawcy w inne przedsięwzięcia gospodarcze</w:t>
      </w:r>
      <w:r w:rsidRPr="00702809">
        <w:rPr>
          <w:sz w:val="24"/>
          <w:szCs w:val="24"/>
        </w:rPr>
        <w:t xml:space="preserve"> wykonawcy może mieć negatywny wpływ na realizację zamówienia, zgodnie z art. 22d ust 2 UPZP.</w:t>
      </w:r>
    </w:p>
    <w:p w:rsidR="00C5434F" w:rsidRPr="00730A47" w:rsidRDefault="00C5434F" w:rsidP="0085717D">
      <w:pPr>
        <w:tabs>
          <w:tab w:val="num" w:pos="851"/>
        </w:tabs>
        <w:ind w:left="851" w:hanging="567"/>
        <w:jc w:val="both"/>
        <w:rPr>
          <w:color w:val="000000"/>
          <w:spacing w:val="-6"/>
          <w:sz w:val="24"/>
          <w:szCs w:val="24"/>
        </w:rPr>
      </w:pPr>
      <w:r w:rsidRPr="00443985">
        <w:rPr>
          <w:rFonts w:eastAsia="TimesNewRoman"/>
          <w:sz w:val="24"/>
          <w:szCs w:val="24"/>
        </w:rPr>
        <w:t>11.</w:t>
      </w:r>
      <w:r>
        <w:rPr>
          <w:rFonts w:eastAsia="TimesNewRoman"/>
          <w:sz w:val="24"/>
          <w:szCs w:val="24"/>
        </w:rPr>
        <w:t>2</w:t>
      </w:r>
      <w:r w:rsidR="007A4E43">
        <w:rPr>
          <w:rFonts w:eastAsia="TimesNewRoman"/>
          <w:sz w:val="24"/>
          <w:szCs w:val="24"/>
        </w:rPr>
        <w:t>9</w:t>
      </w:r>
      <w:r w:rsidRPr="00443985">
        <w:rPr>
          <w:rFonts w:eastAsia="TimesNewRoman"/>
          <w:sz w:val="24"/>
          <w:szCs w:val="24"/>
        </w:rPr>
        <w:t>.</w:t>
      </w:r>
      <w:r w:rsidR="00702809">
        <w:rPr>
          <w:rFonts w:eastAsia="TimesNewRoman"/>
          <w:sz w:val="24"/>
          <w:szCs w:val="24"/>
        </w:rPr>
        <w:t>Do o</w:t>
      </w:r>
      <w:r w:rsidR="00702809">
        <w:rPr>
          <w:color w:val="000000"/>
          <w:sz w:val="24"/>
          <w:szCs w:val="24"/>
        </w:rPr>
        <w:t>świadczeń i dokument</w:t>
      </w:r>
      <w:r w:rsidR="00040150">
        <w:rPr>
          <w:color w:val="000000"/>
          <w:sz w:val="24"/>
          <w:szCs w:val="24"/>
        </w:rPr>
        <w:t xml:space="preserve">ów </w:t>
      </w:r>
      <w:r w:rsidR="00702809">
        <w:rPr>
          <w:color w:val="000000"/>
          <w:sz w:val="24"/>
          <w:szCs w:val="24"/>
        </w:rPr>
        <w:t>składan</w:t>
      </w:r>
      <w:r w:rsidR="00040150">
        <w:rPr>
          <w:color w:val="000000"/>
          <w:sz w:val="24"/>
          <w:szCs w:val="24"/>
        </w:rPr>
        <w:t>ych</w:t>
      </w:r>
      <w:r w:rsidR="00702809">
        <w:rPr>
          <w:color w:val="000000"/>
          <w:sz w:val="24"/>
          <w:szCs w:val="24"/>
        </w:rPr>
        <w:t xml:space="preserve"> na wezwanie Zamawiającego </w:t>
      </w:r>
      <w:r w:rsidR="007A4E43">
        <w:rPr>
          <w:color w:val="000000"/>
          <w:sz w:val="24"/>
          <w:szCs w:val="24"/>
        </w:rPr>
        <w:t xml:space="preserve">wynikające </w:t>
      </w:r>
      <w:r w:rsidR="007A4E43">
        <w:rPr>
          <w:color w:val="000000"/>
          <w:sz w:val="24"/>
          <w:szCs w:val="24"/>
        </w:rPr>
        <w:br/>
        <w:t>z</w:t>
      </w:r>
      <w:r w:rsidR="00702809">
        <w:rPr>
          <w:color w:val="000000"/>
          <w:sz w:val="24"/>
          <w:szCs w:val="24"/>
        </w:rPr>
        <w:t xml:space="preserve"> art. 26 ust 1 UPZP</w:t>
      </w:r>
      <w:r w:rsidR="00040150">
        <w:rPr>
          <w:color w:val="000000"/>
          <w:sz w:val="24"/>
          <w:szCs w:val="24"/>
        </w:rPr>
        <w:t>,</w:t>
      </w:r>
      <w:r w:rsidRPr="00443985">
        <w:rPr>
          <w:color w:val="000000"/>
          <w:sz w:val="24"/>
          <w:szCs w:val="24"/>
        </w:rPr>
        <w:t xml:space="preserve"> zastosowanie mają przepisy rozporządzenia Ministra Rozwoju z dnia </w:t>
      </w:r>
      <w:r w:rsidR="00040150">
        <w:rPr>
          <w:color w:val="000000"/>
          <w:sz w:val="24"/>
          <w:szCs w:val="24"/>
        </w:rPr>
        <w:br/>
      </w:r>
      <w:r w:rsidRPr="00443985">
        <w:rPr>
          <w:color w:val="000000"/>
          <w:sz w:val="24"/>
          <w:szCs w:val="24"/>
        </w:rPr>
        <w:t xml:space="preserve">26 lipca 2016 r. w sprawie rodzajów dokumentów, jakich może żądać </w:t>
      </w:r>
      <w:r w:rsidR="007A4E43">
        <w:rPr>
          <w:color w:val="000000"/>
          <w:sz w:val="24"/>
          <w:szCs w:val="24"/>
        </w:rPr>
        <w:t>z</w:t>
      </w:r>
      <w:r w:rsidRPr="00443985">
        <w:rPr>
          <w:color w:val="000000"/>
          <w:sz w:val="24"/>
          <w:szCs w:val="24"/>
        </w:rPr>
        <w:t xml:space="preserve">amawiający od </w:t>
      </w:r>
      <w:r w:rsidRPr="00730A47">
        <w:rPr>
          <w:color w:val="000000"/>
          <w:spacing w:val="-6"/>
          <w:sz w:val="24"/>
          <w:szCs w:val="24"/>
        </w:rPr>
        <w:t>wykonawcy w postępowaniu o udzielenie zamówienia publicznego (Dz. U. 2016 r., poz. 1126).</w:t>
      </w:r>
    </w:p>
    <w:p w:rsidR="00C5434F" w:rsidRPr="005E1464" w:rsidRDefault="00C5434F" w:rsidP="00730A47">
      <w:pPr>
        <w:pStyle w:val="Subhead2"/>
        <w:tabs>
          <w:tab w:val="left" w:pos="284"/>
        </w:tabs>
        <w:spacing w:before="240" w:after="240"/>
        <w:ind w:left="283" w:hanging="425"/>
        <w:jc w:val="both"/>
        <w:rPr>
          <w:spacing w:val="-4"/>
          <w:szCs w:val="24"/>
        </w:rPr>
      </w:pPr>
      <w:r w:rsidRPr="001F23FD">
        <w:rPr>
          <w:szCs w:val="24"/>
        </w:rPr>
        <w:t>12.</w:t>
      </w:r>
      <w:r w:rsidRPr="001F23FD">
        <w:rPr>
          <w:szCs w:val="24"/>
        </w:rPr>
        <w:tab/>
      </w:r>
      <w:r w:rsidRPr="001F23FD">
        <w:rPr>
          <w:spacing w:val="-6"/>
          <w:szCs w:val="24"/>
        </w:rPr>
        <w:t>Informacje o sposobie porozumiewania się Zamawiającego z wykonawcami oraz przekazywania</w:t>
      </w:r>
      <w:r w:rsidRPr="001F23FD">
        <w:rPr>
          <w:szCs w:val="24"/>
        </w:rPr>
        <w:t xml:space="preserve"> oświadczeń lub dokumentów, jeżeli Zamawiający, w sytuacjach określonych w art. 10c-10e UPZP, przewiduje inny sposób porozumiewania się niż przy użyciu środków komunikacji </w:t>
      </w:r>
      <w:r w:rsidRPr="005E1464">
        <w:rPr>
          <w:spacing w:val="-4"/>
          <w:szCs w:val="24"/>
        </w:rPr>
        <w:t xml:space="preserve">elektronicznej, a także wskazanie osób uprawnionych do porozumiewania się z wykonawcami: </w:t>
      </w:r>
    </w:p>
    <w:p w:rsidR="00C5434F" w:rsidRPr="00367711" w:rsidRDefault="00C5434F" w:rsidP="00C5434F">
      <w:pPr>
        <w:ind w:left="851" w:hanging="567"/>
        <w:jc w:val="both"/>
        <w:rPr>
          <w:spacing w:val="-4"/>
          <w:sz w:val="24"/>
          <w:szCs w:val="24"/>
        </w:rPr>
      </w:pPr>
      <w:r w:rsidRPr="00367711">
        <w:rPr>
          <w:sz w:val="24"/>
          <w:szCs w:val="24"/>
        </w:rPr>
        <w:t>12.1.</w:t>
      </w:r>
      <w:r w:rsidRPr="00367711">
        <w:rPr>
          <w:sz w:val="24"/>
          <w:szCs w:val="24"/>
        </w:rPr>
        <w:tab/>
      </w:r>
      <w:r w:rsidRPr="00367711">
        <w:rPr>
          <w:spacing w:val="-4"/>
          <w:sz w:val="24"/>
          <w:szCs w:val="24"/>
        </w:rPr>
        <w:t>Postępowanie o udzielenie zamówienia publicznego prowadzi się w formie pisemnej.</w:t>
      </w:r>
    </w:p>
    <w:p w:rsidR="00C5434F" w:rsidRPr="00367711" w:rsidRDefault="00C5434F" w:rsidP="00C5434F">
      <w:pPr>
        <w:ind w:left="851" w:hanging="567"/>
        <w:jc w:val="both"/>
        <w:rPr>
          <w:sz w:val="24"/>
          <w:szCs w:val="24"/>
        </w:rPr>
      </w:pPr>
      <w:r w:rsidRPr="00367711">
        <w:rPr>
          <w:sz w:val="24"/>
          <w:szCs w:val="24"/>
        </w:rPr>
        <w:t>12.2.</w:t>
      </w:r>
      <w:r w:rsidRPr="00367711">
        <w:rPr>
          <w:sz w:val="24"/>
          <w:szCs w:val="24"/>
        </w:rPr>
        <w:tab/>
        <w:t>W postępowaniu komunikacja między Zamawiającym a wykonawcami odbywa się za pośrednictwem operatora pocztowego w rozumieniu ustawy z dnia 23 listopada 2012 r. – Prawo pocztowe (tekst jednolity: Dz. U. z 20</w:t>
      </w:r>
      <w:r w:rsidR="00DB7BBD">
        <w:rPr>
          <w:sz w:val="24"/>
          <w:szCs w:val="24"/>
        </w:rPr>
        <w:t>17</w:t>
      </w:r>
      <w:r w:rsidRPr="00367711">
        <w:rPr>
          <w:sz w:val="24"/>
          <w:szCs w:val="24"/>
        </w:rPr>
        <w:t xml:space="preserve"> r., poz. </w:t>
      </w:r>
      <w:r w:rsidR="00DB7BBD">
        <w:rPr>
          <w:sz w:val="24"/>
          <w:szCs w:val="24"/>
        </w:rPr>
        <w:t>1481</w:t>
      </w:r>
      <w:r w:rsidRPr="00367711">
        <w:rPr>
          <w:sz w:val="24"/>
          <w:szCs w:val="24"/>
        </w:rPr>
        <w:t xml:space="preserve">), osobiście, za pośrednictwem posłańca/kuriera, faksu lub przy użyciu środków komunikacji elektronicznej w rozumieniu ustawy z dnia 18 lipca 2002 r. o świadczeniu usług drogą elektroniczną (tekst jednolity: </w:t>
      </w:r>
      <w:r w:rsidRPr="001E3B41">
        <w:rPr>
          <w:spacing w:val="-2"/>
          <w:sz w:val="24"/>
          <w:szCs w:val="24"/>
        </w:rPr>
        <w:t>Dz. U. z 201</w:t>
      </w:r>
      <w:r w:rsidR="00AE2BD7" w:rsidRPr="001E3B41">
        <w:rPr>
          <w:spacing w:val="-2"/>
          <w:sz w:val="24"/>
          <w:szCs w:val="24"/>
        </w:rPr>
        <w:t>7</w:t>
      </w:r>
      <w:r w:rsidRPr="001E3B41">
        <w:rPr>
          <w:spacing w:val="-2"/>
          <w:sz w:val="24"/>
          <w:szCs w:val="24"/>
        </w:rPr>
        <w:t xml:space="preserve">, poz. </w:t>
      </w:r>
      <w:r w:rsidR="00AE2BD7" w:rsidRPr="001E3B41">
        <w:rPr>
          <w:spacing w:val="-2"/>
          <w:sz w:val="24"/>
          <w:szCs w:val="24"/>
        </w:rPr>
        <w:t>1219</w:t>
      </w:r>
      <w:r w:rsidRPr="001E3B41">
        <w:rPr>
          <w:spacing w:val="-2"/>
          <w:sz w:val="24"/>
          <w:szCs w:val="24"/>
        </w:rPr>
        <w:t>), z uwzględnieniem wymogów dotyczących formy, ustanowionych</w:t>
      </w:r>
      <w:r w:rsidRPr="00367711">
        <w:rPr>
          <w:sz w:val="24"/>
          <w:szCs w:val="24"/>
        </w:rPr>
        <w:t xml:space="preserve"> poniżej w pkt 12.3-12.12. SIWZ.</w:t>
      </w:r>
    </w:p>
    <w:p w:rsidR="00C5434F" w:rsidRPr="00367711" w:rsidRDefault="00C5434F" w:rsidP="00C5434F">
      <w:pPr>
        <w:tabs>
          <w:tab w:val="left" w:pos="851"/>
        </w:tabs>
        <w:ind w:left="851" w:hanging="567"/>
        <w:jc w:val="both"/>
        <w:rPr>
          <w:sz w:val="24"/>
          <w:szCs w:val="24"/>
        </w:rPr>
      </w:pPr>
      <w:r w:rsidRPr="00367711">
        <w:rPr>
          <w:bCs/>
          <w:sz w:val="24"/>
          <w:szCs w:val="24"/>
        </w:rPr>
        <w:t>12.3.</w:t>
      </w:r>
      <w:r w:rsidRPr="00367711">
        <w:rPr>
          <w:bCs/>
          <w:sz w:val="24"/>
          <w:szCs w:val="24"/>
        </w:rPr>
        <w:tab/>
      </w:r>
      <w:r w:rsidRPr="00367711">
        <w:rPr>
          <w:sz w:val="24"/>
          <w:szCs w:val="24"/>
        </w:rPr>
        <w:t xml:space="preserve">Każdy wykonawca ma prawo zwrócić się do Zamawiającego o wyjaśnienie treści SIWZ. </w:t>
      </w:r>
    </w:p>
    <w:p w:rsidR="00C5434F" w:rsidRPr="005E1464" w:rsidRDefault="00C5434F" w:rsidP="005E1464">
      <w:pPr>
        <w:tabs>
          <w:tab w:val="left" w:pos="851"/>
        </w:tabs>
        <w:ind w:left="851"/>
        <w:jc w:val="both"/>
        <w:rPr>
          <w:spacing w:val="-4"/>
          <w:sz w:val="24"/>
        </w:rPr>
      </w:pPr>
      <w:r w:rsidRPr="005E1464">
        <w:rPr>
          <w:spacing w:val="-4"/>
          <w:sz w:val="24"/>
        </w:rPr>
        <w:t>Wnioski w sprawie wyjaśnienia treści SIWZ, wykonawcy przekazują na adres Zamawiającego podany w pkt 1. SIWZ, w trybie i na zasadach przewidzianych w art. 38 UPZP.</w:t>
      </w:r>
    </w:p>
    <w:p w:rsidR="00C5434F" w:rsidRPr="005E1464" w:rsidRDefault="00C5434F" w:rsidP="005E1464">
      <w:pPr>
        <w:tabs>
          <w:tab w:val="left" w:pos="851"/>
        </w:tabs>
        <w:ind w:left="851"/>
        <w:jc w:val="both"/>
        <w:rPr>
          <w:spacing w:val="-6"/>
          <w:sz w:val="24"/>
        </w:rPr>
      </w:pPr>
      <w:r w:rsidRPr="005E1464">
        <w:rPr>
          <w:spacing w:val="-4"/>
          <w:sz w:val="24"/>
        </w:rPr>
        <w:t xml:space="preserve">Zaleca się </w:t>
      </w:r>
      <w:r w:rsidR="005E1464">
        <w:rPr>
          <w:spacing w:val="-4"/>
          <w:sz w:val="24"/>
        </w:rPr>
        <w:t xml:space="preserve">aby </w:t>
      </w:r>
      <w:r w:rsidRPr="005E1464">
        <w:rPr>
          <w:spacing w:val="-4"/>
          <w:sz w:val="24"/>
        </w:rPr>
        <w:t>wniosk</w:t>
      </w:r>
      <w:r w:rsidR="005E1464">
        <w:rPr>
          <w:spacing w:val="-4"/>
          <w:sz w:val="24"/>
        </w:rPr>
        <w:t>i</w:t>
      </w:r>
      <w:r w:rsidRPr="005E1464">
        <w:rPr>
          <w:spacing w:val="-4"/>
          <w:sz w:val="24"/>
        </w:rPr>
        <w:t xml:space="preserve"> o wyjaśnienie treści </w:t>
      </w:r>
      <w:r w:rsidR="005E1464">
        <w:rPr>
          <w:spacing w:val="-4"/>
          <w:sz w:val="24"/>
        </w:rPr>
        <w:t>SIWZ,</w:t>
      </w:r>
      <w:r w:rsidRPr="005E1464">
        <w:rPr>
          <w:spacing w:val="-4"/>
          <w:sz w:val="24"/>
        </w:rPr>
        <w:t xml:space="preserve"> przekazać </w:t>
      </w:r>
      <w:r w:rsidR="005E1464">
        <w:rPr>
          <w:spacing w:val="-4"/>
          <w:sz w:val="24"/>
        </w:rPr>
        <w:t>Z</w:t>
      </w:r>
      <w:r w:rsidRPr="005E1464">
        <w:rPr>
          <w:spacing w:val="-4"/>
          <w:sz w:val="24"/>
        </w:rPr>
        <w:t xml:space="preserve">amawiającemu </w:t>
      </w:r>
      <w:r w:rsidR="005E1464">
        <w:rPr>
          <w:spacing w:val="-4"/>
          <w:sz w:val="24"/>
        </w:rPr>
        <w:t xml:space="preserve">również </w:t>
      </w:r>
      <w:r w:rsidR="005E1464">
        <w:rPr>
          <w:spacing w:val="-4"/>
          <w:sz w:val="24"/>
        </w:rPr>
        <w:br/>
      </w:r>
      <w:r w:rsidRPr="005E1464">
        <w:rPr>
          <w:spacing w:val="-6"/>
          <w:sz w:val="24"/>
        </w:rPr>
        <w:t xml:space="preserve">w </w:t>
      </w:r>
      <w:r w:rsidR="005E1464" w:rsidRPr="005E1464">
        <w:rPr>
          <w:spacing w:val="-6"/>
          <w:sz w:val="24"/>
        </w:rPr>
        <w:t xml:space="preserve">formie </w:t>
      </w:r>
      <w:r w:rsidRPr="005E1464">
        <w:rPr>
          <w:spacing w:val="-6"/>
          <w:sz w:val="24"/>
        </w:rPr>
        <w:t>edytowalnej</w:t>
      </w:r>
      <w:r w:rsidR="005E1464" w:rsidRPr="005E1464">
        <w:rPr>
          <w:spacing w:val="-6"/>
          <w:sz w:val="24"/>
        </w:rPr>
        <w:t>,</w:t>
      </w:r>
      <w:r w:rsidRPr="005E1464">
        <w:rPr>
          <w:spacing w:val="-6"/>
          <w:sz w:val="24"/>
        </w:rPr>
        <w:t xml:space="preserve"> przesłan</w:t>
      </w:r>
      <w:r w:rsidR="005E1464" w:rsidRPr="005E1464">
        <w:rPr>
          <w:spacing w:val="-6"/>
          <w:sz w:val="24"/>
        </w:rPr>
        <w:t xml:space="preserve">ej </w:t>
      </w:r>
      <w:r w:rsidRPr="005E1464">
        <w:rPr>
          <w:spacing w:val="-6"/>
          <w:sz w:val="24"/>
        </w:rPr>
        <w:t>drogą elektroniczną na adres e-mail określony w pkt 13 SIWZ.</w:t>
      </w:r>
    </w:p>
    <w:p w:rsidR="00C5434F" w:rsidRPr="005E1464" w:rsidRDefault="00C5434F" w:rsidP="005E1464">
      <w:pPr>
        <w:tabs>
          <w:tab w:val="left" w:pos="851"/>
        </w:tabs>
        <w:ind w:left="851"/>
        <w:jc w:val="both"/>
        <w:rPr>
          <w:spacing w:val="-4"/>
          <w:sz w:val="24"/>
        </w:rPr>
      </w:pPr>
      <w:r w:rsidRPr="005E1464">
        <w:rPr>
          <w:spacing w:val="-4"/>
          <w:sz w:val="24"/>
        </w:rPr>
        <w:t>Zaleca się aby wnioski o wyjaśnienie treści SIWZ powinny być opatrzone nazwą wykonawcy, aktualnym numerem telefonu, aktualnym numerem faxu i aktualnym adresem e-mail.</w:t>
      </w:r>
    </w:p>
    <w:p w:rsidR="00A41EA8" w:rsidRPr="00587B57" w:rsidRDefault="00A41EA8" w:rsidP="00A41EA8">
      <w:pPr>
        <w:tabs>
          <w:tab w:val="left" w:pos="851"/>
        </w:tabs>
        <w:ind w:left="851" w:hanging="567"/>
        <w:jc w:val="both"/>
        <w:rPr>
          <w:sz w:val="24"/>
          <w:szCs w:val="24"/>
        </w:rPr>
      </w:pPr>
      <w:r w:rsidRPr="00587B57">
        <w:rPr>
          <w:sz w:val="24"/>
          <w:szCs w:val="24"/>
        </w:rPr>
        <w:t>12.4.</w:t>
      </w:r>
      <w:r w:rsidRPr="00587B57">
        <w:rPr>
          <w:sz w:val="24"/>
          <w:szCs w:val="24"/>
        </w:rPr>
        <w:tab/>
        <w:t xml:space="preserve">Zamawiający udzieli </w:t>
      </w:r>
      <w:r w:rsidR="007A4E43" w:rsidRPr="00587B57">
        <w:rPr>
          <w:sz w:val="24"/>
          <w:szCs w:val="24"/>
        </w:rPr>
        <w:t>wyjaśnień</w:t>
      </w:r>
      <w:r w:rsidRPr="00587B57">
        <w:rPr>
          <w:sz w:val="24"/>
          <w:szCs w:val="24"/>
        </w:rPr>
        <w:t xml:space="preserve"> na pytania wykonawców pod warunkiem, że wniosek </w:t>
      </w:r>
      <w:r w:rsidRPr="00587B57">
        <w:rPr>
          <w:sz w:val="24"/>
          <w:szCs w:val="24"/>
        </w:rPr>
        <w:br/>
        <w:t xml:space="preserve">o wyjaśnienie treści SIWZ wpłynął do Zamawiającego nie później niż do końca dnia, </w:t>
      </w:r>
      <w:r w:rsidRPr="00587B57">
        <w:rPr>
          <w:sz w:val="24"/>
          <w:szCs w:val="24"/>
        </w:rPr>
        <w:br/>
        <w:t xml:space="preserve">w którym upływa połowa wyznaczonego terminu składania ofert. </w:t>
      </w:r>
      <w:r w:rsidR="007F5183" w:rsidRPr="00587B57">
        <w:rPr>
          <w:sz w:val="24"/>
          <w:szCs w:val="24"/>
        </w:rPr>
        <w:t xml:space="preserve">Po upływie tego terminu </w:t>
      </w:r>
      <w:r w:rsidR="007F5183" w:rsidRPr="00587B57">
        <w:rPr>
          <w:spacing w:val="-2"/>
          <w:sz w:val="24"/>
          <w:szCs w:val="24"/>
        </w:rPr>
        <w:t>lub jeżeli wniosek o wyjaśnienie treści SIWZ dotyczy udzielonych wyjaśnień, Zamawiający</w:t>
      </w:r>
      <w:r w:rsidR="007F5183" w:rsidRPr="00587B57">
        <w:rPr>
          <w:sz w:val="24"/>
          <w:szCs w:val="24"/>
        </w:rPr>
        <w:t xml:space="preserve"> może udzielić wyjaśnień albo pozostawić wniosek bez rozpoznania. </w:t>
      </w:r>
      <w:r w:rsidRPr="00587B57">
        <w:rPr>
          <w:sz w:val="24"/>
          <w:szCs w:val="24"/>
        </w:rPr>
        <w:t>Przedłużenie terminu składania ofert nie wpływa na bieg terminu składania wniosku o wyjaśnienie treści SIWZ.</w:t>
      </w:r>
    </w:p>
    <w:p w:rsidR="00120B57" w:rsidRPr="00587B57" w:rsidRDefault="00120B57" w:rsidP="00A41EA8">
      <w:pPr>
        <w:tabs>
          <w:tab w:val="left" w:pos="851"/>
        </w:tabs>
        <w:ind w:left="851" w:hanging="567"/>
        <w:jc w:val="both"/>
        <w:rPr>
          <w:sz w:val="24"/>
          <w:szCs w:val="24"/>
        </w:rPr>
      </w:pPr>
      <w:r w:rsidRPr="00587B57">
        <w:rPr>
          <w:sz w:val="24"/>
          <w:szCs w:val="24"/>
        </w:rPr>
        <w:t>12.5.</w:t>
      </w:r>
      <w:r w:rsidRPr="00587B57">
        <w:rPr>
          <w:sz w:val="24"/>
          <w:szCs w:val="24"/>
        </w:rPr>
        <w:tab/>
        <w:t xml:space="preserve">Treść zapytań wraz z wyjaśnieniami Zamawiający przekaż wykonawcom, którym przekazał SIWZ, bez ujawniania źródła zapytania oraz zamieści je na swojej stronie internetowej w miejscu udostępnia SIWZ. </w:t>
      </w:r>
    </w:p>
    <w:p w:rsidR="00A41EA8" w:rsidRPr="00587B57" w:rsidRDefault="00A41EA8" w:rsidP="00A41EA8">
      <w:pPr>
        <w:tabs>
          <w:tab w:val="left" w:pos="851"/>
        </w:tabs>
        <w:ind w:left="851" w:hanging="567"/>
        <w:jc w:val="both"/>
        <w:rPr>
          <w:sz w:val="24"/>
          <w:szCs w:val="24"/>
        </w:rPr>
      </w:pPr>
      <w:r w:rsidRPr="00587B57">
        <w:rPr>
          <w:sz w:val="24"/>
          <w:szCs w:val="24"/>
        </w:rPr>
        <w:t>12.</w:t>
      </w:r>
      <w:r w:rsidR="00120B57" w:rsidRPr="00587B57">
        <w:rPr>
          <w:sz w:val="24"/>
          <w:szCs w:val="24"/>
        </w:rPr>
        <w:t>6</w:t>
      </w:r>
      <w:r w:rsidRPr="00587B57">
        <w:rPr>
          <w:sz w:val="24"/>
          <w:szCs w:val="24"/>
        </w:rPr>
        <w:t>.</w:t>
      </w:r>
      <w:r w:rsidRPr="00587B57">
        <w:rPr>
          <w:sz w:val="24"/>
          <w:szCs w:val="24"/>
        </w:rPr>
        <w:tab/>
        <w:t xml:space="preserve">W uzasadnionych przypadkach, Zamawiający może, w każdym czasie przed upływem terminu składania ofert zmienić treść SIWZ. </w:t>
      </w:r>
      <w:r w:rsidR="00120B57" w:rsidRPr="00587B57">
        <w:rPr>
          <w:sz w:val="24"/>
          <w:szCs w:val="24"/>
        </w:rPr>
        <w:t>Dokonaną zmianę treści SIWZ Zamawiający udostępni na swojej stronie internetowej w miejscu udostępnia SIWZ.</w:t>
      </w:r>
    </w:p>
    <w:p w:rsidR="007F5183" w:rsidRPr="00587B57" w:rsidRDefault="008F1F19" w:rsidP="00C5434F">
      <w:pPr>
        <w:tabs>
          <w:tab w:val="left" w:pos="851"/>
        </w:tabs>
        <w:ind w:left="851" w:hanging="567"/>
        <w:jc w:val="both"/>
        <w:rPr>
          <w:sz w:val="24"/>
          <w:szCs w:val="24"/>
        </w:rPr>
      </w:pPr>
      <w:r w:rsidRPr="00587B57">
        <w:rPr>
          <w:sz w:val="24"/>
          <w:szCs w:val="24"/>
        </w:rPr>
        <w:t>12.7.</w:t>
      </w:r>
      <w:r w:rsidRPr="00587B57">
        <w:rPr>
          <w:sz w:val="24"/>
          <w:szCs w:val="24"/>
        </w:rPr>
        <w:tab/>
      </w:r>
      <w:r w:rsidR="00120B57" w:rsidRPr="00587B57">
        <w:rPr>
          <w:sz w:val="24"/>
          <w:szCs w:val="24"/>
        </w:rPr>
        <w:t>Treść zapytań wraz z wyjaśnieniami lub dokonan</w:t>
      </w:r>
      <w:r w:rsidRPr="00587B57">
        <w:rPr>
          <w:sz w:val="24"/>
          <w:szCs w:val="24"/>
        </w:rPr>
        <w:t>e</w:t>
      </w:r>
      <w:r w:rsidR="00120B57" w:rsidRPr="00587B57">
        <w:rPr>
          <w:sz w:val="24"/>
          <w:szCs w:val="24"/>
        </w:rPr>
        <w:t xml:space="preserve"> z</w:t>
      </w:r>
      <w:r w:rsidR="007A4E43" w:rsidRPr="00587B57">
        <w:rPr>
          <w:sz w:val="24"/>
          <w:szCs w:val="24"/>
        </w:rPr>
        <w:t>mian</w:t>
      </w:r>
      <w:r w:rsidRPr="00587B57">
        <w:rPr>
          <w:sz w:val="24"/>
          <w:szCs w:val="24"/>
        </w:rPr>
        <w:t>y</w:t>
      </w:r>
      <w:r w:rsidR="00120B57" w:rsidRPr="00587B57">
        <w:rPr>
          <w:sz w:val="24"/>
          <w:szCs w:val="24"/>
        </w:rPr>
        <w:t xml:space="preserve"> </w:t>
      </w:r>
      <w:r w:rsidRPr="00587B57">
        <w:rPr>
          <w:sz w:val="24"/>
          <w:szCs w:val="24"/>
        </w:rPr>
        <w:t xml:space="preserve">treści </w:t>
      </w:r>
      <w:r w:rsidR="00120B57" w:rsidRPr="00587B57">
        <w:rPr>
          <w:sz w:val="24"/>
          <w:szCs w:val="24"/>
        </w:rPr>
        <w:t>SIWZ</w:t>
      </w:r>
      <w:r w:rsidRPr="00587B57">
        <w:rPr>
          <w:sz w:val="24"/>
          <w:szCs w:val="24"/>
        </w:rPr>
        <w:t>, stają się wiążące dla wszystkich wykonawców, którzy zamierzają złożyć ofertę, z chwilą ich zamieszczenia na stronie internetowej Zamawiającego w miejscu udostępnia SIWZ.</w:t>
      </w:r>
      <w:r w:rsidR="007A4E43" w:rsidRPr="00587B57">
        <w:rPr>
          <w:sz w:val="24"/>
          <w:szCs w:val="24"/>
        </w:rPr>
        <w:t xml:space="preserve"> </w:t>
      </w:r>
    </w:p>
    <w:p w:rsidR="00C5434F" w:rsidRPr="00367711" w:rsidRDefault="00C5434F" w:rsidP="00C5434F">
      <w:pPr>
        <w:tabs>
          <w:tab w:val="left" w:pos="851"/>
        </w:tabs>
        <w:ind w:left="851" w:hanging="567"/>
        <w:jc w:val="both"/>
        <w:rPr>
          <w:iCs/>
          <w:sz w:val="24"/>
          <w:szCs w:val="24"/>
        </w:rPr>
      </w:pPr>
      <w:r w:rsidRPr="00367711">
        <w:rPr>
          <w:sz w:val="24"/>
          <w:szCs w:val="24"/>
        </w:rPr>
        <w:lastRenderedPageBreak/>
        <w:t>12.</w:t>
      </w:r>
      <w:r w:rsidR="008F1F19">
        <w:rPr>
          <w:sz w:val="24"/>
          <w:szCs w:val="24"/>
        </w:rPr>
        <w:t>8</w:t>
      </w:r>
      <w:r w:rsidRPr="00367711">
        <w:rPr>
          <w:sz w:val="24"/>
          <w:szCs w:val="24"/>
        </w:rPr>
        <w:t>.</w:t>
      </w:r>
      <w:r w:rsidRPr="00367711">
        <w:rPr>
          <w:sz w:val="24"/>
          <w:szCs w:val="24"/>
        </w:rPr>
        <w:tab/>
        <w:t>Jeżeli Zamawiający lub wykonawc</w:t>
      </w:r>
      <w:r w:rsidR="00A41EA8">
        <w:rPr>
          <w:sz w:val="24"/>
          <w:szCs w:val="24"/>
        </w:rPr>
        <w:t>y</w:t>
      </w:r>
      <w:r w:rsidRPr="00367711">
        <w:rPr>
          <w:sz w:val="24"/>
          <w:szCs w:val="24"/>
        </w:rPr>
        <w:t xml:space="preserve"> przekazują oświadczenia, wnioski, zawiadomienia </w:t>
      </w:r>
      <w:r w:rsidRPr="008F1F19">
        <w:rPr>
          <w:spacing w:val="-4"/>
          <w:sz w:val="24"/>
          <w:szCs w:val="24"/>
        </w:rPr>
        <w:t>oraz informacje za pośrednictwem faksu lub przy użyciu środków komunikacji elektronicznej</w:t>
      </w:r>
      <w:r>
        <w:rPr>
          <w:sz w:val="24"/>
          <w:szCs w:val="24"/>
        </w:rPr>
        <w:t xml:space="preserve"> </w:t>
      </w:r>
      <w:r w:rsidRPr="00367711">
        <w:rPr>
          <w:sz w:val="24"/>
          <w:szCs w:val="24"/>
        </w:rPr>
        <w:t>w rozumieniu ustawy z dnia 18 lipca 2002 r. o świadczeniu usług drogą elektroniczną, każda ze stron na żądanie drugiej strony niezwłocznie potwierdza fakt ich otrzymania</w:t>
      </w:r>
      <w:r w:rsidRPr="00367711">
        <w:rPr>
          <w:iCs/>
          <w:sz w:val="24"/>
          <w:szCs w:val="24"/>
        </w:rPr>
        <w:t>.</w:t>
      </w:r>
    </w:p>
    <w:p w:rsidR="00C5434F" w:rsidRPr="00367711" w:rsidRDefault="00C5434F" w:rsidP="00C5434F">
      <w:pPr>
        <w:tabs>
          <w:tab w:val="left" w:pos="851"/>
        </w:tabs>
        <w:ind w:left="851" w:hanging="567"/>
        <w:jc w:val="both"/>
        <w:rPr>
          <w:sz w:val="24"/>
          <w:szCs w:val="24"/>
        </w:rPr>
      </w:pPr>
      <w:r w:rsidRPr="00367711">
        <w:rPr>
          <w:sz w:val="24"/>
          <w:szCs w:val="24"/>
        </w:rPr>
        <w:t>12.</w:t>
      </w:r>
      <w:r w:rsidR="008F1F19">
        <w:rPr>
          <w:sz w:val="24"/>
          <w:szCs w:val="24"/>
        </w:rPr>
        <w:t>9</w:t>
      </w:r>
      <w:r w:rsidRPr="00367711">
        <w:rPr>
          <w:sz w:val="24"/>
          <w:szCs w:val="24"/>
        </w:rPr>
        <w:t>.</w:t>
      </w:r>
      <w:r w:rsidRPr="00367711">
        <w:rPr>
          <w:sz w:val="24"/>
          <w:szCs w:val="24"/>
        </w:rPr>
        <w:tab/>
        <w:t xml:space="preserve">Oświadczenia, wnioski, zawiadomienia oraz informacje przekazane faksem </w:t>
      </w:r>
      <w:r w:rsidRPr="00367711">
        <w:rPr>
          <w:iCs/>
          <w:sz w:val="24"/>
          <w:szCs w:val="24"/>
        </w:rPr>
        <w:t>lub e-mailem u</w:t>
      </w:r>
      <w:r w:rsidRPr="00367711">
        <w:rPr>
          <w:sz w:val="24"/>
          <w:szCs w:val="24"/>
        </w:rPr>
        <w:t>waża się za złożone w terminie, ich treść dotarła do adresata przed upływem terminu na ich składanie.</w:t>
      </w:r>
    </w:p>
    <w:p w:rsidR="00C5434F" w:rsidRPr="00367711" w:rsidRDefault="00C5434F" w:rsidP="00C5434F">
      <w:pPr>
        <w:tabs>
          <w:tab w:val="left" w:pos="851"/>
        </w:tabs>
        <w:ind w:left="851" w:hanging="567"/>
        <w:jc w:val="both"/>
        <w:rPr>
          <w:sz w:val="24"/>
          <w:szCs w:val="24"/>
        </w:rPr>
      </w:pPr>
      <w:r w:rsidRPr="00367711">
        <w:rPr>
          <w:sz w:val="24"/>
          <w:szCs w:val="24"/>
        </w:rPr>
        <w:t>12.</w:t>
      </w:r>
      <w:r w:rsidR="008F1F19">
        <w:rPr>
          <w:sz w:val="24"/>
          <w:szCs w:val="24"/>
        </w:rPr>
        <w:t>10</w:t>
      </w:r>
      <w:r w:rsidRPr="00367711">
        <w:rPr>
          <w:sz w:val="24"/>
          <w:szCs w:val="24"/>
        </w:rPr>
        <w:t>.</w:t>
      </w:r>
      <w:r w:rsidRPr="00A41EA8">
        <w:rPr>
          <w:spacing w:val="-4"/>
          <w:sz w:val="24"/>
          <w:szCs w:val="24"/>
        </w:rPr>
        <w:t>Pełnomocnictwa, oświadczenia lub dokumenty oraz wyjaśnienia i uzupełnienia przekazywane</w:t>
      </w:r>
      <w:r w:rsidRPr="00367711">
        <w:rPr>
          <w:sz w:val="24"/>
          <w:szCs w:val="24"/>
        </w:rPr>
        <w:t xml:space="preserve"> Zamawiającemu w odpowiedzi na wezwanie, o którym mowa w</w:t>
      </w:r>
      <w:r w:rsidR="00A41EA8">
        <w:rPr>
          <w:sz w:val="24"/>
          <w:szCs w:val="24"/>
        </w:rPr>
        <w:t>:</w:t>
      </w:r>
      <w:r w:rsidRPr="00367711">
        <w:rPr>
          <w:sz w:val="24"/>
          <w:szCs w:val="24"/>
        </w:rPr>
        <w:t xml:space="preserve"> art. 26 ust. 1, 2f, 3, 3a, 4, art. 85 ust. 2, art. 87 ust.1, art. 90 ust.1 UPZP, wykonawca przekazuje </w:t>
      </w:r>
      <w:r w:rsidRPr="00367711">
        <w:rPr>
          <w:b/>
          <w:sz w:val="24"/>
          <w:szCs w:val="24"/>
        </w:rPr>
        <w:t>w formie pisemnej</w:t>
      </w:r>
      <w:r w:rsidRPr="00367711">
        <w:rPr>
          <w:sz w:val="24"/>
          <w:szCs w:val="24"/>
        </w:rPr>
        <w:t>.</w:t>
      </w:r>
    </w:p>
    <w:p w:rsidR="00C5434F" w:rsidRPr="006436C0" w:rsidRDefault="00A41EA8" w:rsidP="00C5434F">
      <w:pPr>
        <w:tabs>
          <w:tab w:val="left" w:pos="851"/>
        </w:tabs>
        <w:ind w:left="851" w:hanging="567"/>
        <w:jc w:val="both"/>
        <w:rPr>
          <w:sz w:val="24"/>
          <w:szCs w:val="24"/>
        </w:rPr>
      </w:pPr>
      <w:r w:rsidRPr="006436C0">
        <w:rPr>
          <w:sz w:val="24"/>
          <w:szCs w:val="24"/>
        </w:rPr>
        <w:t>12.1</w:t>
      </w:r>
      <w:r w:rsidR="008F1F19">
        <w:rPr>
          <w:sz w:val="24"/>
          <w:szCs w:val="24"/>
        </w:rPr>
        <w:t>1</w:t>
      </w:r>
      <w:r w:rsidRPr="006436C0">
        <w:rPr>
          <w:sz w:val="24"/>
          <w:szCs w:val="24"/>
        </w:rPr>
        <w:t>.</w:t>
      </w:r>
      <w:r w:rsidR="00C5434F" w:rsidRPr="006436C0">
        <w:rPr>
          <w:sz w:val="24"/>
          <w:szCs w:val="24"/>
        </w:rPr>
        <w:t>W przypadku w</w:t>
      </w:r>
      <w:r w:rsidR="00C5434F" w:rsidRPr="006436C0">
        <w:rPr>
          <w:bCs/>
          <w:sz w:val="24"/>
          <w:szCs w:val="24"/>
        </w:rPr>
        <w:t xml:space="preserve">ykonawców wspólnie ubiegających się o udzielenie zamówienia, </w:t>
      </w:r>
      <w:r w:rsidR="00C5434F" w:rsidRPr="006436C0">
        <w:rPr>
          <w:sz w:val="24"/>
          <w:szCs w:val="24"/>
        </w:rPr>
        <w:t xml:space="preserve">na </w:t>
      </w:r>
      <w:r w:rsidR="00C5434F" w:rsidRPr="008F1F19">
        <w:rPr>
          <w:spacing w:val="-6"/>
          <w:sz w:val="24"/>
          <w:szCs w:val="24"/>
        </w:rPr>
        <w:t xml:space="preserve">podstawie </w:t>
      </w:r>
      <w:r w:rsidR="00C5434F" w:rsidRPr="008F1F19">
        <w:rPr>
          <w:bCs/>
          <w:spacing w:val="-6"/>
          <w:sz w:val="24"/>
          <w:szCs w:val="24"/>
        </w:rPr>
        <w:t>art. 23 UPZP</w:t>
      </w:r>
      <w:r w:rsidR="00C5434F" w:rsidRPr="008F1F19">
        <w:rPr>
          <w:spacing w:val="-6"/>
          <w:sz w:val="24"/>
          <w:szCs w:val="24"/>
        </w:rPr>
        <w:t xml:space="preserve"> </w:t>
      </w:r>
      <w:r w:rsidR="00C5434F" w:rsidRPr="008F1F19">
        <w:rPr>
          <w:bCs/>
          <w:i/>
          <w:spacing w:val="-6"/>
          <w:sz w:val="24"/>
          <w:szCs w:val="24"/>
        </w:rPr>
        <w:t xml:space="preserve">(np. konsorcjum, spółka cywilna), </w:t>
      </w:r>
      <w:r w:rsidR="00C5434F" w:rsidRPr="008F1F19">
        <w:rPr>
          <w:bCs/>
          <w:spacing w:val="-6"/>
          <w:sz w:val="24"/>
          <w:szCs w:val="24"/>
        </w:rPr>
        <w:t>wszelka</w:t>
      </w:r>
      <w:r w:rsidR="00C5434F" w:rsidRPr="008F1F19">
        <w:rPr>
          <w:spacing w:val="-6"/>
          <w:sz w:val="24"/>
          <w:szCs w:val="24"/>
        </w:rPr>
        <w:t xml:space="preserve"> korespondencja prowadzona</w:t>
      </w:r>
      <w:r w:rsidR="00C5434F" w:rsidRPr="006436C0">
        <w:rPr>
          <w:sz w:val="24"/>
          <w:szCs w:val="24"/>
        </w:rPr>
        <w:t xml:space="preserve"> będzie </w:t>
      </w:r>
      <w:r w:rsidR="00C5434F" w:rsidRPr="006436C0">
        <w:rPr>
          <w:bCs/>
          <w:sz w:val="24"/>
          <w:szCs w:val="24"/>
        </w:rPr>
        <w:t>wyłącznie</w:t>
      </w:r>
      <w:r w:rsidR="00C5434F" w:rsidRPr="006436C0">
        <w:rPr>
          <w:sz w:val="24"/>
          <w:szCs w:val="24"/>
        </w:rPr>
        <w:t xml:space="preserve"> z pełnomocnikiem</w:t>
      </w:r>
      <w:r w:rsidR="006436C0" w:rsidRPr="006436C0">
        <w:rPr>
          <w:sz w:val="24"/>
          <w:szCs w:val="24"/>
        </w:rPr>
        <w:t xml:space="preserve"> wymienionym w pełnomocnictwie</w:t>
      </w:r>
      <w:r w:rsidR="00C5434F" w:rsidRPr="006436C0">
        <w:rPr>
          <w:sz w:val="24"/>
          <w:szCs w:val="24"/>
        </w:rPr>
        <w:t>, występującym jako reprezentant pozostałych.</w:t>
      </w:r>
    </w:p>
    <w:p w:rsidR="00C5434F" w:rsidRPr="00367711" w:rsidRDefault="00C5434F" w:rsidP="00C5434F">
      <w:pPr>
        <w:tabs>
          <w:tab w:val="left" w:pos="851"/>
        </w:tabs>
        <w:ind w:left="851" w:hanging="567"/>
        <w:jc w:val="both"/>
        <w:rPr>
          <w:sz w:val="24"/>
          <w:szCs w:val="24"/>
        </w:rPr>
      </w:pPr>
      <w:r w:rsidRPr="00367711">
        <w:rPr>
          <w:sz w:val="24"/>
          <w:szCs w:val="24"/>
        </w:rPr>
        <w:t>12.1</w:t>
      </w:r>
      <w:r w:rsidR="008F1F19">
        <w:rPr>
          <w:sz w:val="24"/>
          <w:szCs w:val="24"/>
        </w:rPr>
        <w:t>2</w:t>
      </w:r>
      <w:r w:rsidR="006436C0">
        <w:rPr>
          <w:sz w:val="24"/>
          <w:szCs w:val="24"/>
        </w:rPr>
        <w:t>.</w:t>
      </w:r>
      <w:r w:rsidRPr="00367711">
        <w:rPr>
          <w:iCs/>
          <w:sz w:val="24"/>
          <w:szCs w:val="24"/>
        </w:rPr>
        <w:t>Osobami uprawnionymi do porozumiewania się z wykonawcami są</w:t>
      </w:r>
      <w:r w:rsidRPr="00367711">
        <w:rPr>
          <w:sz w:val="24"/>
          <w:szCs w:val="24"/>
        </w:rPr>
        <w:t>:</w:t>
      </w:r>
    </w:p>
    <w:p w:rsidR="00C5434F" w:rsidRPr="00367711" w:rsidRDefault="00C5434F" w:rsidP="00C5434F">
      <w:pPr>
        <w:tabs>
          <w:tab w:val="left" w:pos="1134"/>
        </w:tabs>
        <w:ind w:left="1134" w:right="-426" w:hanging="283"/>
        <w:jc w:val="both"/>
        <w:rPr>
          <w:sz w:val="24"/>
          <w:szCs w:val="24"/>
        </w:rPr>
      </w:pPr>
      <w:r w:rsidRPr="00367711">
        <w:rPr>
          <w:bCs/>
          <w:sz w:val="24"/>
          <w:szCs w:val="24"/>
        </w:rPr>
        <w:t>1.</w:t>
      </w:r>
      <w:r w:rsidRPr="00367711">
        <w:rPr>
          <w:bCs/>
          <w:sz w:val="24"/>
          <w:szCs w:val="24"/>
        </w:rPr>
        <w:tab/>
      </w:r>
      <w:proofErr w:type="spellStart"/>
      <w:r w:rsidRPr="00367711">
        <w:rPr>
          <w:sz w:val="24"/>
          <w:szCs w:val="24"/>
        </w:rPr>
        <w:t>ws</w:t>
      </w:r>
      <w:proofErr w:type="spellEnd"/>
      <w:r w:rsidRPr="00367711">
        <w:rPr>
          <w:sz w:val="24"/>
          <w:szCs w:val="24"/>
        </w:rPr>
        <w:t>. formalnych (</w:t>
      </w:r>
      <w:r w:rsidRPr="00367711">
        <w:rPr>
          <w:i/>
          <w:iCs/>
          <w:sz w:val="24"/>
          <w:szCs w:val="24"/>
        </w:rPr>
        <w:t>dot.</w:t>
      </w:r>
      <w:r w:rsidRPr="00367711">
        <w:rPr>
          <w:sz w:val="24"/>
          <w:szCs w:val="24"/>
        </w:rPr>
        <w:t xml:space="preserve"> </w:t>
      </w:r>
      <w:r w:rsidRPr="00367711">
        <w:rPr>
          <w:i/>
          <w:iCs/>
          <w:sz w:val="24"/>
          <w:szCs w:val="24"/>
        </w:rPr>
        <w:t>procedury przetargowej</w:t>
      </w:r>
      <w:r w:rsidRPr="00367711">
        <w:rPr>
          <w:sz w:val="24"/>
          <w:szCs w:val="24"/>
        </w:rPr>
        <w:t xml:space="preserve">): </w:t>
      </w:r>
    </w:p>
    <w:p w:rsidR="00C5434F" w:rsidRPr="00367711" w:rsidRDefault="006436C0" w:rsidP="00C5434F">
      <w:pPr>
        <w:tabs>
          <w:tab w:val="left" w:pos="3402"/>
        </w:tabs>
        <w:ind w:left="1134" w:right="-426"/>
        <w:jc w:val="both"/>
        <w:rPr>
          <w:bCs/>
          <w:sz w:val="24"/>
          <w:szCs w:val="24"/>
        </w:rPr>
      </w:pPr>
      <w:r w:rsidRPr="00E9772B">
        <w:rPr>
          <w:sz w:val="24"/>
          <w:szCs w:val="24"/>
        </w:rPr>
        <w:t>Bogna Klimczewska</w:t>
      </w:r>
      <w:r w:rsidR="00C5434F" w:rsidRPr="00367711">
        <w:rPr>
          <w:bCs/>
          <w:sz w:val="24"/>
          <w:szCs w:val="24"/>
        </w:rPr>
        <w:tab/>
        <w:t xml:space="preserve">- tel.: </w:t>
      </w:r>
      <w:r w:rsidR="00C5434F">
        <w:rPr>
          <w:bCs/>
          <w:sz w:val="24"/>
          <w:szCs w:val="24"/>
        </w:rPr>
        <w:t>+</w:t>
      </w:r>
      <w:r w:rsidR="00C5434F" w:rsidRPr="00367711">
        <w:rPr>
          <w:bCs/>
          <w:sz w:val="24"/>
          <w:szCs w:val="24"/>
        </w:rPr>
        <w:t>48 52-582-27-97,</w:t>
      </w:r>
    </w:p>
    <w:p w:rsidR="00C5434F" w:rsidRPr="00367711" w:rsidRDefault="00C5434F" w:rsidP="00C5434F">
      <w:pPr>
        <w:tabs>
          <w:tab w:val="left" w:pos="1134"/>
        </w:tabs>
        <w:ind w:left="1134" w:right="-426" w:hanging="283"/>
        <w:jc w:val="both"/>
        <w:rPr>
          <w:sz w:val="24"/>
          <w:szCs w:val="24"/>
        </w:rPr>
      </w:pPr>
      <w:r w:rsidRPr="00367711">
        <w:rPr>
          <w:bCs/>
          <w:sz w:val="24"/>
          <w:szCs w:val="24"/>
        </w:rPr>
        <w:t>2.</w:t>
      </w:r>
      <w:r w:rsidRPr="00367711">
        <w:rPr>
          <w:bCs/>
          <w:sz w:val="24"/>
          <w:szCs w:val="24"/>
        </w:rPr>
        <w:tab/>
      </w:r>
      <w:proofErr w:type="spellStart"/>
      <w:r w:rsidRPr="00367711">
        <w:rPr>
          <w:sz w:val="24"/>
          <w:szCs w:val="24"/>
        </w:rPr>
        <w:t>ws</w:t>
      </w:r>
      <w:proofErr w:type="spellEnd"/>
      <w:r w:rsidRPr="00367711">
        <w:rPr>
          <w:sz w:val="24"/>
          <w:szCs w:val="24"/>
        </w:rPr>
        <w:t>. merytorycznych (</w:t>
      </w:r>
      <w:r w:rsidRPr="00367711">
        <w:rPr>
          <w:i/>
          <w:iCs/>
          <w:sz w:val="24"/>
          <w:szCs w:val="24"/>
        </w:rPr>
        <w:t>dot. przedmiotu i warunków realizacji zamówienia</w:t>
      </w:r>
      <w:r w:rsidRPr="00367711">
        <w:rPr>
          <w:sz w:val="24"/>
          <w:szCs w:val="24"/>
        </w:rPr>
        <w:t xml:space="preserve">): </w:t>
      </w:r>
    </w:p>
    <w:p w:rsidR="00730A47" w:rsidRDefault="00730A47" w:rsidP="00730A47">
      <w:pPr>
        <w:tabs>
          <w:tab w:val="left" w:pos="1418"/>
          <w:tab w:val="left" w:pos="3402"/>
        </w:tabs>
        <w:ind w:left="1418" w:right="-426" w:hanging="284"/>
        <w:jc w:val="both"/>
        <w:rPr>
          <w:spacing w:val="-2"/>
          <w:sz w:val="24"/>
          <w:szCs w:val="24"/>
        </w:rPr>
      </w:pPr>
      <w:r w:rsidRPr="008F1F19">
        <w:rPr>
          <w:sz w:val="24"/>
          <w:szCs w:val="24"/>
        </w:rPr>
        <w:t xml:space="preserve">Dariusz </w:t>
      </w:r>
      <w:proofErr w:type="spellStart"/>
      <w:r w:rsidRPr="008F1F19">
        <w:rPr>
          <w:sz w:val="24"/>
          <w:szCs w:val="24"/>
        </w:rPr>
        <w:t>Radzimski</w:t>
      </w:r>
      <w:proofErr w:type="spellEnd"/>
      <w:r w:rsidRPr="008F1F19">
        <w:rPr>
          <w:sz w:val="24"/>
          <w:szCs w:val="24"/>
        </w:rPr>
        <w:tab/>
      </w:r>
      <w:r w:rsidRPr="008F1F19">
        <w:rPr>
          <w:spacing w:val="-2"/>
          <w:sz w:val="24"/>
          <w:szCs w:val="24"/>
        </w:rPr>
        <w:t>- tel.: +48 52-582-27-13.</w:t>
      </w:r>
      <w:r>
        <w:rPr>
          <w:spacing w:val="-2"/>
          <w:sz w:val="24"/>
          <w:szCs w:val="24"/>
        </w:rPr>
        <w:t xml:space="preserve"> </w:t>
      </w:r>
    </w:p>
    <w:p w:rsidR="00E9772B" w:rsidRPr="00687E1A" w:rsidRDefault="00E9772B" w:rsidP="00E9772B">
      <w:pPr>
        <w:pStyle w:val="Subhead2"/>
        <w:tabs>
          <w:tab w:val="left" w:pos="284"/>
        </w:tabs>
        <w:spacing w:before="240" w:after="120"/>
        <w:ind w:left="283" w:hanging="425"/>
        <w:jc w:val="both"/>
      </w:pPr>
      <w:r w:rsidRPr="00687E1A">
        <w:t>13.</w:t>
      </w:r>
      <w:r w:rsidRPr="00687E1A">
        <w:tab/>
        <w:t>Adres poczty elektronicznej lub strony internetowej zamawiającego, jeżeli zamawiający dopuszcza porozumiewanie się drogą elektroniczną</w:t>
      </w:r>
    </w:p>
    <w:p w:rsidR="00DA1098" w:rsidRPr="00DA1098" w:rsidRDefault="00DA1098" w:rsidP="00DA1098">
      <w:pPr>
        <w:tabs>
          <w:tab w:val="left" w:pos="284"/>
        </w:tabs>
        <w:ind w:left="284"/>
        <w:jc w:val="both"/>
        <w:rPr>
          <w:sz w:val="24"/>
        </w:rPr>
      </w:pPr>
      <w:r w:rsidRPr="00DA1098">
        <w:rPr>
          <w:sz w:val="24"/>
        </w:rPr>
        <w:t>Zamawiający</w:t>
      </w:r>
      <w:r w:rsidRPr="00DA1098">
        <w:rPr>
          <w:b/>
          <w:sz w:val="24"/>
        </w:rPr>
        <w:t xml:space="preserve"> dopuszcza </w:t>
      </w:r>
      <w:r w:rsidRPr="00DA1098">
        <w:rPr>
          <w:sz w:val="24"/>
        </w:rPr>
        <w:t>porozumiewanie się drogą elektroniczną</w:t>
      </w:r>
      <w:r>
        <w:rPr>
          <w:sz w:val="24"/>
        </w:rPr>
        <w:t xml:space="preserve"> na a</w:t>
      </w:r>
      <w:r w:rsidRPr="00DA1098">
        <w:rPr>
          <w:sz w:val="24"/>
        </w:rPr>
        <w:t xml:space="preserve">dres poczty elektronicznej (e-mail): </w:t>
      </w:r>
      <w:r w:rsidRPr="00DA1098">
        <w:rPr>
          <w:b/>
          <w:sz w:val="24"/>
        </w:rPr>
        <w:t>bogna.klimczewska@zdmikp.bydgoszcz.pl</w:t>
      </w:r>
    </w:p>
    <w:p w:rsidR="00E9772B" w:rsidRPr="00687E1A" w:rsidRDefault="00E9772B" w:rsidP="005E1464">
      <w:pPr>
        <w:pStyle w:val="Subhead2"/>
        <w:tabs>
          <w:tab w:val="left" w:pos="284"/>
        </w:tabs>
        <w:spacing w:before="240" w:after="120"/>
        <w:ind w:left="283" w:hanging="425"/>
        <w:jc w:val="both"/>
      </w:pPr>
      <w:r w:rsidRPr="00687E1A">
        <w:t>14.</w:t>
      </w:r>
      <w:r w:rsidRPr="00687E1A">
        <w:tab/>
        <w:t>Wymagania dotyczące wadium</w:t>
      </w:r>
    </w:p>
    <w:p w:rsidR="00E9772B" w:rsidRPr="00687E1A" w:rsidRDefault="00E9772B" w:rsidP="00E9772B">
      <w:pPr>
        <w:tabs>
          <w:tab w:val="left" w:pos="851"/>
        </w:tabs>
        <w:ind w:left="851" w:hanging="567"/>
        <w:jc w:val="both"/>
        <w:rPr>
          <w:spacing w:val="-4"/>
          <w:sz w:val="24"/>
          <w:szCs w:val="24"/>
        </w:rPr>
      </w:pPr>
      <w:r w:rsidRPr="00687E1A">
        <w:rPr>
          <w:sz w:val="24"/>
        </w:rPr>
        <w:t>14.1.</w:t>
      </w:r>
      <w:r w:rsidRPr="00687E1A">
        <w:rPr>
          <w:sz w:val="24"/>
        </w:rPr>
        <w:tab/>
      </w:r>
      <w:r w:rsidRPr="006344CD">
        <w:rPr>
          <w:spacing w:val="-2"/>
          <w:sz w:val="24"/>
        </w:rPr>
        <w:t xml:space="preserve">Zamawiający żąda wniesienia </w:t>
      </w:r>
      <w:r w:rsidR="006344CD" w:rsidRPr="006344CD">
        <w:rPr>
          <w:spacing w:val="-2"/>
          <w:sz w:val="24"/>
        </w:rPr>
        <w:t xml:space="preserve">przez Wykonawcę </w:t>
      </w:r>
      <w:r w:rsidRPr="006344CD">
        <w:rPr>
          <w:spacing w:val="-2"/>
          <w:sz w:val="24"/>
        </w:rPr>
        <w:t xml:space="preserve">wadium w wysokości </w:t>
      </w:r>
      <w:r w:rsidR="00DA1098" w:rsidRPr="006344CD">
        <w:rPr>
          <w:b/>
          <w:spacing w:val="-2"/>
          <w:sz w:val="24"/>
        </w:rPr>
        <w:t>30</w:t>
      </w:r>
      <w:r w:rsidR="00687E1A" w:rsidRPr="006344CD">
        <w:rPr>
          <w:b/>
          <w:spacing w:val="-2"/>
          <w:sz w:val="24"/>
        </w:rPr>
        <w:t> 000,</w:t>
      </w:r>
      <w:r w:rsidR="00DA1098" w:rsidRPr="006344CD">
        <w:rPr>
          <w:b/>
          <w:spacing w:val="-2"/>
          <w:sz w:val="24"/>
        </w:rPr>
        <w:t xml:space="preserve">00 </w:t>
      </w:r>
      <w:r w:rsidR="00687E1A" w:rsidRPr="006344CD">
        <w:rPr>
          <w:spacing w:val="-2"/>
          <w:sz w:val="24"/>
          <w:szCs w:val="24"/>
        </w:rPr>
        <w:t>(słownie:</w:t>
      </w:r>
      <w:r w:rsidR="00687E1A" w:rsidRPr="008F1F19">
        <w:rPr>
          <w:spacing w:val="-4"/>
          <w:sz w:val="24"/>
          <w:szCs w:val="24"/>
        </w:rPr>
        <w:t xml:space="preserve"> </w:t>
      </w:r>
      <w:r w:rsidR="00DA1098" w:rsidRPr="008F1F19">
        <w:rPr>
          <w:spacing w:val="-4"/>
          <w:sz w:val="24"/>
          <w:szCs w:val="24"/>
        </w:rPr>
        <w:t>trzydzieści</w:t>
      </w:r>
      <w:r w:rsidR="00687E1A" w:rsidRPr="008F1F19">
        <w:rPr>
          <w:spacing w:val="-4"/>
          <w:sz w:val="24"/>
          <w:szCs w:val="24"/>
        </w:rPr>
        <w:t xml:space="preserve"> tysięcy 00/100) </w:t>
      </w:r>
      <w:r w:rsidRPr="008F1F19">
        <w:rPr>
          <w:b/>
          <w:spacing w:val="-4"/>
          <w:sz w:val="24"/>
          <w:szCs w:val="24"/>
        </w:rPr>
        <w:t>PLN,</w:t>
      </w:r>
      <w:r w:rsidRPr="008F1F19">
        <w:rPr>
          <w:spacing w:val="-4"/>
          <w:sz w:val="24"/>
          <w:szCs w:val="24"/>
        </w:rPr>
        <w:t xml:space="preserve"> </w:t>
      </w:r>
      <w:r w:rsidRPr="008F1F19">
        <w:rPr>
          <w:spacing w:val="-4"/>
          <w:sz w:val="24"/>
          <w:szCs w:val="24"/>
          <w:u w:val="single"/>
        </w:rPr>
        <w:t>przed upływem terminu składania ofert</w:t>
      </w:r>
      <w:r w:rsidRPr="008F1F19">
        <w:rPr>
          <w:spacing w:val="-4"/>
          <w:sz w:val="24"/>
          <w:szCs w:val="24"/>
        </w:rPr>
        <w:t>.</w:t>
      </w:r>
    </w:p>
    <w:p w:rsidR="00E9772B" w:rsidRPr="00687E1A" w:rsidRDefault="00E9772B" w:rsidP="008F1F19">
      <w:pPr>
        <w:tabs>
          <w:tab w:val="left" w:pos="851"/>
        </w:tabs>
        <w:spacing w:before="60"/>
        <w:ind w:left="851" w:hanging="567"/>
        <w:jc w:val="both"/>
        <w:rPr>
          <w:sz w:val="24"/>
          <w:szCs w:val="24"/>
        </w:rPr>
      </w:pPr>
      <w:r w:rsidRPr="00687E1A">
        <w:rPr>
          <w:sz w:val="24"/>
          <w:szCs w:val="24"/>
        </w:rPr>
        <w:t>14.2.</w:t>
      </w:r>
      <w:r w:rsidRPr="00687E1A">
        <w:rPr>
          <w:sz w:val="24"/>
          <w:szCs w:val="24"/>
        </w:rPr>
        <w:tab/>
        <w:t>Zamawiający dopuszcza wniesienie wadium wyłącznie w formach określonych w art. 45 ust. 6 UPZP.</w:t>
      </w:r>
    </w:p>
    <w:p w:rsidR="00E9772B" w:rsidRPr="00687E1A" w:rsidRDefault="00E9772B" w:rsidP="006344CD">
      <w:pPr>
        <w:tabs>
          <w:tab w:val="left" w:pos="851"/>
        </w:tabs>
        <w:spacing w:before="60"/>
        <w:ind w:left="851" w:hanging="567"/>
        <w:jc w:val="both"/>
        <w:rPr>
          <w:b/>
          <w:bCs/>
          <w:sz w:val="24"/>
          <w:szCs w:val="24"/>
        </w:rPr>
      </w:pPr>
      <w:r w:rsidRPr="00687E1A">
        <w:rPr>
          <w:sz w:val="24"/>
          <w:szCs w:val="24"/>
        </w:rPr>
        <w:t>14.3</w:t>
      </w:r>
      <w:r w:rsidRPr="00687E1A">
        <w:rPr>
          <w:sz w:val="24"/>
          <w:szCs w:val="24"/>
        </w:rPr>
        <w:tab/>
      </w:r>
      <w:r w:rsidRPr="00DA1098">
        <w:rPr>
          <w:spacing w:val="-4"/>
          <w:sz w:val="24"/>
          <w:szCs w:val="24"/>
        </w:rPr>
        <w:t>Wadium wnoszone w pieniądzu wpłaca się przelewem na rachunek bankowy Zamawiającego</w:t>
      </w:r>
      <w:r w:rsidR="006344CD">
        <w:rPr>
          <w:spacing w:val="-4"/>
          <w:sz w:val="24"/>
          <w:szCs w:val="24"/>
        </w:rPr>
        <w:t xml:space="preserve"> – Zarządu Dróg Miejskich i Komunikacji Publicznej w Bydgoszczy:</w:t>
      </w:r>
      <w:r w:rsidRPr="00687E1A">
        <w:rPr>
          <w:color w:val="0000FF"/>
        </w:rPr>
        <w:t xml:space="preserve"> </w:t>
      </w:r>
      <w:r w:rsidRPr="00687E1A">
        <w:rPr>
          <w:b/>
          <w:bCs/>
          <w:sz w:val="24"/>
          <w:szCs w:val="24"/>
        </w:rPr>
        <w:t xml:space="preserve">Bank Polska Kasa Opieki S.A. (Bank Pekao S.A.) </w:t>
      </w:r>
      <w:r w:rsidR="006344CD">
        <w:rPr>
          <w:b/>
          <w:bCs/>
          <w:sz w:val="24"/>
          <w:szCs w:val="24"/>
        </w:rPr>
        <w:t xml:space="preserve"> -  </w:t>
      </w:r>
      <w:r w:rsidRPr="00687E1A">
        <w:rPr>
          <w:b/>
          <w:bCs/>
          <w:sz w:val="24"/>
          <w:szCs w:val="24"/>
        </w:rPr>
        <w:t>Nr konta 25 1240 6452 1111 0010 4816 9416</w:t>
      </w:r>
    </w:p>
    <w:p w:rsidR="00EE5DA9" w:rsidRDefault="00E9772B" w:rsidP="00EE5DA9">
      <w:pPr>
        <w:tabs>
          <w:tab w:val="left" w:pos="851"/>
        </w:tabs>
        <w:spacing w:after="60"/>
        <w:ind w:left="851"/>
        <w:jc w:val="both"/>
        <w:rPr>
          <w:bCs/>
          <w:sz w:val="24"/>
          <w:szCs w:val="24"/>
        </w:rPr>
      </w:pPr>
      <w:r w:rsidRPr="005E1464">
        <w:rPr>
          <w:bCs/>
          <w:spacing w:val="-2"/>
          <w:sz w:val="24"/>
          <w:szCs w:val="24"/>
        </w:rPr>
        <w:t xml:space="preserve">z adnotacją: WADIUM – </w:t>
      </w:r>
      <w:r w:rsidR="00EE5DA9" w:rsidRPr="005E1464">
        <w:rPr>
          <w:bCs/>
          <w:i/>
          <w:spacing w:val="-2"/>
          <w:sz w:val="24"/>
          <w:szCs w:val="24"/>
        </w:rPr>
        <w:t>Konserwacja i naprawy awaryjne urządzeń sygnalizacji świetlnych</w:t>
      </w:r>
      <w:r w:rsidR="00EE5DA9" w:rsidRPr="00EE5DA9">
        <w:rPr>
          <w:bCs/>
          <w:i/>
          <w:sz w:val="24"/>
          <w:szCs w:val="24"/>
        </w:rPr>
        <w:t xml:space="preserve"> wraz z urządzeniami ITS</w:t>
      </w:r>
      <w:r w:rsidR="00EE5DA9">
        <w:rPr>
          <w:bCs/>
          <w:i/>
          <w:sz w:val="24"/>
          <w:szCs w:val="24"/>
        </w:rPr>
        <w:t xml:space="preserve"> </w:t>
      </w:r>
      <w:r w:rsidR="00EE5DA9" w:rsidRPr="00EE5DA9">
        <w:rPr>
          <w:bCs/>
          <w:i/>
          <w:sz w:val="24"/>
          <w:szCs w:val="24"/>
        </w:rPr>
        <w:t>zlokalizowanymi na terenie Miasta Bydgoszczy</w:t>
      </w:r>
      <w:r w:rsidR="00EE5DA9">
        <w:rPr>
          <w:bCs/>
          <w:i/>
          <w:sz w:val="24"/>
          <w:szCs w:val="24"/>
        </w:rPr>
        <w:t xml:space="preserve"> </w:t>
      </w:r>
      <w:r w:rsidR="00EE5DA9" w:rsidRPr="00EE5DA9">
        <w:rPr>
          <w:bCs/>
          <w:i/>
          <w:sz w:val="24"/>
          <w:szCs w:val="24"/>
        </w:rPr>
        <w:t>w 201</w:t>
      </w:r>
      <w:r w:rsidR="00EB60BC">
        <w:rPr>
          <w:bCs/>
          <w:i/>
          <w:sz w:val="24"/>
          <w:szCs w:val="24"/>
        </w:rPr>
        <w:t>8</w:t>
      </w:r>
      <w:r w:rsidR="00EE5DA9" w:rsidRPr="00EE5DA9">
        <w:rPr>
          <w:bCs/>
          <w:i/>
          <w:sz w:val="24"/>
          <w:szCs w:val="24"/>
        </w:rPr>
        <w:t xml:space="preserve"> roku</w:t>
      </w:r>
      <w:r w:rsidR="008F1F19">
        <w:rPr>
          <w:bCs/>
          <w:i/>
          <w:sz w:val="24"/>
          <w:szCs w:val="24"/>
        </w:rPr>
        <w:t>.</w:t>
      </w:r>
      <w:r w:rsidR="00EE5DA9" w:rsidRPr="00687E1A">
        <w:rPr>
          <w:bCs/>
          <w:sz w:val="24"/>
          <w:szCs w:val="24"/>
        </w:rPr>
        <w:t xml:space="preserve"> </w:t>
      </w:r>
    </w:p>
    <w:p w:rsidR="00DA1098" w:rsidRDefault="00E9772B" w:rsidP="00E9772B">
      <w:pPr>
        <w:tabs>
          <w:tab w:val="left" w:pos="2552"/>
        </w:tabs>
        <w:ind w:left="851" w:hanging="567"/>
        <w:jc w:val="both"/>
        <w:rPr>
          <w:sz w:val="24"/>
        </w:rPr>
      </w:pPr>
      <w:r w:rsidRPr="00687E1A">
        <w:rPr>
          <w:bCs/>
          <w:sz w:val="24"/>
          <w:szCs w:val="24"/>
        </w:rPr>
        <w:t>14.4.</w:t>
      </w:r>
      <w:r w:rsidRPr="00687E1A">
        <w:rPr>
          <w:bCs/>
          <w:sz w:val="24"/>
          <w:szCs w:val="24"/>
        </w:rPr>
        <w:tab/>
      </w:r>
      <w:r w:rsidRPr="00687E1A">
        <w:rPr>
          <w:sz w:val="24"/>
        </w:rPr>
        <w:t>Wadium wnoszone w formie poręczeń lub gwarancji powinno być wystawione na Zamawiającego</w:t>
      </w:r>
      <w:r w:rsidR="006344CD">
        <w:rPr>
          <w:sz w:val="24"/>
        </w:rPr>
        <w:t xml:space="preserve"> - </w:t>
      </w:r>
      <w:r w:rsidR="006344CD">
        <w:rPr>
          <w:spacing w:val="-4"/>
          <w:sz w:val="24"/>
          <w:szCs w:val="24"/>
        </w:rPr>
        <w:t xml:space="preserve">Zarząd Dróg Miejskich i Komunikacji Publicznej w Bydgoszczy, </w:t>
      </w:r>
      <w:r w:rsidR="006344CD">
        <w:rPr>
          <w:spacing w:val="-4"/>
          <w:sz w:val="24"/>
          <w:szCs w:val="24"/>
        </w:rPr>
        <w:br/>
        <w:t>ul. Toruńska 174a, 85-844 Bydgoszcz</w:t>
      </w:r>
      <w:r w:rsidR="00DA1098">
        <w:rPr>
          <w:sz w:val="24"/>
        </w:rPr>
        <w:t>.</w:t>
      </w:r>
    </w:p>
    <w:p w:rsidR="00E9772B" w:rsidRPr="00687E1A" w:rsidRDefault="00E9772B" w:rsidP="008F1F19">
      <w:pPr>
        <w:spacing w:before="60"/>
        <w:ind w:left="851" w:hanging="567"/>
        <w:jc w:val="both"/>
        <w:rPr>
          <w:sz w:val="24"/>
        </w:rPr>
      </w:pPr>
      <w:r w:rsidRPr="00687E1A">
        <w:rPr>
          <w:sz w:val="24"/>
        </w:rPr>
        <w:t>14.5.</w:t>
      </w:r>
      <w:r w:rsidRPr="00687E1A">
        <w:rPr>
          <w:sz w:val="24"/>
        </w:rPr>
        <w:tab/>
      </w:r>
      <w:r w:rsidRPr="00687E1A">
        <w:rPr>
          <w:b/>
          <w:sz w:val="24"/>
        </w:rPr>
        <w:t>Dowód wniesienia wadium</w:t>
      </w:r>
      <w:r w:rsidRPr="00687E1A">
        <w:rPr>
          <w:sz w:val="24"/>
        </w:rPr>
        <w:t xml:space="preserve"> należy dołączyć do oferty w następującej formie:</w:t>
      </w:r>
    </w:p>
    <w:p w:rsidR="00E9772B" w:rsidRPr="00687E1A" w:rsidRDefault="00E9772B" w:rsidP="00E9772B">
      <w:pPr>
        <w:tabs>
          <w:tab w:val="left" w:pos="1134"/>
        </w:tabs>
        <w:ind w:left="1135" w:hanging="284"/>
        <w:jc w:val="both"/>
        <w:rPr>
          <w:bCs/>
          <w:sz w:val="24"/>
          <w:szCs w:val="24"/>
        </w:rPr>
      </w:pPr>
      <w:r w:rsidRPr="00687E1A">
        <w:rPr>
          <w:bCs/>
          <w:sz w:val="24"/>
          <w:szCs w:val="24"/>
        </w:rPr>
        <w:t>1.</w:t>
      </w:r>
      <w:r w:rsidRPr="00687E1A">
        <w:rPr>
          <w:bCs/>
          <w:sz w:val="24"/>
          <w:szCs w:val="24"/>
        </w:rPr>
        <w:tab/>
      </w:r>
      <w:r w:rsidRPr="00687E1A">
        <w:rPr>
          <w:b/>
          <w:sz w:val="24"/>
          <w:szCs w:val="24"/>
        </w:rPr>
        <w:t xml:space="preserve">potwierdzenie </w:t>
      </w:r>
      <w:r w:rsidRPr="00687E1A">
        <w:rPr>
          <w:b/>
          <w:bCs/>
          <w:sz w:val="24"/>
          <w:szCs w:val="24"/>
        </w:rPr>
        <w:t>przelewu pieniędzy</w:t>
      </w:r>
      <w:r w:rsidRPr="00687E1A">
        <w:rPr>
          <w:bCs/>
          <w:sz w:val="24"/>
          <w:szCs w:val="24"/>
        </w:rPr>
        <w:t xml:space="preserve"> na rachunek bankowy Zamawiającego</w:t>
      </w:r>
      <w:r w:rsidRPr="00687E1A">
        <w:rPr>
          <w:sz w:val="24"/>
          <w:szCs w:val="24"/>
        </w:rPr>
        <w:t xml:space="preserve"> - zaleca się dołączyć</w:t>
      </w:r>
      <w:r w:rsidRPr="00687E1A">
        <w:rPr>
          <w:b/>
          <w:sz w:val="24"/>
          <w:szCs w:val="24"/>
        </w:rPr>
        <w:t xml:space="preserve"> w formie kserokopii</w:t>
      </w:r>
      <w:r w:rsidRPr="00687E1A">
        <w:rPr>
          <w:sz w:val="24"/>
          <w:szCs w:val="24"/>
        </w:rPr>
        <w:t xml:space="preserve"> poświadczonej za zgodność z oryginałem przez osobę/y upoważnioną/e do reprezentowania wykonawcy, zgodnie z formą reprezentacji, określoną</w:t>
      </w:r>
      <w:r w:rsidRPr="00687E1A">
        <w:rPr>
          <w:sz w:val="24"/>
        </w:rPr>
        <w:t xml:space="preserve"> w rejestrze sądowym lub innym dokumencie,</w:t>
      </w:r>
    </w:p>
    <w:p w:rsidR="00E9772B" w:rsidRPr="00687E1A" w:rsidRDefault="00E9772B" w:rsidP="00E9772B">
      <w:pPr>
        <w:tabs>
          <w:tab w:val="left" w:pos="1134"/>
        </w:tabs>
        <w:ind w:left="1135" w:hanging="284"/>
        <w:jc w:val="both"/>
        <w:rPr>
          <w:iCs/>
          <w:spacing w:val="-2"/>
          <w:sz w:val="24"/>
          <w:szCs w:val="24"/>
        </w:rPr>
      </w:pPr>
      <w:r w:rsidRPr="00687E1A">
        <w:rPr>
          <w:bCs/>
          <w:sz w:val="24"/>
          <w:szCs w:val="24"/>
        </w:rPr>
        <w:t>2.</w:t>
      </w:r>
      <w:r w:rsidRPr="00687E1A">
        <w:rPr>
          <w:bCs/>
          <w:sz w:val="24"/>
          <w:szCs w:val="24"/>
        </w:rPr>
        <w:tab/>
      </w:r>
      <w:r w:rsidRPr="00687E1A">
        <w:rPr>
          <w:b/>
          <w:sz w:val="24"/>
        </w:rPr>
        <w:t xml:space="preserve">potwierdzenie wniesienia wadium </w:t>
      </w:r>
      <w:r w:rsidRPr="00687E1A">
        <w:rPr>
          <w:b/>
          <w:bCs/>
          <w:sz w:val="24"/>
          <w:szCs w:val="24"/>
        </w:rPr>
        <w:t>w pozostałych formach</w:t>
      </w:r>
      <w:r w:rsidRPr="00687E1A">
        <w:rPr>
          <w:bCs/>
          <w:sz w:val="24"/>
          <w:szCs w:val="24"/>
        </w:rPr>
        <w:t xml:space="preserve"> </w:t>
      </w:r>
      <w:r w:rsidRPr="00687E1A">
        <w:rPr>
          <w:b/>
          <w:bCs/>
          <w:sz w:val="24"/>
          <w:szCs w:val="24"/>
        </w:rPr>
        <w:t>określonych w</w:t>
      </w:r>
      <w:r w:rsidRPr="00687E1A">
        <w:rPr>
          <w:bCs/>
          <w:sz w:val="24"/>
          <w:szCs w:val="24"/>
        </w:rPr>
        <w:t xml:space="preserve"> </w:t>
      </w:r>
      <w:r w:rsidRPr="00687E1A">
        <w:rPr>
          <w:b/>
          <w:bCs/>
          <w:sz w:val="24"/>
          <w:szCs w:val="24"/>
        </w:rPr>
        <w:t>art. 45 ust. 6</w:t>
      </w:r>
      <w:r w:rsidRPr="00687E1A">
        <w:rPr>
          <w:bCs/>
          <w:sz w:val="24"/>
          <w:szCs w:val="24"/>
        </w:rPr>
        <w:t xml:space="preserve"> UPZP</w:t>
      </w:r>
      <w:r w:rsidRPr="00687E1A">
        <w:rPr>
          <w:b/>
          <w:sz w:val="24"/>
        </w:rPr>
        <w:t xml:space="preserve"> – wyłącznie w formie oryginału </w:t>
      </w:r>
      <w:r w:rsidRPr="00687E1A">
        <w:rPr>
          <w:iCs/>
          <w:spacing w:val="-2"/>
          <w:sz w:val="24"/>
          <w:szCs w:val="24"/>
        </w:rPr>
        <w:t>dołączonego do oferty.</w:t>
      </w:r>
    </w:p>
    <w:p w:rsidR="00E9772B" w:rsidRPr="00687E1A" w:rsidRDefault="00E9772B" w:rsidP="008F1F19">
      <w:pPr>
        <w:spacing w:before="60"/>
        <w:ind w:left="851" w:hanging="567"/>
        <w:jc w:val="both"/>
        <w:rPr>
          <w:sz w:val="24"/>
        </w:rPr>
      </w:pPr>
      <w:r w:rsidRPr="00687E1A">
        <w:rPr>
          <w:sz w:val="24"/>
        </w:rPr>
        <w:t>14.6.</w:t>
      </w:r>
      <w:r w:rsidRPr="00687E1A">
        <w:rPr>
          <w:sz w:val="24"/>
        </w:rPr>
        <w:tab/>
        <w:t xml:space="preserve">Wadium pozostaje w dyspozycji Zamawiającego i będzie zwrócone lub zatrzymane, </w:t>
      </w:r>
      <w:r w:rsidRPr="00687E1A">
        <w:rPr>
          <w:sz w:val="24"/>
        </w:rPr>
        <w:br/>
        <w:t xml:space="preserve">na zasadach i w trybie określonym </w:t>
      </w:r>
      <w:r w:rsidRPr="00687E1A">
        <w:rPr>
          <w:b/>
          <w:sz w:val="24"/>
        </w:rPr>
        <w:t>w art. 46</w:t>
      </w:r>
      <w:r w:rsidRPr="00687E1A">
        <w:rPr>
          <w:sz w:val="24"/>
        </w:rPr>
        <w:t xml:space="preserve"> UPZP.</w:t>
      </w:r>
    </w:p>
    <w:p w:rsidR="00E9772B" w:rsidRPr="00687E1A" w:rsidRDefault="00E9772B" w:rsidP="008F1F19">
      <w:pPr>
        <w:spacing w:before="60"/>
        <w:ind w:left="851" w:hanging="567"/>
        <w:jc w:val="both"/>
        <w:rPr>
          <w:sz w:val="24"/>
        </w:rPr>
      </w:pPr>
      <w:r w:rsidRPr="00687E1A">
        <w:rPr>
          <w:sz w:val="24"/>
        </w:rPr>
        <w:t>14.7.</w:t>
      </w:r>
      <w:r w:rsidRPr="00687E1A">
        <w:rPr>
          <w:sz w:val="24"/>
        </w:rPr>
        <w:tab/>
        <w:t xml:space="preserve">Wadium winno być ważne przez okres związania ofertą. </w:t>
      </w:r>
    </w:p>
    <w:p w:rsidR="00E9772B" w:rsidRPr="00DA1098" w:rsidRDefault="00E9772B" w:rsidP="00296C34">
      <w:pPr>
        <w:pStyle w:val="Subhead2"/>
        <w:tabs>
          <w:tab w:val="left" w:pos="284"/>
        </w:tabs>
        <w:spacing w:before="240" w:after="120"/>
        <w:ind w:left="283" w:hanging="425"/>
        <w:jc w:val="both"/>
      </w:pPr>
      <w:r w:rsidRPr="00713A94">
        <w:t>15.</w:t>
      </w:r>
      <w:r w:rsidRPr="00713A94">
        <w:tab/>
        <w:t>Termin związania ofertą</w:t>
      </w:r>
    </w:p>
    <w:p w:rsidR="00935C8C" w:rsidRPr="00367711" w:rsidRDefault="00935C8C" w:rsidP="00935C8C">
      <w:pPr>
        <w:ind w:left="851" w:hanging="567"/>
        <w:jc w:val="both"/>
        <w:rPr>
          <w:sz w:val="24"/>
          <w:szCs w:val="24"/>
        </w:rPr>
      </w:pPr>
      <w:r w:rsidRPr="00367711">
        <w:rPr>
          <w:sz w:val="24"/>
          <w:szCs w:val="24"/>
        </w:rPr>
        <w:t>15.1.</w:t>
      </w:r>
      <w:r w:rsidRPr="00367711">
        <w:rPr>
          <w:sz w:val="24"/>
          <w:szCs w:val="24"/>
        </w:rPr>
        <w:tab/>
        <w:t xml:space="preserve">Wykonawca jest związany ofertą przez okres </w:t>
      </w:r>
      <w:r>
        <w:rPr>
          <w:b/>
          <w:sz w:val="24"/>
          <w:szCs w:val="24"/>
        </w:rPr>
        <w:t>6</w:t>
      </w:r>
      <w:r w:rsidRPr="00367711">
        <w:rPr>
          <w:b/>
          <w:sz w:val="24"/>
          <w:szCs w:val="24"/>
        </w:rPr>
        <w:t>0 dni,</w:t>
      </w:r>
      <w:r w:rsidRPr="00367711">
        <w:rPr>
          <w:sz w:val="24"/>
          <w:szCs w:val="24"/>
        </w:rPr>
        <w:t xml:space="preserve"> przy czym bieg tego terminu zaczyna się wraz z upływem terminu składania ofert.</w:t>
      </w:r>
    </w:p>
    <w:p w:rsidR="00935C8C" w:rsidRPr="00367711" w:rsidRDefault="00935C8C" w:rsidP="00935C8C">
      <w:pPr>
        <w:ind w:left="851" w:hanging="567"/>
        <w:jc w:val="both"/>
        <w:rPr>
          <w:sz w:val="24"/>
          <w:szCs w:val="24"/>
        </w:rPr>
      </w:pPr>
      <w:r w:rsidRPr="00367711">
        <w:rPr>
          <w:sz w:val="24"/>
          <w:szCs w:val="24"/>
        </w:rPr>
        <w:lastRenderedPageBreak/>
        <w:t>15.2.</w:t>
      </w:r>
      <w:r w:rsidRPr="00367711">
        <w:rPr>
          <w:sz w:val="24"/>
          <w:szCs w:val="24"/>
        </w:rPr>
        <w:tab/>
        <w:t xml:space="preserve">Wykonawca samodzielnie lub na wniosek Zamawiającego może przedłużyć termin związania ofertą, z tym że Zamawiający może tylko raz, </w:t>
      </w:r>
      <w:r w:rsidRPr="00713A94">
        <w:rPr>
          <w:sz w:val="24"/>
          <w:szCs w:val="24"/>
        </w:rPr>
        <w:t>co najmniej na 3 dni przed</w:t>
      </w:r>
      <w:r w:rsidRPr="00367711">
        <w:rPr>
          <w:sz w:val="24"/>
          <w:szCs w:val="24"/>
        </w:rPr>
        <w:t xml:space="preserve"> upływem terminu związania ofertą, zwrócić się do Wykonawców o wyrażenie zgody na przedłużenie tego terminu o oznaczony okres, nie dłuższy jednak niż 60 dni.</w:t>
      </w:r>
    </w:p>
    <w:p w:rsidR="00935C8C" w:rsidRPr="00367711" w:rsidRDefault="00935C8C" w:rsidP="00935C8C">
      <w:pPr>
        <w:ind w:left="851" w:hanging="567"/>
        <w:jc w:val="both"/>
        <w:rPr>
          <w:sz w:val="24"/>
          <w:szCs w:val="24"/>
        </w:rPr>
      </w:pPr>
      <w:r w:rsidRPr="00367711">
        <w:rPr>
          <w:sz w:val="24"/>
          <w:szCs w:val="24"/>
        </w:rPr>
        <w:t>15.3.</w:t>
      </w:r>
      <w:r w:rsidRPr="00367711">
        <w:rPr>
          <w:sz w:val="24"/>
          <w:szCs w:val="24"/>
        </w:rPr>
        <w:tab/>
        <w:t>Odmowa wyrażenia zgody, o której mowa w pkt.15.2. SIWZ nie powoduje utraty wadium.</w:t>
      </w:r>
    </w:p>
    <w:p w:rsidR="00935C8C" w:rsidRPr="00367711" w:rsidRDefault="00935C8C" w:rsidP="00935C8C">
      <w:pPr>
        <w:ind w:left="851" w:hanging="567"/>
        <w:jc w:val="both"/>
        <w:rPr>
          <w:sz w:val="24"/>
          <w:szCs w:val="24"/>
        </w:rPr>
      </w:pPr>
      <w:r w:rsidRPr="00367711">
        <w:rPr>
          <w:sz w:val="24"/>
          <w:szCs w:val="24"/>
        </w:rPr>
        <w:t>15.4.</w:t>
      </w:r>
      <w:r w:rsidRPr="00367711">
        <w:rPr>
          <w:sz w:val="24"/>
          <w:szCs w:val="24"/>
        </w:rPr>
        <w:tab/>
      </w:r>
      <w:r w:rsidRPr="00367711">
        <w:rPr>
          <w:spacing w:val="-4"/>
          <w:sz w:val="24"/>
          <w:szCs w:val="24"/>
        </w:rPr>
        <w:t>Przedłużenie terminu związania ofertą jest dopuszczalne tylko z jednoczesnym przedłużeniem</w:t>
      </w:r>
      <w:r w:rsidRPr="00367711">
        <w:rPr>
          <w:sz w:val="24"/>
          <w:szCs w:val="24"/>
        </w:rPr>
        <w:t xml:space="preserve">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935C8C" w:rsidRPr="00367711" w:rsidRDefault="00935C8C" w:rsidP="00935C8C">
      <w:pPr>
        <w:ind w:left="851" w:hanging="567"/>
        <w:jc w:val="both"/>
        <w:rPr>
          <w:sz w:val="24"/>
          <w:szCs w:val="24"/>
        </w:rPr>
      </w:pPr>
      <w:r w:rsidRPr="00367711">
        <w:rPr>
          <w:sz w:val="24"/>
          <w:szCs w:val="24"/>
        </w:rPr>
        <w:t>15.5.</w:t>
      </w:r>
      <w:r w:rsidRPr="00367711">
        <w:rPr>
          <w:sz w:val="24"/>
          <w:szCs w:val="24"/>
        </w:rPr>
        <w:tab/>
        <w:t xml:space="preserve">Zamawiający odrzuci ofertę, jeżeli wykonawca nie wyrazi zgody, o której mowa w art. 85 ust. 2 UPZP na przedłużenie terminu związania ofertą. </w:t>
      </w:r>
    </w:p>
    <w:p w:rsidR="00DA1098" w:rsidRPr="002E21DA" w:rsidRDefault="00DA1098" w:rsidP="00296C34">
      <w:pPr>
        <w:pStyle w:val="Subhead2"/>
        <w:tabs>
          <w:tab w:val="left" w:pos="284"/>
        </w:tabs>
        <w:spacing w:before="240" w:after="120"/>
        <w:ind w:left="283" w:hanging="425"/>
        <w:jc w:val="both"/>
      </w:pPr>
      <w:r w:rsidRPr="002E21DA">
        <w:t>16.</w:t>
      </w:r>
      <w:r w:rsidRPr="002E21DA">
        <w:tab/>
        <w:t>Opis sposobu przygotowania ofert</w:t>
      </w:r>
    </w:p>
    <w:p w:rsidR="00DA1098" w:rsidRPr="00713A94" w:rsidRDefault="00DA1098" w:rsidP="00DA1098">
      <w:pPr>
        <w:tabs>
          <w:tab w:val="left" w:pos="851"/>
        </w:tabs>
        <w:ind w:left="851" w:hanging="567"/>
        <w:jc w:val="both"/>
        <w:rPr>
          <w:sz w:val="24"/>
          <w:szCs w:val="24"/>
        </w:rPr>
      </w:pPr>
      <w:r w:rsidRPr="00713A94">
        <w:rPr>
          <w:sz w:val="24"/>
          <w:szCs w:val="24"/>
        </w:rPr>
        <w:t>16.1.</w:t>
      </w:r>
      <w:r w:rsidRPr="00713A94">
        <w:rPr>
          <w:sz w:val="24"/>
          <w:szCs w:val="24"/>
        </w:rPr>
        <w:tab/>
        <w:t xml:space="preserve">Ofertę należy złożyć pod rygorem nieważności, w formie pisemnej, w języku polskim, </w:t>
      </w:r>
      <w:r w:rsidRPr="00713A94">
        <w:rPr>
          <w:sz w:val="24"/>
          <w:szCs w:val="24"/>
        </w:rPr>
        <w:br/>
        <w:t xml:space="preserve">a jej treść winna odpowiadać treści SIWZ. </w:t>
      </w:r>
    </w:p>
    <w:p w:rsidR="00DA1098" w:rsidRPr="00713A94" w:rsidRDefault="00DA1098" w:rsidP="00DA1098">
      <w:pPr>
        <w:tabs>
          <w:tab w:val="left" w:pos="851"/>
        </w:tabs>
        <w:ind w:left="851"/>
        <w:jc w:val="both"/>
        <w:rPr>
          <w:sz w:val="24"/>
          <w:szCs w:val="24"/>
        </w:rPr>
      </w:pPr>
      <w:r w:rsidRPr="00713A94">
        <w:rPr>
          <w:sz w:val="24"/>
          <w:szCs w:val="24"/>
        </w:rPr>
        <w:t xml:space="preserve">Dla wszelkich dokumentów składanych z ofertą, o ile wymagają tłumaczenia na język </w:t>
      </w:r>
      <w:r w:rsidRPr="00713A94">
        <w:rPr>
          <w:spacing w:val="-2"/>
          <w:sz w:val="24"/>
          <w:szCs w:val="24"/>
        </w:rPr>
        <w:t xml:space="preserve">polski, </w:t>
      </w:r>
      <w:r w:rsidRPr="00713A94">
        <w:rPr>
          <w:sz w:val="24"/>
          <w:szCs w:val="24"/>
        </w:rPr>
        <w:t xml:space="preserve">pierwszeństwo mieć będzie tłumaczenie w języku polskim. </w:t>
      </w:r>
    </w:p>
    <w:p w:rsidR="00DA1098" w:rsidRPr="007C5415" w:rsidRDefault="00DA1098" w:rsidP="00EB60BC">
      <w:pPr>
        <w:tabs>
          <w:tab w:val="left" w:pos="851"/>
        </w:tabs>
        <w:ind w:left="851" w:hanging="567"/>
        <w:jc w:val="both"/>
        <w:rPr>
          <w:bCs/>
          <w:sz w:val="24"/>
          <w:szCs w:val="24"/>
        </w:rPr>
      </w:pPr>
      <w:r w:rsidRPr="00713A94">
        <w:rPr>
          <w:bCs/>
          <w:sz w:val="24"/>
          <w:szCs w:val="24"/>
        </w:rPr>
        <w:t>16.2.</w:t>
      </w:r>
      <w:r w:rsidRPr="00713A94">
        <w:rPr>
          <w:bCs/>
          <w:sz w:val="24"/>
          <w:szCs w:val="24"/>
        </w:rPr>
        <w:tab/>
      </w:r>
      <w:r w:rsidRPr="00713A94">
        <w:rPr>
          <w:spacing w:val="-6"/>
          <w:sz w:val="24"/>
          <w:szCs w:val="24"/>
        </w:rPr>
        <w:t>Oferta</w:t>
      </w:r>
      <w:r w:rsidRPr="00713A94">
        <w:rPr>
          <w:bCs/>
          <w:spacing w:val="-6"/>
          <w:sz w:val="24"/>
          <w:szCs w:val="24"/>
        </w:rPr>
        <w:t xml:space="preserve"> jest deklaracją wykonania zamówienia na warunkach określonych przez Zamawiającego</w:t>
      </w:r>
      <w:r w:rsidRPr="00713A94">
        <w:rPr>
          <w:bCs/>
          <w:sz w:val="24"/>
          <w:szCs w:val="24"/>
        </w:rPr>
        <w:t xml:space="preserve"> w SIWZ, w tym </w:t>
      </w:r>
      <w:r w:rsidR="00DE32CA" w:rsidRPr="00713A94">
        <w:rPr>
          <w:bCs/>
          <w:sz w:val="24"/>
          <w:szCs w:val="24"/>
        </w:rPr>
        <w:t>U</w:t>
      </w:r>
      <w:r w:rsidRPr="00713A94">
        <w:rPr>
          <w:bCs/>
          <w:sz w:val="24"/>
          <w:szCs w:val="24"/>
        </w:rPr>
        <w:t>mowy:</w:t>
      </w:r>
    </w:p>
    <w:p w:rsidR="00DA1098" w:rsidRPr="008F1F19" w:rsidRDefault="00DA1098" w:rsidP="00DA1098">
      <w:pPr>
        <w:tabs>
          <w:tab w:val="left" w:pos="1134"/>
        </w:tabs>
        <w:ind w:left="1135" w:hanging="284"/>
        <w:jc w:val="both"/>
        <w:rPr>
          <w:sz w:val="24"/>
          <w:szCs w:val="24"/>
        </w:rPr>
      </w:pPr>
      <w:r w:rsidRPr="008F1F19">
        <w:rPr>
          <w:bCs/>
          <w:sz w:val="24"/>
          <w:szCs w:val="24"/>
        </w:rPr>
        <w:t>1.</w:t>
      </w:r>
      <w:r w:rsidRPr="008F1F19">
        <w:rPr>
          <w:bCs/>
          <w:sz w:val="24"/>
          <w:szCs w:val="24"/>
        </w:rPr>
        <w:tab/>
      </w:r>
      <w:r w:rsidRPr="008F1F19">
        <w:rPr>
          <w:sz w:val="24"/>
          <w:szCs w:val="24"/>
        </w:rPr>
        <w:t xml:space="preserve">za cenę, określoną przez wykonawcę na formularzu </w:t>
      </w:r>
      <w:r w:rsidR="00DE32CA" w:rsidRPr="008F1F19">
        <w:rPr>
          <w:sz w:val="24"/>
          <w:szCs w:val="24"/>
        </w:rPr>
        <w:t>ofertowym</w:t>
      </w:r>
      <w:r w:rsidRPr="008F1F19">
        <w:rPr>
          <w:sz w:val="24"/>
          <w:szCs w:val="24"/>
        </w:rPr>
        <w:t>, w PLN,</w:t>
      </w:r>
      <w:r w:rsidR="009F4482" w:rsidRPr="008F1F19">
        <w:rPr>
          <w:sz w:val="24"/>
          <w:szCs w:val="24"/>
        </w:rPr>
        <w:t xml:space="preserve"> stanowiącą sumę </w:t>
      </w:r>
      <w:r w:rsidR="009F4482" w:rsidRPr="008F1F19">
        <w:rPr>
          <w:spacing w:val="-2"/>
          <w:sz w:val="24"/>
          <w:szCs w:val="24"/>
        </w:rPr>
        <w:t>cen za wykonanie</w:t>
      </w:r>
      <w:r w:rsidR="00DE32CA" w:rsidRPr="008F1F19">
        <w:rPr>
          <w:spacing w:val="-2"/>
          <w:sz w:val="24"/>
          <w:szCs w:val="24"/>
        </w:rPr>
        <w:t>:</w:t>
      </w:r>
      <w:r w:rsidR="009F4482" w:rsidRPr="008F1F19">
        <w:rPr>
          <w:spacing w:val="-2"/>
          <w:sz w:val="24"/>
          <w:szCs w:val="24"/>
        </w:rPr>
        <w:t xml:space="preserve"> </w:t>
      </w:r>
      <w:r w:rsidR="00DE32CA" w:rsidRPr="008F1F19">
        <w:rPr>
          <w:spacing w:val="-2"/>
          <w:sz w:val="24"/>
          <w:szCs w:val="24"/>
        </w:rPr>
        <w:t xml:space="preserve">konserwacji urządzeń sygnalizacji świetlnych, konserwacji urządzeń ITS oraz </w:t>
      </w:r>
      <w:r w:rsidR="00995B41" w:rsidRPr="008F1F19">
        <w:rPr>
          <w:spacing w:val="-2"/>
          <w:sz w:val="24"/>
          <w:szCs w:val="24"/>
        </w:rPr>
        <w:t>napraw awaryjnych</w:t>
      </w:r>
      <w:r w:rsidR="008F1F19" w:rsidRPr="008F1F19">
        <w:rPr>
          <w:spacing w:val="-2"/>
          <w:sz w:val="24"/>
          <w:szCs w:val="24"/>
        </w:rPr>
        <w:t xml:space="preserve"> urządzeń sygnalizacji świetlnych</w:t>
      </w:r>
      <w:r w:rsidR="009F4482" w:rsidRPr="008F1F19">
        <w:rPr>
          <w:spacing w:val="-2"/>
          <w:sz w:val="24"/>
          <w:szCs w:val="24"/>
        </w:rPr>
        <w:t xml:space="preserve">, </w:t>
      </w:r>
    </w:p>
    <w:p w:rsidR="00DA1098" w:rsidRPr="007C5415" w:rsidRDefault="00DA1098" w:rsidP="00DA1098">
      <w:pPr>
        <w:tabs>
          <w:tab w:val="left" w:pos="1134"/>
        </w:tabs>
        <w:ind w:left="1134" w:hanging="283"/>
        <w:jc w:val="both"/>
        <w:rPr>
          <w:sz w:val="24"/>
          <w:szCs w:val="24"/>
        </w:rPr>
      </w:pPr>
      <w:r w:rsidRPr="008F1F19">
        <w:rPr>
          <w:bCs/>
          <w:sz w:val="24"/>
          <w:szCs w:val="24"/>
        </w:rPr>
        <w:t>2.</w:t>
      </w:r>
      <w:r w:rsidRPr="008F1F19">
        <w:rPr>
          <w:bCs/>
          <w:sz w:val="24"/>
          <w:szCs w:val="24"/>
        </w:rPr>
        <w:tab/>
      </w:r>
      <w:r w:rsidR="007C5415" w:rsidRPr="008F1F19">
        <w:rPr>
          <w:spacing w:val="-2"/>
          <w:sz w:val="24"/>
          <w:szCs w:val="24"/>
        </w:rPr>
        <w:t>z</w:t>
      </w:r>
      <w:r w:rsidRPr="008F1F19">
        <w:rPr>
          <w:spacing w:val="-2"/>
          <w:sz w:val="24"/>
          <w:szCs w:val="24"/>
        </w:rPr>
        <w:t xml:space="preserve"> czas</w:t>
      </w:r>
      <w:r w:rsidR="007C5415" w:rsidRPr="008F1F19">
        <w:rPr>
          <w:spacing w:val="-2"/>
          <w:sz w:val="24"/>
          <w:szCs w:val="24"/>
        </w:rPr>
        <w:t>em</w:t>
      </w:r>
      <w:r w:rsidRPr="008F1F19">
        <w:rPr>
          <w:spacing w:val="-2"/>
          <w:sz w:val="24"/>
          <w:szCs w:val="24"/>
        </w:rPr>
        <w:t xml:space="preserve"> </w:t>
      </w:r>
      <w:r w:rsidR="000D5266" w:rsidRPr="008F1F19">
        <w:rPr>
          <w:spacing w:val="-2"/>
          <w:sz w:val="24"/>
          <w:szCs w:val="24"/>
        </w:rPr>
        <w:t xml:space="preserve">przystąpienia do </w:t>
      </w:r>
      <w:r w:rsidR="007C5415" w:rsidRPr="008F1F19">
        <w:rPr>
          <w:spacing w:val="-2"/>
          <w:sz w:val="24"/>
          <w:szCs w:val="24"/>
        </w:rPr>
        <w:t>usuwania awarii wymagających natychmiastowej interwencji</w:t>
      </w:r>
      <w:r w:rsidRPr="008F1F19">
        <w:rPr>
          <w:spacing w:val="-2"/>
          <w:sz w:val="24"/>
          <w:szCs w:val="24"/>
        </w:rPr>
        <w:t>,</w:t>
      </w:r>
      <w:r w:rsidRPr="008F1F19">
        <w:rPr>
          <w:sz w:val="24"/>
          <w:szCs w:val="24"/>
        </w:rPr>
        <w:t xml:space="preserve"> </w:t>
      </w:r>
      <w:r w:rsidRPr="008F1F19">
        <w:rPr>
          <w:spacing w:val="-2"/>
          <w:sz w:val="24"/>
          <w:szCs w:val="24"/>
        </w:rPr>
        <w:t xml:space="preserve">określonym przez wykonawcę na formularzu </w:t>
      </w:r>
      <w:r w:rsidR="00DE32CA" w:rsidRPr="008F1F19">
        <w:rPr>
          <w:spacing w:val="-2"/>
          <w:sz w:val="24"/>
          <w:szCs w:val="24"/>
        </w:rPr>
        <w:t>ofertowym</w:t>
      </w:r>
      <w:r w:rsidRPr="008F1F19">
        <w:rPr>
          <w:spacing w:val="-2"/>
          <w:sz w:val="24"/>
          <w:szCs w:val="24"/>
        </w:rPr>
        <w:t xml:space="preserve">, </w:t>
      </w:r>
      <w:r w:rsidRPr="008F1F19">
        <w:rPr>
          <w:b/>
          <w:spacing w:val="-2"/>
          <w:sz w:val="24"/>
          <w:szCs w:val="24"/>
        </w:rPr>
        <w:t>w</w:t>
      </w:r>
      <w:r w:rsidRPr="008F1F19">
        <w:rPr>
          <w:spacing w:val="-2"/>
          <w:sz w:val="24"/>
          <w:szCs w:val="24"/>
        </w:rPr>
        <w:t xml:space="preserve"> </w:t>
      </w:r>
      <w:r w:rsidRPr="008F1F19">
        <w:rPr>
          <w:b/>
          <w:spacing w:val="-2"/>
          <w:sz w:val="24"/>
          <w:szCs w:val="24"/>
        </w:rPr>
        <w:t>pełnych godzinach</w:t>
      </w:r>
      <w:r w:rsidRPr="008F1F19">
        <w:rPr>
          <w:spacing w:val="-2"/>
          <w:sz w:val="24"/>
          <w:szCs w:val="24"/>
        </w:rPr>
        <w:t xml:space="preserve"> mieszczących</w:t>
      </w:r>
      <w:r w:rsidRPr="008F1F19">
        <w:rPr>
          <w:spacing w:val="-4"/>
          <w:sz w:val="24"/>
          <w:szCs w:val="24"/>
        </w:rPr>
        <w:t xml:space="preserve"> się w przedziale czasowym: </w:t>
      </w:r>
      <w:r w:rsidRPr="008F1F19">
        <w:rPr>
          <w:b/>
          <w:spacing w:val="-4"/>
          <w:sz w:val="24"/>
          <w:szCs w:val="24"/>
        </w:rPr>
        <w:t xml:space="preserve">min. 2 godziny – max. </w:t>
      </w:r>
      <w:r w:rsidR="000D5266" w:rsidRPr="008F1F19">
        <w:rPr>
          <w:b/>
          <w:spacing w:val="-4"/>
          <w:sz w:val="24"/>
          <w:szCs w:val="24"/>
        </w:rPr>
        <w:t>6</w:t>
      </w:r>
      <w:r w:rsidRPr="008F1F19">
        <w:rPr>
          <w:b/>
          <w:spacing w:val="-4"/>
          <w:sz w:val="24"/>
          <w:szCs w:val="24"/>
        </w:rPr>
        <w:t xml:space="preserve"> godzin</w:t>
      </w:r>
      <w:r w:rsidR="00DE32CA" w:rsidRPr="008F1F19">
        <w:rPr>
          <w:sz w:val="24"/>
          <w:szCs w:val="24"/>
        </w:rPr>
        <w:t>,</w:t>
      </w:r>
    </w:p>
    <w:p w:rsidR="00DE32CA" w:rsidRPr="008F1F19" w:rsidRDefault="008F1F19" w:rsidP="00DE32CA">
      <w:pPr>
        <w:tabs>
          <w:tab w:val="left" w:pos="1134"/>
        </w:tabs>
        <w:ind w:left="1134" w:hanging="283"/>
        <w:jc w:val="both"/>
        <w:rPr>
          <w:bCs/>
          <w:i/>
          <w:spacing w:val="-2"/>
          <w:sz w:val="24"/>
          <w:szCs w:val="24"/>
        </w:rPr>
      </w:pPr>
      <w:r w:rsidRPr="008F1F19">
        <w:rPr>
          <w:sz w:val="24"/>
          <w:szCs w:val="24"/>
        </w:rPr>
        <w:t>3</w:t>
      </w:r>
      <w:r w:rsidR="00DE32CA" w:rsidRPr="008F1F19">
        <w:rPr>
          <w:sz w:val="24"/>
          <w:szCs w:val="24"/>
        </w:rPr>
        <w:t>.</w:t>
      </w:r>
      <w:r w:rsidR="00DE32CA" w:rsidRPr="008F1F19">
        <w:rPr>
          <w:sz w:val="24"/>
          <w:szCs w:val="24"/>
        </w:rPr>
        <w:tab/>
      </w:r>
      <w:r w:rsidR="00DE32CA" w:rsidRPr="008F1F19">
        <w:rPr>
          <w:spacing w:val="-4"/>
          <w:sz w:val="24"/>
          <w:szCs w:val="24"/>
        </w:rPr>
        <w:t xml:space="preserve">z </w:t>
      </w:r>
      <w:r w:rsidR="00DE32CA" w:rsidRPr="008F1F19">
        <w:rPr>
          <w:bCs/>
          <w:spacing w:val="-4"/>
          <w:sz w:val="24"/>
          <w:szCs w:val="24"/>
        </w:rPr>
        <w:t>okresem udzielonej gwarancji na roboty budowlane, zadeklarowanym przez wykonawcę</w:t>
      </w:r>
      <w:r w:rsidR="00DE32CA" w:rsidRPr="008F1F19">
        <w:rPr>
          <w:bCs/>
          <w:sz w:val="24"/>
          <w:szCs w:val="24"/>
        </w:rPr>
        <w:t xml:space="preserve"> </w:t>
      </w:r>
      <w:r w:rsidR="00DE32CA" w:rsidRPr="008F1F19">
        <w:rPr>
          <w:sz w:val="24"/>
          <w:szCs w:val="24"/>
        </w:rPr>
        <w:t>na formularzu ofertowym</w:t>
      </w:r>
      <w:r w:rsidR="00DE32CA" w:rsidRPr="008F1F19">
        <w:rPr>
          <w:bCs/>
          <w:sz w:val="24"/>
          <w:szCs w:val="24"/>
        </w:rPr>
        <w:t xml:space="preserve">, </w:t>
      </w:r>
      <w:r w:rsidR="00DE32CA" w:rsidRPr="008F1F19">
        <w:rPr>
          <w:bCs/>
          <w:spacing w:val="-2"/>
          <w:sz w:val="24"/>
          <w:szCs w:val="24"/>
        </w:rPr>
        <w:t>w pełnych latach,</w:t>
      </w:r>
      <w:r w:rsidR="00DE32CA" w:rsidRPr="008F1F19">
        <w:rPr>
          <w:bCs/>
          <w:sz w:val="24"/>
          <w:szCs w:val="24"/>
        </w:rPr>
        <w:t xml:space="preserve"> w okresie od </w:t>
      </w:r>
      <w:r w:rsidR="00DE32CA" w:rsidRPr="00630451">
        <w:rPr>
          <w:b/>
          <w:bCs/>
          <w:sz w:val="24"/>
          <w:szCs w:val="24"/>
        </w:rPr>
        <w:t xml:space="preserve">min. </w:t>
      </w:r>
      <w:r w:rsidR="00A90143" w:rsidRPr="00630451">
        <w:rPr>
          <w:b/>
          <w:bCs/>
          <w:sz w:val="24"/>
          <w:szCs w:val="24"/>
        </w:rPr>
        <w:t>1</w:t>
      </w:r>
      <w:r w:rsidR="00F23B85" w:rsidRPr="00630451">
        <w:rPr>
          <w:b/>
          <w:bCs/>
          <w:sz w:val="24"/>
          <w:szCs w:val="24"/>
        </w:rPr>
        <w:t xml:space="preserve"> roku</w:t>
      </w:r>
      <w:r w:rsidR="00DE32CA" w:rsidRPr="00630451">
        <w:rPr>
          <w:b/>
          <w:bCs/>
          <w:sz w:val="24"/>
          <w:szCs w:val="24"/>
        </w:rPr>
        <w:t xml:space="preserve"> do max. </w:t>
      </w:r>
      <w:r w:rsidR="00A90143" w:rsidRPr="00630451">
        <w:rPr>
          <w:b/>
          <w:bCs/>
          <w:sz w:val="24"/>
          <w:szCs w:val="24"/>
        </w:rPr>
        <w:t>3</w:t>
      </w:r>
      <w:r w:rsidR="00DE32CA" w:rsidRPr="00630451">
        <w:rPr>
          <w:b/>
          <w:bCs/>
          <w:sz w:val="24"/>
          <w:szCs w:val="24"/>
        </w:rPr>
        <w:t xml:space="preserve"> lat</w:t>
      </w:r>
      <w:r w:rsidR="00DE32CA" w:rsidRPr="00630451">
        <w:rPr>
          <w:bCs/>
          <w:sz w:val="24"/>
          <w:szCs w:val="24"/>
        </w:rPr>
        <w:t>, licząc od daty odbioru końcowego robót</w:t>
      </w:r>
      <w:r w:rsidR="00DD0A7D" w:rsidRPr="00630451">
        <w:rPr>
          <w:sz w:val="24"/>
          <w:szCs w:val="24"/>
        </w:rPr>
        <w:t xml:space="preserve"> wykonanych w ramach zlecenia - dla każdego zlecenia oddzielnie</w:t>
      </w:r>
      <w:r w:rsidR="00DE32CA" w:rsidRPr="00630451">
        <w:rPr>
          <w:bCs/>
          <w:sz w:val="24"/>
          <w:szCs w:val="24"/>
        </w:rPr>
        <w:t xml:space="preserve">, </w:t>
      </w:r>
      <w:r w:rsidR="00DE32CA" w:rsidRPr="00630451">
        <w:rPr>
          <w:bCs/>
          <w:i/>
          <w:spacing w:val="-2"/>
          <w:sz w:val="24"/>
          <w:szCs w:val="24"/>
        </w:rPr>
        <w:t>zgodnie z postanowieniami wzoru Umowy,</w:t>
      </w:r>
      <w:r w:rsidR="00DE32CA" w:rsidRPr="008F1F19">
        <w:rPr>
          <w:bCs/>
          <w:i/>
          <w:spacing w:val="-2"/>
          <w:sz w:val="24"/>
          <w:szCs w:val="24"/>
        </w:rPr>
        <w:t xml:space="preserve"> </w:t>
      </w:r>
    </w:p>
    <w:p w:rsidR="00DE32CA" w:rsidRDefault="008F1F19" w:rsidP="00DD0A7D">
      <w:pPr>
        <w:tabs>
          <w:tab w:val="left" w:pos="1134"/>
        </w:tabs>
        <w:ind w:left="1135" w:hanging="284"/>
        <w:jc w:val="both"/>
        <w:rPr>
          <w:bCs/>
          <w:spacing w:val="-2"/>
          <w:sz w:val="24"/>
          <w:szCs w:val="24"/>
        </w:rPr>
      </w:pPr>
      <w:r w:rsidRPr="00587B57">
        <w:rPr>
          <w:bCs/>
          <w:spacing w:val="-2"/>
          <w:sz w:val="24"/>
          <w:szCs w:val="24"/>
        </w:rPr>
        <w:t>4.</w:t>
      </w:r>
      <w:r w:rsidR="00DE32CA" w:rsidRPr="00587B57">
        <w:rPr>
          <w:bCs/>
          <w:spacing w:val="-2"/>
          <w:sz w:val="24"/>
          <w:szCs w:val="24"/>
        </w:rPr>
        <w:tab/>
        <w:t>skierowani</w:t>
      </w:r>
      <w:r w:rsidR="00276AF8" w:rsidRPr="00587B57">
        <w:rPr>
          <w:bCs/>
          <w:spacing w:val="-2"/>
          <w:sz w:val="24"/>
          <w:szCs w:val="24"/>
        </w:rPr>
        <w:t>em</w:t>
      </w:r>
      <w:r w:rsidR="00DE32CA" w:rsidRPr="00587B57">
        <w:rPr>
          <w:bCs/>
          <w:spacing w:val="-2"/>
          <w:sz w:val="24"/>
          <w:szCs w:val="24"/>
        </w:rPr>
        <w:t xml:space="preserve"> do pełnienia funkcji Kierownika </w:t>
      </w:r>
      <w:r w:rsidRPr="00587B57">
        <w:rPr>
          <w:bCs/>
          <w:spacing w:val="-2"/>
          <w:sz w:val="24"/>
          <w:szCs w:val="24"/>
        </w:rPr>
        <w:t>robót budowlanych</w:t>
      </w:r>
      <w:r w:rsidR="00DE32CA" w:rsidRPr="00587B57">
        <w:rPr>
          <w:bCs/>
          <w:spacing w:val="-2"/>
          <w:sz w:val="24"/>
          <w:szCs w:val="24"/>
        </w:rPr>
        <w:t xml:space="preserve">, osoby posiadającej </w:t>
      </w:r>
      <w:r w:rsidR="00203FBB" w:rsidRPr="00587B57">
        <w:rPr>
          <w:b/>
          <w:bCs/>
          <w:spacing w:val="-2"/>
          <w:sz w:val="24"/>
          <w:szCs w:val="24"/>
        </w:rPr>
        <w:t xml:space="preserve">minimalne 2 letnie </w:t>
      </w:r>
      <w:r w:rsidR="00DE32CA" w:rsidRPr="00587B57">
        <w:rPr>
          <w:bCs/>
          <w:spacing w:val="-2"/>
          <w:sz w:val="24"/>
          <w:szCs w:val="24"/>
        </w:rPr>
        <w:t xml:space="preserve">doświadczenie </w:t>
      </w:r>
      <w:r w:rsidR="00276AF8" w:rsidRPr="00587B57">
        <w:rPr>
          <w:iCs/>
          <w:spacing w:val="-4"/>
          <w:sz w:val="24"/>
          <w:szCs w:val="24"/>
        </w:rPr>
        <w:t xml:space="preserve">zawodowe w kierowaniu robotami, </w:t>
      </w:r>
      <w:r w:rsidR="00276AF8" w:rsidRPr="00587B57">
        <w:rPr>
          <w:iCs/>
          <w:sz w:val="24"/>
          <w:szCs w:val="24"/>
        </w:rPr>
        <w:t xml:space="preserve">liczone </w:t>
      </w:r>
      <w:r w:rsidR="00276AF8" w:rsidRPr="00587B57">
        <w:rPr>
          <w:iCs/>
          <w:spacing w:val="-4"/>
          <w:sz w:val="24"/>
          <w:szCs w:val="24"/>
        </w:rPr>
        <w:t>od daty uzyskania uprawnień budowlanych w specjalności</w:t>
      </w:r>
      <w:r w:rsidR="00276AF8" w:rsidRPr="00587B57">
        <w:rPr>
          <w:bCs/>
          <w:spacing w:val="-2"/>
          <w:sz w:val="24"/>
          <w:szCs w:val="24"/>
        </w:rPr>
        <w:t xml:space="preserve"> </w:t>
      </w:r>
      <w:r w:rsidR="00276AF8" w:rsidRPr="00587B57">
        <w:rPr>
          <w:sz w:val="24"/>
          <w:szCs w:val="24"/>
        </w:rPr>
        <w:t xml:space="preserve">instalacyjnej w zakresie sieci, instalacji i urządzeń </w:t>
      </w:r>
      <w:r w:rsidR="00276AF8" w:rsidRPr="00587B57">
        <w:rPr>
          <w:bCs/>
          <w:sz w:val="24"/>
          <w:szCs w:val="24"/>
        </w:rPr>
        <w:t xml:space="preserve">elektrycznych i elektroenergetycznych, </w:t>
      </w:r>
      <w:r w:rsidR="00203FBB" w:rsidRPr="00587B57">
        <w:rPr>
          <w:bCs/>
          <w:spacing w:val="-4"/>
          <w:sz w:val="24"/>
          <w:szCs w:val="24"/>
        </w:rPr>
        <w:t>zgodnie z deklaracją złożoną</w:t>
      </w:r>
      <w:r w:rsidR="00276AF8" w:rsidRPr="00587B57">
        <w:rPr>
          <w:bCs/>
          <w:spacing w:val="-4"/>
          <w:sz w:val="24"/>
          <w:szCs w:val="24"/>
        </w:rPr>
        <w:t xml:space="preserve"> przez wykonawcę</w:t>
      </w:r>
      <w:r w:rsidR="00276AF8" w:rsidRPr="00587B57">
        <w:rPr>
          <w:bCs/>
          <w:sz w:val="24"/>
          <w:szCs w:val="24"/>
        </w:rPr>
        <w:t xml:space="preserve"> </w:t>
      </w:r>
      <w:r w:rsidR="00276AF8" w:rsidRPr="00587B57">
        <w:rPr>
          <w:sz w:val="24"/>
          <w:szCs w:val="24"/>
        </w:rPr>
        <w:t>na formularzu ofertowym</w:t>
      </w:r>
      <w:r w:rsidR="00276AF8" w:rsidRPr="00587B57">
        <w:rPr>
          <w:bCs/>
          <w:sz w:val="24"/>
          <w:szCs w:val="24"/>
        </w:rPr>
        <w:t>,</w:t>
      </w:r>
    </w:p>
    <w:p w:rsidR="00DA1098" w:rsidRPr="00713A94" w:rsidRDefault="00DA1098" w:rsidP="00EB60BC">
      <w:pPr>
        <w:tabs>
          <w:tab w:val="left" w:pos="851"/>
        </w:tabs>
        <w:ind w:left="851"/>
        <w:jc w:val="both"/>
        <w:rPr>
          <w:spacing w:val="-2"/>
          <w:sz w:val="24"/>
          <w:szCs w:val="24"/>
          <w:u w:val="single"/>
        </w:rPr>
      </w:pPr>
      <w:r w:rsidRPr="00713A94">
        <w:rPr>
          <w:bCs/>
          <w:spacing w:val="-6"/>
          <w:sz w:val="24"/>
          <w:szCs w:val="24"/>
        </w:rPr>
        <w:t xml:space="preserve">Wykonawca winien wypełnić lub sporządzić formularz </w:t>
      </w:r>
      <w:r w:rsidR="00DE32CA" w:rsidRPr="00713A94">
        <w:rPr>
          <w:bCs/>
          <w:spacing w:val="-6"/>
          <w:sz w:val="24"/>
          <w:szCs w:val="24"/>
        </w:rPr>
        <w:t>ofertowy</w:t>
      </w:r>
      <w:r w:rsidRPr="00713A94">
        <w:rPr>
          <w:bCs/>
          <w:spacing w:val="-6"/>
          <w:sz w:val="24"/>
          <w:szCs w:val="24"/>
        </w:rPr>
        <w:t xml:space="preserve"> zgodnie z wzorem Zamawiającego</w:t>
      </w:r>
      <w:r w:rsidRPr="00713A94">
        <w:rPr>
          <w:bCs/>
          <w:spacing w:val="-2"/>
          <w:sz w:val="24"/>
          <w:szCs w:val="24"/>
        </w:rPr>
        <w:t xml:space="preserve"> stanowiącym załączniki do SIWZ oraz zapisami SIWZ.</w:t>
      </w:r>
    </w:p>
    <w:p w:rsidR="00DA1098" w:rsidRPr="00713A94" w:rsidRDefault="00DA1098" w:rsidP="00EF26EE">
      <w:pPr>
        <w:tabs>
          <w:tab w:val="left" w:pos="851"/>
        </w:tabs>
        <w:ind w:left="851"/>
        <w:jc w:val="both"/>
        <w:rPr>
          <w:sz w:val="24"/>
          <w:szCs w:val="24"/>
        </w:rPr>
      </w:pPr>
      <w:r w:rsidRPr="00713A94">
        <w:rPr>
          <w:sz w:val="24"/>
          <w:szCs w:val="24"/>
        </w:rPr>
        <w:t xml:space="preserve">Zgodnie z </w:t>
      </w:r>
      <w:r w:rsidRPr="00713A94">
        <w:rPr>
          <w:bCs/>
          <w:sz w:val="24"/>
          <w:szCs w:val="24"/>
        </w:rPr>
        <w:t xml:space="preserve">art. 89 ust. </w:t>
      </w:r>
      <w:r w:rsidRPr="00713A94">
        <w:rPr>
          <w:sz w:val="24"/>
          <w:szCs w:val="24"/>
        </w:rPr>
        <w:t xml:space="preserve">1 pkt 2 UPZP Zamawiający odrzuci ofertę wykonawcy, jeżeli, jej </w:t>
      </w:r>
      <w:r w:rsidRPr="00713A94">
        <w:rPr>
          <w:sz w:val="24"/>
          <w:szCs w:val="24"/>
        </w:rPr>
        <w:br/>
        <w:t xml:space="preserve">treść nie odpowiada treści specyfikacji istotnych warunków zamówienia, z zastrzeżeniem </w:t>
      </w:r>
      <w:r w:rsidRPr="00713A94">
        <w:rPr>
          <w:sz w:val="24"/>
          <w:szCs w:val="24"/>
        </w:rPr>
        <w:br/>
        <w:t>art. 87 ust. 2 pkt 3</w:t>
      </w:r>
      <w:r w:rsidR="00DE32CA" w:rsidRPr="00713A94">
        <w:rPr>
          <w:sz w:val="24"/>
          <w:szCs w:val="24"/>
        </w:rPr>
        <w:t xml:space="preserve"> UPZP</w:t>
      </w:r>
      <w:r w:rsidRPr="00713A94">
        <w:rPr>
          <w:sz w:val="24"/>
          <w:szCs w:val="24"/>
        </w:rPr>
        <w:t>.</w:t>
      </w:r>
    </w:p>
    <w:p w:rsidR="00DA1098" w:rsidRPr="007C5415" w:rsidRDefault="00DA1098" w:rsidP="00DD0A7D">
      <w:pPr>
        <w:tabs>
          <w:tab w:val="left" w:pos="851"/>
        </w:tabs>
        <w:spacing w:before="60"/>
        <w:ind w:left="851" w:hanging="567"/>
        <w:jc w:val="both"/>
        <w:rPr>
          <w:sz w:val="24"/>
          <w:szCs w:val="24"/>
        </w:rPr>
      </w:pPr>
      <w:r w:rsidRPr="00713A94">
        <w:rPr>
          <w:sz w:val="24"/>
          <w:szCs w:val="24"/>
        </w:rPr>
        <w:t>16.3.</w:t>
      </w:r>
      <w:r w:rsidRPr="00713A94">
        <w:rPr>
          <w:sz w:val="24"/>
          <w:szCs w:val="24"/>
        </w:rPr>
        <w:tab/>
      </w:r>
      <w:r w:rsidRPr="00203FBB">
        <w:rPr>
          <w:spacing w:val="-2"/>
          <w:sz w:val="24"/>
          <w:szCs w:val="24"/>
        </w:rPr>
        <w:t>Oferta (</w:t>
      </w:r>
      <w:r w:rsidR="00DE32CA" w:rsidRPr="00203FBB">
        <w:rPr>
          <w:spacing w:val="-2"/>
          <w:sz w:val="24"/>
          <w:szCs w:val="24"/>
        </w:rPr>
        <w:t>wypełniony formularz ofertowy wraz z wyceną prac konserwacyjnych i kosztorysem</w:t>
      </w:r>
      <w:r w:rsidR="00DE32CA" w:rsidRPr="00713A94">
        <w:rPr>
          <w:sz w:val="24"/>
          <w:szCs w:val="24"/>
        </w:rPr>
        <w:t xml:space="preserve"> ofertowym</w:t>
      </w:r>
      <w:r w:rsidRPr="00713A94">
        <w:rPr>
          <w:sz w:val="24"/>
          <w:szCs w:val="24"/>
        </w:rPr>
        <w:t>) powinna być podpisana przez wykonawcę.</w:t>
      </w:r>
    </w:p>
    <w:p w:rsidR="00DA1098" w:rsidRPr="00713A94" w:rsidRDefault="00DA1098" w:rsidP="00DA1098">
      <w:pPr>
        <w:tabs>
          <w:tab w:val="left" w:pos="851"/>
        </w:tabs>
        <w:ind w:left="851" w:hanging="567"/>
        <w:jc w:val="both"/>
        <w:rPr>
          <w:spacing w:val="-6"/>
          <w:sz w:val="24"/>
          <w:szCs w:val="24"/>
        </w:rPr>
      </w:pPr>
      <w:r w:rsidRPr="00713A94">
        <w:rPr>
          <w:sz w:val="24"/>
          <w:szCs w:val="24"/>
        </w:rPr>
        <w:t>16.4.</w:t>
      </w:r>
      <w:r w:rsidRPr="00713A94">
        <w:rPr>
          <w:sz w:val="24"/>
          <w:szCs w:val="24"/>
        </w:rPr>
        <w:tab/>
        <w:t>Wykonawca (</w:t>
      </w:r>
      <w:r w:rsidRPr="00713A94">
        <w:rPr>
          <w:i/>
          <w:sz w:val="24"/>
          <w:szCs w:val="24"/>
        </w:rPr>
        <w:t>osoba podpisująca ofertę</w:t>
      </w:r>
      <w:r w:rsidRPr="00713A94">
        <w:rPr>
          <w:sz w:val="24"/>
          <w:szCs w:val="24"/>
        </w:rPr>
        <w:t xml:space="preserve">) parafuje w ofercie wszelkie miejsca, w których </w:t>
      </w:r>
      <w:r w:rsidRPr="00713A94">
        <w:rPr>
          <w:spacing w:val="-6"/>
          <w:sz w:val="24"/>
          <w:szCs w:val="24"/>
        </w:rPr>
        <w:t xml:space="preserve">naniósł zmiany. </w:t>
      </w:r>
      <w:r w:rsidRPr="00713A94">
        <w:rPr>
          <w:sz w:val="24"/>
          <w:szCs w:val="24"/>
        </w:rPr>
        <w:t>Parafowanie nie dotyczy wypełnienia wolnych miejsc w formularza oferty lub oznaczonych do skreślenia</w:t>
      </w:r>
      <w:r w:rsidRPr="00713A94">
        <w:rPr>
          <w:spacing w:val="-6"/>
          <w:sz w:val="24"/>
          <w:szCs w:val="24"/>
        </w:rPr>
        <w:t>.</w:t>
      </w:r>
    </w:p>
    <w:p w:rsidR="00DA1098" w:rsidRPr="00713A94" w:rsidRDefault="00DA1098" w:rsidP="00DA1098">
      <w:pPr>
        <w:tabs>
          <w:tab w:val="left" w:pos="851"/>
        </w:tabs>
        <w:ind w:left="851" w:hanging="567"/>
        <w:jc w:val="both"/>
        <w:rPr>
          <w:sz w:val="24"/>
          <w:szCs w:val="24"/>
        </w:rPr>
      </w:pPr>
      <w:r w:rsidRPr="00713A94">
        <w:rPr>
          <w:sz w:val="24"/>
          <w:szCs w:val="24"/>
        </w:rPr>
        <w:t>16.5.</w:t>
      </w:r>
      <w:r w:rsidRPr="00713A94">
        <w:rPr>
          <w:sz w:val="24"/>
          <w:szCs w:val="24"/>
        </w:rPr>
        <w:tab/>
        <w:t>Zwrot „</w:t>
      </w:r>
      <w:r w:rsidRPr="00713A94">
        <w:rPr>
          <w:b/>
          <w:sz w:val="24"/>
          <w:szCs w:val="24"/>
        </w:rPr>
        <w:t>Podpisany przez wykonawcę”</w:t>
      </w:r>
      <w:r w:rsidRPr="00713A94">
        <w:rPr>
          <w:sz w:val="24"/>
          <w:szCs w:val="24"/>
        </w:rPr>
        <w:t xml:space="preserve"> oznacza:</w:t>
      </w:r>
    </w:p>
    <w:p w:rsidR="00DA1098" w:rsidRPr="00713A94" w:rsidRDefault="00DA1098" w:rsidP="00DA1098">
      <w:pPr>
        <w:tabs>
          <w:tab w:val="left" w:pos="851"/>
        </w:tabs>
        <w:ind w:left="851"/>
        <w:jc w:val="both"/>
        <w:rPr>
          <w:sz w:val="24"/>
          <w:szCs w:val="24"/>
        </w:rPr>
      </w:pPr>
      <w:r w:rsidRPr="00713A94">
        <w:rPr>
          <w:sz w:val="24"/>
          <w:szCs w:val="24"/>
        </w:rPr>
        <w:t xml:space="preserve">Podpisanie przez osobę/y upoważnioną/e do reprezentowania wykonawcy, zgodnie </w:t>
      </w:r>
      <w:r w:rsidRPr="00713A94">
        <w:rPr>
          <w:sz w:val="24"/>
          <w:szCs w:val="24"/>
        </w:rPr>
        <w:br/>
        <w:t xml:space="preserve">z formą reprezentacji, określoną w rejestrze sądowym lub innym dokumencie, albo przez osobę umocowaną przez osoby uprawnione, zgodnie z dołączonym pełnomocnictwem. </w:t>
      </w:r>
    </w:p>
    <w:p w:rsidR="00DA1098" w:rsidRPr="00713A94" w:rsidRDefault="00DA1098" w:rsidP="00DA1098">
      <w:pPr>
        <w:tabs>
          <w:tab w:val="left" w:pos="851"/>
        </w:tabs>
        <w:ind w:left="851"/>
        <w:jc w:val="both"/>
        <w:rPr>
          <w:sz w:val="24"/>
          <w:szCs w:val="24"/>
        </w:rPr>
      </w:pPr>
      <w:r w:rsidRPr="00713A94">
        <w:rPr>
          <w:sz w:val="24"/>
          <w:szCs w:val="24"/>
        </w:rPr>
        <w:t>Zaleca się żeby, podpis/y tych osoby/</w:t>
      </w:r>
      <w:proofErr w:type="spellStart"/>
      <w:r w:rsidRPr="00713A94">
        <w:rPr>
          <w:sz w:val="24"/>
          <w:szCs w:val="24"/>
        </w:rPr>
        <w:t>ób</w:t>
      </w:r>
      <w:proofErr w:type="spellEnd"/>
      <w:r w:rsidRPr="00713A94">
        <w:rPr>
          <w:sz w:val="24"/>
          <w:szCs w:val="24"/>
        </w:rPr>
        <w:t xml:space="preserve">, opatrzone były imienną pieczątką </w:t>
      </w:r>
      <w:r w:rsidRPr="00713A94">
        <w:rPr>
          <w:b/>
          <w:bCs/>
          <w:sz w:val="24"/>
          <w:szCs w:val="24"/>
        </w:rPr>
        <w:t>umożliwiającą identyfikację osoby składającej podpis</w:t>
      </w:r>
      <w:r w:rsidRPr="00713A94">
        <w:rPr>
          <w:sz w:val="24"/>
          <w:szCs w:val="24"/>
        </w:rPr>
        <w:t xml:space="preserve">. </w:t>
      </w:r>
    </w:p>
    <w:p w:rsidR="00DA1098" w:rsidRPr="00713A94" w:rsidRDefault="00DA1098" w:rsidP="00DD0A7D">
      <w:pPr>
        <w:tabs>
          <w:tab w:val="left" w:pos="851"/>
        </w:tabs>
        <w:spacing w:before="60"/>
        <w:ind w:left="851" w:hanging="567"/>
        <w:jc w:val="both"/>
        <w:rPr>
          <w:sz w:val="24"/>
          <w:szCs w:val="24"/>
        </w:rPr>
      </w:pPr>
      <w:r w:rsidRPr="00713A94">
        <w:rPr>
          <w:sz w:val="24"/>
          <w:szCs w:val="24"/>
        </w:rPr>
        <w:lastRenderedPageBreak/>
        <w:t>16.6.</w:t>
      </w:r>
      <w:r w:rsidRPr="00713A94">
        <w:rPr>
          <w:sz w:val="24"/>
          <w:szCs w:val="24"/>
        </w:rPr>
        <w:tab/>
        <w:t xml:space="preserve">W przypadku, gdy ofertę składają </w:t>
      </w:r>
      <w:r w:rsidRPr="00713A94">
        <w:rPr>
          <w:b/>
          <w:bCs/>
          <w:sz w:val="24"/>
          <w:szCs w:val="24"/>
        </w:rPr>
        <w:t>wykonawcy wspólnie ubiegający się</w:t>
      </w:r>
      <w:r w:rsidRPr="00713A94">
        <w:rPr>
          <w:bCs/>
          <w:sz w:val="24"/>
          <w:szCs w:val="24"/>
        </w:rPr>
        <w:t xml:space="preserve"> o udzielenie zamówienia, </w:t>
      </w:r>
      <w:r w:rsidRPr="00713A94">
        <w:rPr>
          <w:sz w:val="24"/>
          <w:szCs w:val="24"/>
        </w:rPr>
        <w:t xml:space="preserve">na podstawie </w:t>
      </w:r>
      <w:r w:rsidRPr="00713A94">
        <w:rPr>
          <w:bCs/>
          <w:sz w:val="24"/>
          <w:szCs w:val="24"/>
        </w:rPr>
        <w:t xml:space="preserve">art. 23 UPZP </w:t>
      </w:r>
      <w:r w:rsidRPr="00713A94">
        <w:rPr>
          <w:bCs/>
          <w:i/>
          <w:sz w:val="24"/>
          <w:szCs w:val="24"/>
        </w:rPr>
        <w:t>(np. konsorcjum, spółka cywilna)</w:t>
      </w:r>
      <w:r w:rsidRPr="00713A94">
        <w:rPr>
          <w:sz w:val="24"/>
          <w:szCs w:val="24"/>
        </w:rPr>
        <w:t xml:space="preserve">, to: </w:t>
      </w:r>
    </w:p>
    <w:p w:rsidR="00DA1098" w:rsidRPr="00713A94" w:rsidRDefault="00DA1098" w:rsidP="00DA1098">
      <w:pPr>
        <w:numPr>
          <w:ilvl w:val="1"/>
          <w:numId w:val="0"/>
        </w:numPr>
        <w:tabs>
          <w:tab w:val="num" w:pos="1134"/>
        </w:tabs>
        <w:ind w:left="1135" w:hanging="284"/>
        <w:jc w:val="both"/>
        <w:rPr>
          <w:spacing w:val="-4"/>
          <w:sz w:val="24"/>
          <w:szCs w:val="24"/>
        </w:rPr>
      </w:pPr>
      <w:r w:rsidRPr="00713A94">
        <w:rPr>
          <w:sz w:val="24"/>
          <w:szCs w:val="24"/>
        </w:rPr>
        <w:t>1.</w:t>
      </w:r>
      <w:r w:rsidRPr="00713A94">
        <w:rPr>
          <w:sz w:val="24"/>
          <w:szCs w:val="24"/>
        </w:rPr>
        <w:tab/>
      </w:r>
      <w:r w:rsidRPr="00713A94">
        <w:rPr>
          <w:spacing w:val="-6"/>
          <w:sz w:val="24"/>
          <w:szCs w:val="24"/>
        </w:rPr>
        <w:t xml:space="preserve">wykonawcy ustanawiają </w:t>
      </w:r>
      <w:r w:rsidRPr="00713A94">
        <w:rPr>
          <w:bCs/>
          <w:spacing w:val="-6"/>
          <w:sz w:val="24"/>
          <w:szCs w:val="24"/>
        </w:rPr>
        <w:t>pełnomocnika</w:t>
      </w:r>
      <w:r w:rsidRPr="00713A94">
        <w:rPr>
          <w:spacing w:val="-6"/>
          <w:sz w:val="24"/>
          <w:szCs w:val="24"/>
        </w:rPr>
        <w:t xml:space="preserve"> do reprezentowania ich w postępowaniu </w:t>
      </w:r>
      <w:r w:rsidRPr="00713A94">
        <w:rPr>
          <w:spacing w:val="-6"/>
          <w:sz w:val="24"/>
          <w:szCs w:val="24"/>
        </w:rPr>
        <w:br/>
        <w:t>o udzielenie</w:t>
      </w:r>
      <w:r w:rsidRPr="00713A94">
        <w:rPr>
          <w:sz w:val="24"/>
          <w:szCs w:val="24"/>
        </w:rPr>
        <w:t xml:space="preserve"> zamówienia </w:t>
      </w:r>
      <w:r w:rsidRPr="00713A94">
        <w:rPr>
          <w:bCs/>
          <w:sz w:val="24"/>
          <w:szCs w:val="24"/>
        </w:rPr>
        <w:t>albo</w:t>
      </w:r>
      <w:r w:rsidRPr="00713A94">
        <w:rPr>
          <w:sz w:val="24"/>
          <w:szCs w:val="24"/>
        </w:rPr>
        <w:t xml:space="preserve"> </w:t>
      </w:r>
      <w:r w:rsidRPr="00713A94">
        <w:rPr>
          <w:spacing w:val="-4"/>
          <w:sz w:val="24"/>
          <w:szCs w:val="24"/>
        </w:rPr>
        <w:t xml:space="preserve">reprezentowania w postępowaniu i zawarcia umowy </w:t>
      </w:r>
      <w:r w:rsidRPr="00713A94">
        <w:rPr>
          <w:spacing w:val="-4"/>
          <w:sz w:val="24"/>
          <w:szCs w:val="24"/>
        </w:rPr>
        <w:br/>
        <w:t xml:space="preserve">w sprawie zamówienia publicznego, </w:t>
      </w:r>
    </w:p>
    <w:p w:rsidR="00DA1098" w:rsidRPr="00713A94" w:rsidRDefault="00DA1098" w:rsidP="00DA1098">
      <w:pPr>
        <w:numPr>
          <w:ilvl w:val="1"/>
          <w:numId w:val="0"/>
        </w:numPr>
        <w:tabs>
          <w:tab w:val="num" w:pos="1134"/>
        </w:tabs>
        <w:ind w:left="1135" w:hanging="284"/>
        <w:jc w:val="both"/>
        <w:rPr>
          <w:sz w:val="24"/>
          <w:szCs w:val="24"/>
        </w:rPr>
      </w:pPr>
      <w:r w:rsidRPr="00713A94">
        <w:rPr>
          <w:sz w:val="24"/>
          <w:szCs w:val="24"/>
        </w:rPr>
        <w:t>2.</w:t>
      </w:r>
      <w:r w:rsidRPr="00713A94">
        <w:rPr>
          <w:sz w:val="24"/>
          <w:szCs w:val="24"/>
        </w:rPr>
        <w:tab/>
      </w:r>
      <w:r w:rsidRPr="00713A94">
        <w:rPr>
          <w:spacing w:val="-4"/>
          <w:sz w:val="24"/>
          <w:szCs w:val="24"/>
        </w:rPr>
        <w:t xml:space="preserve">wszyscy wykonawcy występujący wspólnie muszą </w:t>
      </w:r>
      <w:r w:rsidRPr="00713A94">
        <w:rPr>
          <w:bCs/>
          <w:spacing w:val="-4"/>
          <w:sz w:val="24"/>
          <w:szCs w:val="24"/>
        </w:rPr>
        <w:t>upoważnić na piśmie pod rygorem</w:t>
      </w:r>
      <w:r w:rsidRPr="00713A94">
        <w:rPr>
          <w:bCs/>
          <w:sz w:val="24"/>
          <w:szCs w:val="24"/>
        </w:rPr>
        <w:t xml:space="preserve"> nieważności </w:t>
      </w:r>
      <w:r w:rsidRPr="00713A94">
        <w:rPr>
          <w:i/>
          <w:iCs/>
          <w:sz w:val="24"/>
          <w:szCs w:val="24"/>
        </w:rPr>
        <w:t>(art.99 § 2 K.c.)</w:t>
      </w:r>
      <w:r w:rsidRPr="00713A94">
        <w:rPr>
          <w:bCs/>
          <w:sz w:val="24"/>
          <w:szCs w:val="24"/>
        </w:rPr>
        <w:t xml:space="preserve"> ustanowionego pełnomocnika, jako przedstawiciela</w:t>
      </w:r>
      <w:r w:rsidRPr="00713A94">
        <w:rPr>
          <w:sz w:val="24"/>
          <w:szCs w:val="24"/>
        </w:rPr>
        <w:t xml:space="preserve"> </w:t>
      </w:r>
      <w:r w:rsidRPr="00713A94">
        <w:rPr>
          <w:bCs/>
          <w:sz w:val="24"/>
          <w:szCs w:val="24"/>
        </w:rPr>
        <w:t xml:space="preserve">pozostałych, </w:t>
      </w:r>
      <w:r w:rsidRPr="00713A94">
        <w:rPr>
          <w:sz w:val="24"/>
          <w:szCs w:val="24"/>
        </w:rPr>
        <w:t xml:space="preserve">a jego upoważnienie musi być udokumentowane pełnomocnictwem przez upełnomocnionych przedstawicieli </w:t>
      </w:r>
      <w:r w:rsidRPr="00713A94">
        <w:rPr>
          <w:bCs/>
          <w:sz w:val="24"/>
          <w:szCs w:val="24"/>
        </w:rPr>
        <w:t>wszystkich</w:t>
      </w:r>
      <w:r w:rsidRPr="00713A94">
        <w:rPr>
          <w:sz w:val="24"/>
          <w:szCs w:val="24"/>
        </w:rPr>
        <w:t xml:space="preserve"> pozostałych wykonawców i dołączone do składanej oferty,</w:t>
      </w:r>
    </w:p>
    <w:p w:rsidR="00DA1098" w:rsidRPr="007C5415" w:rsidRDefault="00DA1098" w:rsidP="00DA1098">
      <w:pPr>
        <w:numPr>
          <w:ilvl w:val="1"/>
          <w:numId w:val="0"/>
        </w:numPr>
        <w:tabs>
          <w:tab w:val="num" w:pos="1134"/>
        </w:tabs>
        <w:ind w:left="1135" w:hanging="284"/>
        <w:jc w:val="both"/>
        <w:rPr>
          <w:sz w:val="24"/>
          <w:szCs w:val="24"/>
        </w:rPr>
      </w:pPr>
      <w:r w:rsidRPr="00713A94">
        <w:rPr>
          <w:sz w:val="24"/>
          <w:szCs w:val="24"/>
        </w:rPr>
        <w:t>3.</w:t>
      </w:r>
      <w:r w:rsidRPr="00713A94">
        <w:rPr>
          <w:sz w:val="24"/>
          <w:szCs w:val="24"/>
        </w:rPr>
        <w:tab/>
        <w:t>oferta musi być podpisana w taki sposób, by prawnie zobowiązywała wszystkich wykonawców występujących wspólnie.</w:t>
      </w:r>
    </w:p>
    <w:p w:rsidR="00D93983" w:rsidRPr="00EF26EE" w:rsidRDefault="00DA1098" w:rsidP="00EB60BC">
      <w:pPr>
        <w:tabs>
          <w:tab w:val="left" w:pos="851"/>
        </w:tabs>
        <w:ind w:left="851" w:hanging="567"/>
        <w:jc w:val="both"/>
        <w:rPr>
          <w:b/>
          <w:bCs/>
          <w:sz w:val="24"/>
          <w:szCs w:val="24"/>
        </w:rPr>
      </w:pPr>
      <w:r w:rsidRPr="007C5415">
        <w:rPr>
          <w:bCs/>
          <w:sz w:val="24"/>
          <w:szCs w:val="24"/>
        </w:rPr>
        <w:t>16.7.</w:t>
      </w:r>
      <w:r w:rsidRPr="007C5415">
        <w:rPr>
          <w:bCs/>
          <w:sz w:val="24"/>
          <w:szCs w:val="24"/>
        </w:rPr>
        <w:tab/>
      </w:r>
      <w:r w:rsidRPr="00EF26EE">
        <w:rPr>
          <w:b/>
          <w:bCs/>
          <w:sz w:val="24"/>
          <w:szCs w:val="24"/>
        </w:rPr>
        <w:t>Do oferty należy dołączyć</w:t>
      </w:r>
      <w:r w:rsidR="00EF26EE">
        <w:rPr>
          <w:b/>
          <w:bCs/>
          <w:sz w:val="24"/>
          <w:szCs w:val="24"/>
        </w:rPr>
        <w:t>:</w:t>
      </w:r>
    </w:p>
    <w:p w:rsidR="00D93983" w:rsidRPr="00CF580A" w:rsidRDefault="00D93983" w:rsidP="00D93983">
      <w:pPr>
        <w:ind w:left="851"/>
        <w:jc w:val="both"/>
        <w:rPr>
          <w:spacing w:val="-2"/>
          <w:sz w:val="24"/>
          <w:szCs w:val="24"/>
        </w:rPr>
      </w:pPr>
      <w:r w:rsidRPr="00CF580A">
        <w:rPr>
          <w:spacing w:val="-2"/>
          <w:sz w:val="24"/>
          <w:szCs w:val="24"/>
        </w:rPr>
        <w:t>1</w:t>
      </w:r>
      <w:r>
        <w:rPr>
          <w:spacing w:val="-2"/>
          <w:sz w:val="24"/>
          <w:szCs w:val="24"/>
        </w:rPr>
        <w:t>)</w:t>
      </w:r>
      <w:r>
        <w:rPr>
          <w:spacing w:val="-2"/>
          <w:sz w:val="24"/>
          <w:szCs w:val="24"/>
        </w:rPr>
        <w:tab/>
      </w:r>
      <w:r w:rsidRPr="00CF580A">
        <w:rPr>
          <w:spacing w:val="-2"/>
          <w:sz w:val="24"/>
          <w:szCs w:val="24"/>
        </w:rPr>
        <w:t>wypełnion</w:t>
      </w:r>
      <w:r>
        <w:rPr>
          <w:spacing w:val="-2"/>
          <w:sz w:val="24"/>
          <w:szCs w:val="24"/>
        </w:rPr>
        <w:t>ą</w:t>
      </w:r>
      <w:r w:rsidRPr="00CF580A">
        <w:rPr>
          <w:spacing w:val="-2"/>
          <w:sz w:val="24"/>
          <w:szCs w:val="24"/>
        </w:rPr>
        <w:t xml:space="preserve"> i podpisan</w:t>
      </w:r>
      <w:r>
        <w:rPr>
          <w:spacing w:val="-2"/>
          <w:sz w:val="24"/>
          <w:szCs w:val="24"/>
        </w:rPr>
        <w:t>ą</w:t>
      </w:r>
      <w:r w:rsidRPr="00CF580A">
        <w:rPr>
          <w:spacing w:val="-2"/>
          <w:sz w:val="24"/>
          <w:szCs w:val="24"/>
        </w:rPr>
        <w:t xml:space="preserve"> </w:t>
      </w:r>
      <w:r>
        <w:rPr>
          <w:spacing w:val="-2"/>
          <w:sz w:val="24"/>
          <w:szCs w:val="24"/>
        </w:rPr>
        <w:t>wycenę prac konserwacyjnych,</w:t>
      </w:r>
    </w:p>
    <w:p w:rsidR="00D93983" w:rsidRPr="00CF580A" w:rsidRDefault="00D93983" w:rsidP="00D93983">
      <w:pPr>
        <w:ind w:left="851"/>
        <w:jc w:val="both"/>
        <w:rPr>
          <w:spacing w:val="-2"/>
          <w:sz w:val="24"/>
          <w:szCs w:val="24"/>
        </w:rPr>
      </w:pPr>
      <w:r>
        <w:rPr>
          <w:spacing w:val="-2"/>
          <w:sz w:val="24"/>
          <w:szCs w:val="24"/>
        </w:rPr>
        <w:t>2</w:t>
      </w:r>
      <w:r w:rsidRPr="00CF580A">
        <w:rPr>
          <w:spacing w:val="-2"/>
          <w:sz w:val="24"/>
          <w:szCs w:val="24"/>
        </w:rPr>
        <w:t>)</w:t>
      </w:r>
      <w:r>
        <w:rPr>
          <w:spacing w:val="-2"/>
          <w:sz w:val="24"/>
          <w:szCs w:val="24"/>
        </w:rPr>
        <w:tab/>
      </w:r>
      <w:r w:rsidRPr="00CF580A">
        <w:rPr>
          <w:spacing w:val="-2"/>
          <w:sz w:val="24"/>
          <w:szCs w:val="24"/>
        </w:rPr>
        <w:t xml:space="preserve">wypełniony i podpisany </w:t>
      </w:r>
      <w:r>
        <w:rPr>
          <w:spacing w:val="-2"/>
          <w:sz w:val="24"/>
          <w:szCs w:val="24"/>
        </w:rPr>
        <w:t>k</w:t>
      </w:r>
      <w:r w:rsidRPr="00CF580A">
        <w:rPr>
          <w:spacing w:val="-2"/>
          <w:sz w:val="24"/>
          <w:szCs w:val="24"/>
        </w:rPr>
        <w:t>osztorys ofertowy</w:t>
      </w:r>
      <w:r>
        <w:rPr>
          <w:spacing w:val="-2"/>
          <w:sz w:val="24"/>
          <w:szCs w:val="24"/>
        </w:rPr>
        <w:t>,</w:t>
      </w:r>
    </w:p>
    <w:p w:rsidR="00D93983" w:rsidRDefault="00D93983" w:rsidP="00D93983">
      <w:pPr>
        <w:ind w:left="851"/>
        <w:jc w:val="both"/>
        <w:rPr>
          <w:spacing w:val="-2"/>
          <w:sz w:val="24"/>
          <w:szCs w:val="24"/>
        </w:rPr>
      </w:pPr>
      <w:r>
        <w:rPr>
          <w:spacing w:val="-2"/>
          <w:sz w:val="24"/>
          <w:szCs w:val="24"/>
        </w:rPr>
        <w:t>3</w:t>
      </w:r>
      <w:r w:rsidRPr="00CF580A">
        <w:rPr>
          <w:spacing w:val="-2"/>
          <w:sz w:val="24"/>
          <w:szCs w:val="24"/>
        </w:rPr>
        <w:t>)</w:t>
      </w:r>
      <w:r>
        <w:rPr>
          <w:spacing w:val="-2"/>
          <w:sz w:val="24"/>
          <w:szCs w:val="24"/>
        </w:rPr>
        <w:tab/>
      </w:r>
      <w:r w:rsidRPr="00CF580A">
        <w:rPr>
          <w:spacing w:val="-2"/>
          <w:sz w:val="24"/>
          <w:szCs w:val="24"/>
        </w:rPr>
        <w:t>dowód wniesienia wadium</w:t>
      </w:r>
      <w:r>
        <w:rPr>
          <w:spacing w:val="-2"/>
          <w:sz w:val="24"/>
          <w:szCs w:val="24"/>
        </w:rPr>
        <w:t>,</w:t>
      </w:r>
      <w:r w:rsidRPr="00CF580A">
        <w:rPr>
          <w:spacing w:val="-2"/>
          <w:sz w:val="24"/>
          <w:szCs w:val="24"/>
        </w:rPr>
        <w:t xml:space="preserve"> </w:t>
      </w:r>
    </w:p>
    <w:p w:rsidR="00EB60BC" w:rsidRPr="00074DC4" w:rsidRDefault="00EB60BC" w:rsidP="00EB60BC">
      <w:pPr>
        <w:numPr>
          <w:ilvl w:val="1"/>
          <w:numId w:val="0"/>
        </w:numPr>
        <w:tabs>
          <w:tab w:val="num" w:pos="1134"/>
        </w:tabs>
        <w:ind w:left="1135" w:hanging="284"/>
        <w:jc w:val="both"/>
        <w:rPr>
          <w:sz w:val="24"/>
          <w:szCs w:val="24"/>
        </w:rPr>
      </w:pPr>
      <w:r>
        <w:rPr>
          <w:spacing w:val="-2"/>
          <w:sz w:val="24"/>
          <w:szCs w:val="24"/>
        </w:rPr>
        <w:t>4</w:t>
      </w:r>
      <w:r w:rsidRPr="00CF580A">
        <w:rPr>
          <w:spacing w:val="-2"/>
          <w:sz w:val="24"/>
          <w:szCs w:val="24"/>
        </w:rPr>
        <w:t>)</w:t>
      </w:r>
      <w:r>
        <w:rPr>
          <w:spacing w:val="-2"/>
          <w:sz w:val="24"/>
          <w:szCs w:val="24"/>
        </w:rPr>
        <w:tab/>
      </w:r>
      <w:r w:rsidRPr="00074DC4">
        <w:rPr>
          <w:sz w:val="24"/>
          <w:szCs w:val="24"/>
        </w:rPr>
        <w:t xml:space="preserve">pełnomocnictwo/a, jeżeli z właściwego rejestru albo z centralnej ewidencji i informacji </w:t>
      </w:r>
      <w:r w:rsidRPr="00074DC4">
        <w:rPr>
          <w:sz w:val="24"/>
          <w:szCs w:val="24"/>
        </w:rPr>
        <w:br/>
        <w:t xml:space="preserve">o działalności gospodarczej, do których jest bezpłatny i ogólnodostępny dostęp lub </w:t>
      </w:r>
      <w:r>
        <w:rPr>
          <w:sz w:val="24"/>
          <w:szCs w:val="24"/>
        </w:rPr>
        <w:br/>
      </w:r>
      <w:r w:rsidRPr="00EB60BC">
        <w:rPr>
          <w:spacing w:val="-4"/>
          <w:sz w:val="24"/>
          <w:szCs w:val="24"/>
        </w:rPr>
        <w:t>z treści złożonych Zamawiającemu oświadczeń lub dokumentów nie wynika uprawnienie</w:t>
      </w:r>
      <w:r w:rsidRPr="00074DC4">
        <w:rPr>
          <w:sz w:val="24"/>
          <w:szCs w:val="24"/>
        </w:rPr>
        <w:t xml:space="preserve"> do złożenia </w:t>
      </w:r>
      <w:r>
        <w:rPr>
          <w:sz w:val="24"/>
          <w:szCs w:val="24"/>
        </w:rPr>
        <w:t>oferty</w:t>
      </w:r>
      <w:r w:rsidR="00F212FD">
        <w:rPr>
          <w:sz w:val="24"/>
          <w:szCs w:val="24"/>
        </w:rPr>
        <w:t>,</w:t>
      </w:r>
      <w:r>
        <w:rPr>
          <w:sz w:val="24"/>
          <w:szCs w:val="24"/>
        </w:rPr>
        <w:t xml:space="preserve"> </w:t>
      </w:r>
    </w:p>
    <w:p w:rsidR="00EB60BC" w:rsidRDefault="00F212FD" w:rsidP="00D93983">
      <w:pPr>
        <w:ind w:left="1134" w:hanging="283"/>
        <w:jc w:val="both"/>
        <w:rPr>
          <w:bCs/>
          <w:sz w:val="24"/>
          <w:szCs w:val="24"/>
        </w:rPr>
      </w:pPr>
      <w:r>
        <w:rPr>
          <w:spacing w:val="-2"/>
          <w:sz w:val="24"/>
          <w:szCs w:val="24"/>
        </w:rPr>
        <w:t>5</w:t>
      </w:r>
      <w:r w:rsidR="00D93983" w:rsidRPr="00CF580A">
        <w:rPr>
          <w:spacing w:val="-2"/>
          <w:sz w:val="24"/>
          <w:szCs w:val="24"/>
        </w:rPr>
        <w:t>)</w:t>
      </w:r>
      <w:r w:rsidR="00D93983">
        <w:rPr>
          <w:spacing w:val="-2"/>
          <w:sz w:val="24"/>
          <w:szCs w:val="24"/>
        </w:rPr>
        <w:tab/>
      </w:r>
      <w:r w:rsidR="00EB60BC" w:rsidRPr="00074DC4">
        <w:rPr>
          <w:sz w:val="24"/>
          <w:szCs w:val="24"/>
        </w:rPr>
        <w:t>pełnomocnictwo/a, wynikające z art. 23 UPZP, w przypadku wykonawców wspólnie ubiegających si</w:t>
      </w:r>
      <w:r w:rsidR="00EB60BC">
        <w:rPr>
          <w:sz w:val="24"/>
          <w:szCs w:val="24"/>
        </w:rPr>
        <w:t>ę</w:t>
      </w:r>
      <w:r w:rsidR="00EB60BC" w:rsidRPr="00074DC4">
        <w:rPr>
          <w:sz w:val="24"/>
          <w:szCs w:val="24"/>
        </w:rPr>
        <w:t xml:space="preserve"> o zamówieni</w:t>
      </w:r>
      <w:r w:rsidR="00EB60BC">
        <w:rPr>
          <w:sz w:val="24"/>
          <w:szCs w:val="24"/>
        </w:rPr>
        <w:t xml:space="preserve">e </w:t>
      </w:r>
      <w:r w:rsidR="00D93983" w:rsidRPr="007C5415">
        <w:rPr>
          <w:bCs/>
          <w:sz w:val="24"/>
          <w:szCs w:val="24"/>
        </w:rPr>
        <w:t xml:space="preserve">– </w:t>
      </w:r>
      <w:r w:rsidR="00D93983" w:rsidRPr="007C5415">
        <w:rPr>
          <w:bCs/>
          <w:i/>
          <w:iCs/>
          <w:sz w:val="24"/>
          <w:szCs w:val="24"/>
        </w:rPr>
        <w:t>o ile dotyczy</w:t>
      </w:r>
      <w:r>
        <w:rPr>
          <w:bCs/>
          <w:i/>
          <w:iCs/>
          <w:sz w:val="24"/>
          <w:szCs w:val="24"/>
        </w:rPr>
        <w:t>,</w:t>
      </w:r>
      <w:r w:rsidR="00D93983" w:rsidRPr="007C5415">
        <w:rPr>
          <w:bCs/>
          <w:sz w:val="24"/>
          <w:szCs w:val="24"/>
        </w:rPr>
        <w:t xml:space="preserve"> </w:t>
      </w:r>
    </w:p>
    <w:p w:rsidR="00D93983" w:rsidRPr="007C5415" w:rsidRDefault="00D93983" w:rsidP="00F212FD">
      <w:pPr>
        <w:ind w:left="851"/>
        <w:jc w:val="both"/>
        <w:rPr>
          <w:sz w:val="24"/>
          <w:szCs w:val="24"/>
        </w:rPr>
      </w:pPr>
      <w:r w:rsidRPr="007C5415">
        <w:rPr>
          <w:sz w:val="24"/>
          <w:szCs w:val="24"/>
        </w:rPr>
        <w:t>Pełnomocnictwo</w:t>
      </w:r>
      <w:r w:rsidR="00F212FD">
        <w:rPr>
          <w:sz w:val="24"/>
          <w:szCs w:val="24"/>
        </w:rPr>
        <w:t>, o którym mowa w pkt 4) lub 5)</w:t>
      </w:r>
      <w:r w:rsidRPr="007C5415">
        <w:rPr>
          <w:sz w:val="24"/>
          <w:szCs w:val="24"/>
        </w:rPr>
        <w:t xml:space="preserve"> może być złożone w formie </w:t>
      </w:r>
      <w:r w:rsidRPr="007C5415">
        <w:rPr>
          <w:sz w:val="24"/>
          <w:szCs w:val="24"/>
          <w:u w:val="single"/>
        </w:rPr>
        <w:t>oryginału lub kopii poświadczonej za zgodność z oryginałem przez notariusza</w:t>
      </w:r>
      <w:r w:rsidRPr="007C5415">
        <w:rPr>
          <w:sz w:val="24"/>
          <w:szCs w:val="24"/>
        </w:rPr>
        <w:t>.</w:t>
      </w:r>
    </w:p>
    <w:p w:rsidR="00D93983" w:rsidRPr="00CF580A" w:rsidRDefault="00EF26EE" w:rsidP="00D93983">
      <w:pPr>
        <w:ind w:left="1134" w:hanging="283"/>
        <w:jc w:val="both"/>
        <w:rPr>
          <w:spacing w:val="-2"/>
          <w:sz w:val="24"/>
          <w:szCs w:val="24"/>
        </w:rPr>
      </w:pPr>
      <w:r>
        <w:rPr>
          <w:spacing w:val="-2"/>
          <w:sz w:val="24"/>
          <w:szCs w:val="24"/>
        </w:rPr>
        <w:t>6</w:t>
      </w:r>
      <w:r w:rsidR="00D93983" w:rsidRPr="00203FBB">
        <w:rPr>
          <w:spacing w:val="-2"/>
          <w:sz w:val="24"/>
          <w:szCs w:val="24"/>
        </w:rPr>
        <w:t>)</w:t>
      </w:r>
      <w:r w:rsidR="00D93983" w:rsidRPr="00203FBB">
        <w:rPr>
          <w:spacing w:val="-2"/>
          <w:sz w:val="24"/>
          <w:szCs w:val="24"/>
        </w:rPr>
        <w:tab/>
      </w:r>
      <w:r w:rsidR="00F212FD" w:rsidRPr="00074DC4">
        <w:rPr>
          <w:sz w:val="24"/>
          <w:szCs w:val="24"/>
        </w:rPr>
        <w:t>JEDZ</w:t>
      </w:r>
      <w:r w:rsidR="00F212FD">
        <w:rPr>
          <w:sz w:val="24"/>
          <w:szCs w:val="24"/>
        </w:rPr>
        <w:t xml:space="preserve"> – wykonawcy/ każdego z wykonawców występujących wspólnie/ każdego innego podmiotu, </w:t>
      </w:r>
      <w:r w:rsidR="00F212FD" w:rsidRPr="00074DC4">
        <w:rPr>
          <w:sz w:val="24"/>
          <w:szCs w:val="24"/>
        </w:rPr>
        <w:t xml:space="preserve">jeśli wykonawca korzysta ze zdolności lub sytuacji innych podmiotów dla wykazania spełniania warunków udziału </w:t>
      </w:r>
      <w:r w:rsidR="00F212FD">
        <w:rPr>
          <w:sz w:val="24"/>
          <w:szCs w:val="24"/>
        </w:rPr>
        <w:t xml:space="preserve">w postępowaniu na zasadach określonych </w:t>
      </w:r>
      <w:r w:rsidR="00F212FD">
        <w:rPr>
          <w:sz w:val="24"/>
          <w:szCs w:val="24"/>
        </w:rPr>
        <w:br/>
        <w:t>w art. 22a UPZP,</w:t>
      </w:r>
    </w:p>
    <w:p w:rsidR="00D93983" w:rsidRPr="00CF580A" w:rsidRDefault="00203FBB" w:rsidP="00935C8C">
      <w:pPr>
        <w:ind w:left="1134"/>
        <w:jc w:val="both"/>
        <w:rPr>
          <w:spacing w:val="-2"/>
          <w:sz w:val="24"/>
          <w:szCs w:val="24"/>
        </w:rPr>
      </w:pPr>
      <w:r w:rsidRPr="00203FBB">
        <w:rPr>
          <w:spacing w:val="-2"/>
          <w:sz w:val="24"/>
          <w:szCs w:val="24"/>
          <w:u w:val="single"/>
        </w:rPr>
        <w:t>JEDZ</w:t>
      </w:r>
      <w:r w:rsidRPr="00203FBB">
        <w:rPr>
          <w:iCs/>
          <w:sz w:val="24"/>
          <w:szCs w:val="24"/>
          <w:u w:val="single"/>
        </w:rPr>
        <w:t xml:space="preserve"> </w:t>
      </w:r>
      <w:r w:rsidR="00D93983" w:rsidRPr="00203FBB">
        <w:rPr>
          <w:iCs/>
          <w:sz w:val="24"/>
          <w:szCs w:val="24"/>
          <w:u w:val="single"/>
        </w:rPr>
        <w:t>win</w:t>
      </w:r>
      <w:r w:rsidRPr="00203FBB">
        <w:rPr>
          <w:iCs/>
          <w:sz w:val="24"/>
          <w:szCs w:val="24"/>
          <w:u w:val="single"/>
        </w:rPr>
        <w:t xml:space="preserve">ien </w:t>
      </w:r>
      <w:r w:rsidR="00D93983" w:rsidRPr="00203FBB">
        <w:rPr>
          <w:iCs/>
          <w:sz w:val="24"/>
          <w:szCs w:val="24"/>
          <w:u w:val="single"/>
        </w:rPr>
        <w:t>być podpisan</w:t>
      </w:r>
      <w:r w:rsidRPr="00203FBB">
        <w:rPr>
          <w:iCs/>
          <w:sz w:val="24"/>
          <w:szCs w:val="24"/>
          <w:u w:val="single"/>
        </w:rPr>
        <w:t>y</w:t>
      </w:r>
      <w:r w:rsidR="00D93983" w:rsidRPr="00203FBB">
        <w:rPr>
          <w:iCs/>
          <w:sz w:val="24"/>
          <w:szCs w:val="24"/>
          <w:u w:val="single"/>
        </w:rPr>
        <w:t xml:space="preserve"> przez </w:t>
      </w:r>
      <w:r w:rsidR="00D93983" w:rsidRPr="00203FBB">
        <w:rPr>
          <w:spacing w:val="-2"/>
          <w:sz w:val="24"/>
          <w:szCs w:val="24"/>
          <w:u w:val="single"/>
        </w:rPr>
        <w:t xml:space="preserve">osobę/y uprawnioną/e do reprezentowania podmiotu, </w:t>
      </w:r>
      <w:r>
        <w:rPr>
          <w:spacing w:val="-2"/>
          <w:sz w:val="24"/>
          <w:szCs w:val="24"/>
          <w:u w:val="single"/>
        </w:rPr>
        <w:t xml:space="preserve">którego </w:t>
      </w:r>
      <w:r w:rsidRPr="00203FBB">
        <w:rPr>
          <w:spacing w:val="-2"/>
          <w:sz w:val="24"/>
          <w:szCs w:val="24"/>
          <w:u w:val="single"/>
        </w:rPr>
        <w:t>JEDZ</w:t>
      </w:r>
      <w:r w:rsidRPr="00203FBB">
        <w:rPr>
          <w:iCs/>
          <w:sz w:val="24"/>
          <w:szCs w:val="24"/>
          <w:u w:val="single"/>
        </w:rPr>
        <w:t xml:space="preserve"> </w:t>
      </w:r>
      <w:r>
        <w:rPr>
          <w:spacing w:val="-2"/>
          <w:sz w:val="24"/>
          <w:szCs w:val="24"/>
          <w:u w:val="single"/>
        </w:rPr>
        <w:t>dotyczy</w:t>
      </w:r>
      <w:r w:rsidR="00D93983" w:rsidRPr="00CF580A">
        <w:rPr>
          <w:spacing w:val="-2"/>
          <w:sz w:val="24"/>
          <w:szCs w:val="24"/>
        </w:rPr>
        <w:t>,</w:t>
      </w:r>
    </w:p>
    <w:p w:rsidR="00D93983" w:rsidRPr="00F212FD" w:rsidRDefault="00EF26EE" w:rsidP="00D93983">
      <w:pPr>
        <w:ind w:left="1134" w:hanging="283"/>
        <w:jc w:val="both"/>
        <w:rPr>
          <w:iCs/>
          <w:spacing w:val="-4"/>
          <w:sz w:val="24"/>
          <w:szCs w:val="24"/>
        </w:rPr>
      </w:pPr>
      <w:r>
        <w:rPr>
          <w:spacing w:val="-2"/>
          <w:sz w:val="24"/>
          <w:szCs w:val="24"/>
        </w:rPr>
        <w:t>7</w:t>
      </w:r>
      <w:r w:rsidR="00D93983" w:rsidRPr="00F6540F">
        <w:rPr>
          <w:spacing w:val="-2"/>
          <w:sz w:val="24"/>
          <w:szCs w:val="24"/>
        </w:rPr>
        <w:t>)</w:t>
      </w:r>
      <w:r w:rsidR="00D93983" w:rsidRPr="00F6540F">
        <w:rPr>
          <w:spacing w:val="-2"/>
          <w:sz w:val="24"/>
          <w:szCs w:val="24"/>
        </w:rPr>
        <w:tab/>
      </w:r>
      <w:r w:rsidR="00F212FD" w:rsidRPr="00074DC4">
        <w:rPr>
          <w:sz w:val="24"/>
          <w:szCs w:val="24"/>
        </w:rPr>
        <w:t xml:space="preserve">zobowiązanie innych podmiotów (tylko jeśli wykonawca korzysta ze zdolności lub </w:t>
      </w:r>
      <w:r w:rsidR="00F212FD" w:rsidRPr="00F212FD">
        <w:rPr>
          <w:spacing w:val="-4"/>
          <w:sz w:val="24"/>
          <w:szCs w:val="24"/>
        </w:rPr>
        <w:t>sytuacji innych podmiotów dla wykazania spełniania warunków udziału w postępowaniu)</w:t>
      </w:r>
      <w:r w:rsidR="00D93983" w:rsidRPr="00F212FD">
        <w:rPr>
          <w:iCs/>
          <w:spacing w:val="-4"/>
          <w:sz w:val="24"/>
          <w:szCs w:val="24"/>
        </w:rPr>
        <w:t>,</w:t>
      </w:r>
    </w:p>
    <w:p w:rsidR="00CF1D2C" w:rsidRPr="00C803E1" w:rsidRDefault="00DA1098" w:rsidP="00EF26EE">
      <w:pPr>
        <w:tabs>
          <w:tab w:val="left" w:pos="851"/>
        </w:tabs>
        <w:spacing w:before="120"/>
        <w:ind w:left="851" w:hanging="567"/>
        <w:jc w:val="both"/>
        <w:rPr>
          <w:bCs/>
          <w:sz w:val="24"/>
          <w:szCs w:val="24"/>
        </w:rPr>
      </w:pPr>
      <w:r w:rsidRPr="00C803E1">
        <w:rPr>
          <w:bCs/>
          <w:sz w:val="24"/>
          <w:szCs w:val="24"/>
        </w:rPr>
        <w:t>16.8.</w:t>
      </w:r>
      <w:r w:rsidRPr="00C803E1">
        <w:rPr>
          <w:bCs/>
          <w:sz w:val="24"/>
          <w:szCs w:val="24"/>
        </w:rPr>
        <w:tab/>
      </w:r>
      <w:r w:rsidR="00CF1D2C" w:rsidRPr="00C803E1">
        <w:rPr>
          <w:bCs/>
          <w:sz w:val="24"/>
          <w:szCs w:val="24"/>
          <w:u w:val="single"/>
        </w:rPr>
        <w:t>Nie dołączenie do oferty</w:t>
      </w:r>
      <w:r w:rsidR="00CF1D2C" w:rsidRPr="00C803E1">
        <w:rPr>
          <w:bCs/>
          <w:sz w:val="24"/>
          <w:szCs w:val="24"/>
        </w:rPr>
        <w:t>:</w:t>
      </w:r>
    </w:p>
    <w:p w:rsidR="00CF1D2C" w:rsidRDefault="00CF1D2C" w:rsidP="00CF1D2C">
      <w:pPr>
        <w:tabs>
          <w:tab w:val="left" w:pos="1134"/>
        </w:tabs>
        <w:ind w:left="1134" w:hanging="283"/>
        <w:jc w:val="both"/>
        <w:rPr>
          <w:bCs/>
          <w:sz w:val="24"/>
          <w:szCs w:val="24"/>
        </w:rPr>
      </w:pPr>
      <w:r w:rsidRPr="00C803E1">
        <w:rPr>
          <w:bCs/>
          <w:sz w:val="24"/>
          <w:szCs w:val="24"/>
        </w:rPr>
        <w:t>1)</w:t>
      </w:r>
      <w:r w:rsidRPr="00C803E1">
        <w:rPr>
          <w:bCs/>
          <w:sz w:val="24"/>
          <w:szCs w:val="24"/>
        </w:rPr>
        <w:tab/>
        <w:t>dokumentów wymienionych w pkt 16.7.1)</w:t>
      </w:r>
      <w:r w:rsidR="00587B57" w:rsidRPr="00C803E1">
        <w:rPr>
          <w:bCs/>
          <w:sz w:val="24"/>
          <w:szCs w:val="24"/>
        </w:rPr>
        <w:t xml:space="preserve"> i </w:t>
      </w:r>
      <w:r w:rsidRPr="00C803E1">
        <w:rPr>
          <w:bCs/>
          <w:spacing w:val="-2"/>
          <w:sz w:val="24"/>
          <w:szCs w:val="24"/>
        </w:rPr>
        <w:t>2) SIWZ skutkuje odrzuceniem oferty</w:t>
      </w:r>
      <w:r w:rsidR="00EF26EE" w:rsidRPr="00C803E1">
        <w:rPr>
          <w:bCs/>
          <w:spacing w:val="-2"/>
          <w:sz w:val="24"/>
          <w:szCs w:val="24"/>
        </w:rPr>
        <w:t xml:space="preserve"> na podstawie art. 89 ust</w:t>
      </w:r>
      <w:r w:rsidR="00F212FD">
        <w:rPr>
          <w:bCs/>
          <w:spacing w:val="-2"/>
          <w:sz w:val="24"/>
          <w:szCs w:val="24"/>
        </w:rPr>
        <w:t>.</w:t>
      </w:r>
      <w:r w:rsidR="00EF26EE" w:rsidRPr="00C803E1">
        <w:rPr>
          <w:bCs/>
          <w:spacing w:val="-2"/>
          <w:sz w:val="24"/>
          <w:szCs w:val="24"/>
        </w:rPr>
        <w:t xml:space="preserve"> 1 UPZP,</w:t>
      </w:r>
      <w:r w:rsidRPr="00C803E1">
        <w:rPr>
          <w:bCs/>
          <w:sz w:val="24"/>
          <w:szCs w:val="24"/>
        </w:rPr>
        <w:t xml:space="preserve"> </w:t>
      </w:r>
    </w:p>
    <w:p w:rsidR="008C5527" w:rsidRPr="00C25943" w:rsidRDefault="006344CD" w:rsidP="008C5527">
      <w:pPr>
        <w:tabs>
          <w:tab w:val="left" w:pos="1134"/>
        </w:tabs>
        <w:ind w:left="1134" w:hanging="283"/>
        <w:jc w:val="both"/>
        <w:rPr>
          <w:bCs/>
          <w:sz w:val="24"/>
          <w:szCs w:val="24"/>
        </w:rPr>
      </w:pPr>
      <w:r>
        <w:rPr>
          <w:bCs/>
          <w:sz w:val="24"/>
          <w:szCs w:val="24"/>
        </w:rPr>
        <w:t>2)</w:t>
      </w:r>
      <w:r>
        <w:rPr>
          <w:bCs/>
          <w:sz w:val="24"/>
          <w:szCs w:val="24"/>
        </w:rPr>
        <w:tab/>
      </w:r>
      <w:r w:rsidR="008C5527" w:rsidRPr="00C25943">
        <w:rPr>
          <w:bCs/>
          <w:sz w:val="24"/>
          <w:szCs w:val="24"/>
        </w:rPr>
        <w:t>dokumentu wymienionego w pkt 16.7.</w:t>
      </w:r>
      <w:r w:rsidR="008C5527">
        <w:rPr>
          <w:bCs/>
          <w:sz w:val="24"/>
          <w:szCs w:val="24"/>
        </w:rPr>
        <w:t>3</w:t>
      </w:r>
      <w:r w:rsidR="008C5527" w:rsidRPr="00C25943">
        <w:rPr>
          <w:bCs/>
          <w:spacing w:val="-2"/>
          <w:sz w:val="24"/>
          <w:szCs w:val="24"/>
        </w:rPr>
        <w:t xml:space="preserve">) SIWZ - w przypadku wadium wnoszonego </w:t>
      </w:r>
      <w:r w:rsidR="008C5527" w:rsidRPr="00C25943">
        <w:rPr>
          <w:bCs/>
          <w:spacing w:val="-2"/>
          <w:sz w:val="24"/>
          <w:szCs w:val="24"/>
        </w:rPr>
        <w:br/>
        <w:t>w innej formie niż pieniądz skutkuje odrzuceniem oferty na podstawie art. 89 ust 1 UPZP,</w:t>
      </w:r>
      <w:r w:rsidR="008C5527" w:rsidRPr="00C25943">
        <w:rPr>
          <w:bCs/>
          <w:sz w:val="24"/>
          <w:szCs w:val="24"/>
        </w:rPr>
        <w:t xml:space="preserve"> </w:t>
      </w:r>
    </w:p>
    <w:p w:rsidR="00CF1D2C" w:rsidRPr="00C803E1" w:rsidRDefault="008C5527" w:rsidP="00CF1D2C">
      <w:pPr>
        <w:tabs>
          <w:tab w:val="left" w:pos="1134"/>
        </w:tabs>
        <w:ind w:left="1134" w:hanging="283"/>
        <w:jc w:val="both"/>
        <w:rPr>
          <w:bCs/>
          <w:sz w:val="24"/>
          <w:szCs w:val="24"/>
        </w:rPr>
      </w:pPr>
      <w:r>
        <w:rPr>
          <w:bCs/>
          <w:sz w:val="24"/>
          <w:szCs w:val="24"/>
        </w:rPr>
        <w:t>3</w:t>
      </w:r>
      <w:r w:rsidR="00CF1D2C" w:rsidRPr="00C803E1">
        <w:rPr>
          <w:bCs/>
          <w:sz w:val="24"/>
          <w:szCs w:val="24"/>
        </w:rPr>
        <w:t>)</w:t>
      </w:r>
      <w:r w:rsidR="00CF1D2C" w:rsidRPr="00C803E1">
        <w:rPr>
          <w:bCs/>
          <w:sz w:val="24"/>
          <w:szCs w:val="24"/>
        </w:rPr>
        <w:tab/>
        <w:t>pełnomocnictwa</w:t>
      </w:r>
      <w:r w:rsidR="00EF26EE" w:rsidRPr="00C803E1">
        <w:rPr>
          <w:bCs/>
          <w:sz w:val="24"/>
          <w:szCs w:val="24"/>
        </w:rPr>
        <w:t>,</w:t>
      </w:r>
      <w:r w:rsidR="00CF1D2C" w:rsidRPr="00C803E1">
        <w:rPr>
          <w:bCs/>
          <w:sz w:val="24"/>
          <w:szCs w:val="24"/>
        </w:rPr>
        <w:t xml:space="preserve"> </w:t>
      </w:r>
      <w:r w:rsidR="00EF26EE" w:rsidRPr="00C803E1">
        <w:rPr>
          <w:bCs/>
          <w:sz w:val="24"/>
          <w:szCs w:val="24"/>
        </w:rPr>
        <w:t>o którym mowa w pkt 16.7.4)</w:t>
      </w:r>
      <w:r w:rsidR="00F212FD">
        <w:rPr>
          <w:bCs/>
          <w:sz w:val="24"/>
          <w:szCs w:val="24"/>
        </w:rPr>
        <w:t xml:space="preserve"> lub 5)</w:t>
      </w:r>
      <w:r w:rsidR="00EF26EE" w:rsidRPr="00C803E1">
        <w:rPr>
          <w:bCs/>
          <w:spacing w:val="-2"/>
          <w:sz w:val="24"/>
          <w:szCs w:val="24"/>
        </w:rPr>
        <w:t xml:space="preserve"> SIWZ, </w:t>
      </w:r>
      <w:r w:rsidR="00CF1D2C" w:rsidRPr="00C803E1">
        <w:rPr>
          <w:bCs/>
          <w:sz w:val="24"/>
          <w:szCs w:val="24"/>
        </w:rPr>
        <w:t xml:space="preserve">lub złożenie wadliwego pełnomocnictwa, jeżeli winno być ono złożone, skutkuje nieważnością oferty, </w:t>
      </w:r>
      <w:r w:rsidR="00EF26EE" w:rsidRPr="00C803E1">
        <w:rPr>
          <w:bCs/>
          <w:sz w:val="24"/>
          <w:szCs w:val="24"/>
        </w:rPr>
        <w:br/>
      </w:r>
      <w:r w:rsidR="00CF1D2C" w:rsidRPr="00C803E1">
        <w:rPr>
          <w:bCs/>
          <w:sz w:val="24"/>
          <w:szCs w:val="24"/>
        </w:rPr>
        <w:t>z zastrzeżeniem</w:t>
      </w:r>
      <w:r w:rsidR="00CF1D2C" w:rsidRPr="00C803E1">
        <w:rPr>
          <w:bCs/>
          <w:spacing w:val="-2"/>
          <w:sz w:val="24"/>
          <w:szCs w:val="24"/>
        </w:rPr>
        <w:t xml:space="preserve"> art.26 ust. 3a UPZP</w:t>
      </w:r>
      <w:r w:rsidR="00EF26EE" w:rsidRPr="00C803E1">
        <w:rPr>
          <w:bCs/>
          <w:spacing w:val="-2"/>
          <w:sz w:val="24"/>
          <w:szCs w:val="24"/>
        </w:rPr>
        <w:t>,</w:t>
      </w:r>
      <w:r w:rsidR="00CF1D2C" w:rsidRPr="00C803E1">
        <w:rPr>
          <w:bCs/>
          <w:sz w:val="24"/>
          <w:szCs w:val="24"/>
        </w:rPr>
        <w:t xml:space="preserve"> </w:t>
      </w:r>
    </w:p>
    <w:p w:rsidR="00CF1D2C" w:rsidRPr="00C803E1" w:rsidRDefault="008C5527" w:rsidP="00CF1D2C">
      <w:pPr>
        <w:tabs>
          <w:tab w:val="left" w:pos="1134"/>
        </w:tabs>
        <w:ind w:left="1134" w:hanging="283"/>
        <w:jc w:val="both"/>
        <w:rPr>
          <w:bCs/>
          <w:sz w:val="24"/>
          <w:szCs w:val="24"/>
        </w:rPr>
      </w:pPr>
      <w:r>
        <w:rPr>
          <w:bCs/>
          <w:sz w:val="24"/>
          <w:szCs w:val="24"/>
        </w:rPr>
        <w:t>4</w:t>
      </w:r>
      <w:r w:rsidR="00CF1D2C" w:rsidRPr="00C803E1">
        <w:rPr>
          <w:bCs/>
          <w:sz w:val="24"/>
          <w:szCs w:val="24"/>
        </w:rPr>
        <w:t>)</w:t>
      </w:r>
      <w:r w:rsidR="00CF1D2C" w:rsidRPr="00C803E1">
        <w:rPr>
          <w:bCs/>
          <w:sz w:val="24"/>
          <w:szCs w:val="24"/>
        </w:rPr>
        <w:tab/>
      </w:r>
      <w:r w:rsidR="00EF26EE" w:rsidRPr="008C5527">
        <w:rPr>
          <w:bCs/>
          <w:spacing w:val="-4"/>
          <w:sz w:val="24"/>
          <w:szCs w:val="24"/>
        </w:rPr>
        <w:t>dokumentów wymienionych w pkt 16.7.6) i 7) SIWZ skutkuje</w:t>
      </w:r>
      <w:r w:rsidR="00EF26EE" w:rsidRPr="008C5527">
        <w:rPr>
          <w:spacing w:val="-4"/>
          <w:sz w:val="24"/>
          <w:szCs w:val="24"/>
        </w:rPr>
        <w:t xml:space="preserve"> wykluczeniem Wykonawcy</w:t>
      </w:r>
      <w:r w:rsidR="00CF1D2C" w:rsidRPr="00C803E1">
        <w:rPr>
          <w:bCs/>
          <w:spacing w:val="-2"/>
          <w:sz w:val="24"/>
          <w:szCs w:val="24"/>
        </w:rPr>
        <w:t>, z zastrzeżeniem art.26 ust. 3 UPZP</w:t>
      </w:r>
      <w:r w:rsidR="00CF1D2C" w:rsidRPr="00C803E1">
        <w:rPr>
          <w:bCs/>
          <w:sz w:val="24"/>
          <w:szCs w:val="24"/>
        </w:rPr>
        <w:t xml:space="preserve">. </w:t>
      </w:r>
    </w:p>
    <w:p w:rsidR="00DA1098" w:rsidRPr="007C5415" w:rsidRDefault="00DA1098" w:rsidP="00DA1098">
      <w:pPr>
        <w:ind w:left="851" w:hanging="567"/>
        <w:jc w:val="both"/>
        <w:rPr>
          <w:sz w:val="24"/>
          <w:szCs w:val="24"/>
        </w:rPr>
      </w:pPr>
      <w:r w:rsidRPr="007C5415">
        <w:rPr>
          <w:sz w:val="24"/>
          <w:szCs w:val="24"/>
        </w:rPr>
        <w:t>16.</w:t>
      </w:r>
      <w:r w:rsidR="00F6540F">
        <w:rPr>
          <w:sz w:val="24"/>
          <w:szCs w:val="24"/>
        </w:rPr>
        <w:t>9</w:t>
      </w:r>
      <w:r w:rsidRPr="007C5415">
        <w:rPr>
          <w:sz w:val="24"/>
          <w:szCs w:val="24"/>
        </w:rPr>
        <w:t>.</w:t>
      </w:r>
      <w:r w:rsidRPr="007C5415">
        <w:rPr>
          <w:sz w:val="24"/>
          <w:szCs w:val="24"/>
        </w:rPr>
        <w:tab/>
        <w:t xml:space="preserve">Wykonawca może złożyć </w:t>
      </w:r>
      <w:r w:rsidRPr="007C5415">
        <w:rPr>
          <w:b/>
          <w:sz w:val="24"/>
          <w:szCs w:val="24"/>
        </w:rPr>
        <w:t xml:space="preserve">jedną ofertę, </w:t>
      </w:r>
      <w:r w:rsidRPr="007C5415">
        <w:rPr>
          <w:sz w:val="24"/>
          <w:szCs w:val="24"/>
        </w:rPr>
        <w:t xml:space="preserve">zgodnie z art. 82 ust. 1 UPZP. </w:t>
      </w:r>
    </w:p>
    <w:p w:rsidR="00DA1098" w:rsidRPr="007C5415" w:rsidRDefault="00DA1098" w:rsidP="00DA1098">
      <w:pPr>
        <w:ind w:left="851"/>
        <w:jc w:val="both"/>
        <w:rPr>
          <w:sz w:val="24"/>
          <w:szCs w:val="24"/>
        </w:rPr>
      </w:pPr>
      <w:r w:rsidRPr="007C5415">
        <w:rPr>
          <w:sz w:val="24"/>
          <w:szCs w:val="24"/>
        </w:rPr>
        <w:t xml:space="preserve">Złożona przez wykonawcę oferta winna być zgodna z wymogami Zamawiającego przedstawionymi w SIWZ, zarówno indywidualnie jak i w ramach oferty wspólnej </w:t>
      </w:r>
      <w:r w:rsidRPr="007C5415">
        <w:rPr>
          <w:sz w:val="24"/>
          <w:szCs w:val="24"/>
        </w:rPr>
        <w:br/>
      </w:r>
      <w:r w:rsidRPr="007C5415">
        <w:rPr>
          <w:i/>
          <w:sz w:val="24"/>
          <w:szCs w:val="24"/>
        </w:rPr>
        <w:t>(np. konsorcjum, spółki cywilnej)</w:t>
      </w:r>
      <w:r w:rsidRPr="007C5415">
        <w:rPr>
          <w:sz w:val="24"/>
          <w:szCs w:val="24"/>
        </w:rPr>
        <w:t>.</w:t>
      </w:r>
    </w:p>
    <w:p w:rsidR="00DA1098" w:rsidRPr="007C5415" w:rsidRDefault="00DA1098" w:rsidP="00F6540F">
      <w:pPr>
        <w:tabs>
          <w:tab w:val="left" w:pos="851"/>
        </w:tabs>
        <w:ind w:left="851" w:hanging="567"/>
        <w:jc w:val="both"/>
        <w:rPr>
          <w:bCs/>
          <w:sz w:val="24"/>
          <w:szCs w:val="24"/>
        </w:rPr>
      </w:pPr>
      <w:r w:rsidRPr="00F6540F">
        <w:rPr>
          <w:spacing w:val="-12"/>
          <w:sz w:val="24"/>
          <w:szCs w:val="24"/>
        </w:rPr>
        <w:t>16.</w:t>
      </w:r>
      <w:r w:rsidR="00F6540F" w:rsidRPr="00F6540F">
        <w:rPr>
          <w:spacing w:val="-12"/>
          <w:sz w:val="24"/>
          <w:szCs w:val="24"/>
        </w:rPr>
        <w:t>10</w:t>
      </w:r>
      <w:r w:rsidRPr="00F6540F">
        <w:rPr>
          <w:spacing w:val="-12"/>
          <w:sz w:val="24"/>
          <w:szCs w:val="24"/>
        </w:rPr>
        <w:t>.</w:t>
      </w:r>
      <w:r w:rsidR="00F6540F" w:rsidRPr="00F6540F">
        <w:rPr>
          <w:spacing w:val="-12"/>
          <w:sz w:val="24"/>
          <w:szCs w:val="24"/>
        </w:rPr>
        <w:tab/>
      </w:r>
      <w:r w:rsidRPr="007C5415">
        <w:rPr>
          <w:bCs/>
          <w:sz w:val="24"/>
          <w:szCs w:val="24"/>
        </w:rPr>
        <w:t xml:space="preserve">Wykonawca ubiegający się o udzielenie zamówienia z udziałem podwykonawców zobowiązany jest podać w </w:t>
      </w:r>
      <w:r w:rsidR="00935C8C">
        <w:rPr>
          <w:bCs/>
          <w:sz w:val="24"/>
          <w:szCs w:val="24"/>
        </w:rPr>
        <w:t>JEDZ</w:t>
      </w:r>
      <w:r w:rsidRPr="007C5415">
        <w:rPr>
          <w:bCs/>
          <w:sz w:val="24"/>
          <w:szCs w:val="24"/>
        </w:rPr>
        <w:t xml:space="preserve"> informacje wymagane w </w:t>
      </w:r>
      <w:r w:rsidRPr="007C5415">
        <w:rPr>
          <w:b/>
          <w:bCs/>
          <w:sz w:val="24"/>
          <w:szCs w:val="24"/>
        </w:rPr>
        <w:t>pkt 8.3 SIWZ</w:t>
      </w:r>
      <w:r w:rsidRPr="007C5415">
        <w:rPr>
          <w:bCs/>
          <w:sz w:val="24"/>
          <w:szCs w:val="24"/>
        </w:rPr>
        <w:t>.</w:t>
      </w:r>
    </w:p>
    <w:p w:rsidR="00DA1098" w:rsidRPr="007C5415" w:rsidRDefault="00DA1098" w:rsidP="00DA1098">
      <w:pPr>
        <w:tabs>
          <w:tab w:val="left" w:pos="851"/>
        </w:tabs>
        <w:ind w:left="851" w:hanging="567"/>
        <w:jc w:val="both"/>
        <w:rPr>
          <w:sz w:val="24"/>
          <w:szCs w:val="24"/>
        </w:rPr>
      </w:pPr>
      <w:r w:rsidRPr="007C5415">
        <w:rPr>
          <w:spacing w:val="-12"/>
          <w:sz w:val="24"/>
          <w:szCs w:val="24"/>
        </w:rPr>
        <w:t>16.1</w:t>
      </w:r>
      <w:r w:rsidR="00F6540F">
        <w:rPr>
          <w:spacing w:val="-12"/>
          <w:sz w:val="24"/>
          <w:szCs w:val="24"/>
        </w:rPr>
        <w:t>1</w:t>
      </w:r>
      <w:r w:rsidRPr="007C5415">
        <w:rPr>
          <w:spacing w:val="-12"/>
          <w:sz w:val="24"/>
          <w:szCs w:val="24"/>
        </w:rPr>
        <w:t>.</w:t>
      </w:r>
      <w:r w:rsidRPr="007C5415">
        <w:rPr>
          <w:spacing w:val="-12"/>
          <w:sz w:val="24"/>
          <w:szCs w:val="24"/>
        </w:rPr>
        <w:tab/>
      </w:r>
      <w:r w:rsidRPr="007C5415">
        <w:rPr>
          <w:sz w:val="24"/>
          <w:szCs w:val="24"/>
        </w:rPr>
        <w:t xml:space="preserve">Zamawiający informuje, iż zgodnie z art. 96 ust. 3 UPZP oferty składane w postępowaniu </w:t>
      </w:r>
      <w:r w:rsidRPr="007C5415">
        <w:rPr>
          <w:sz w:val="24"/>
          <w:szCs w:val="24"/>
        </w:rPr>
        <w:br/>
      </w:r>
      <w:r w:rsidRPr="007C5415">
        <w:rPr>
          <w:spacing w:val="-6"/>
          <w:sz w:val="24"/>
          <w:szCs w:val="24"/>
        </w:rPr>
        <w:t>o zamówienie publiczne są jawne i podlegają udostępnieniu od chwili ich otwarcia, z wyjątkiem</w:t>
      </w:r>
      <w:r w:rsidRPr="007C5415">
        <w:rPr>
          <w:sz w:val="24"/>
          <w:szCs w:val="24"/>
        </w:rPr>
        <w:t xml:space="preserve"> </w:t>
      </w:r>
      <w:r w:rsidRPr="007C5415">
        <w:rPr>
          <w:spacing w:val="-2"/>
          <w:sz w:val="24"/>
          <w:szCs w:val="24"/>
        </w:rPr>
        <w:t>informacji stanowiących tajemnicę przedsiębiorstwa w rozumieniu przepisów o zwalczaniu</w:t>
      </w:r>
      <w:r w:rsidRPr="007C5415">
        <w:rPr>
          <w:sz w:val="24"/>
          <w:szCs w:val="24"/>
        </w:rPr>
        <w:t xml:space="preserve"> nieuczciwej konkurencji, jeżeli wykonawca, nie później niż w terminie składania ofert, </w:t>
      </w:r>
      <w:r w:rsidRPr="007C5415">
        <w:rPr>
          <w:spacing w:val="-2"/>
          <w:sz w:val="24"/>
          <w:szCs w:val="24"/>
        </w:rPr>
        <w:t>zastrzegł, że nie mogą one być udostępniane (tzn. stosowną deklarację złożył w formularzu</w:t>
      </w:r>
      <w:r w:rsidRPr="007C5415">
        <w:rPr>
          <w:sz w:val="24"/>
          <w:szCs w:val="24"/>
        </w:rPr>
        <w:t xml:space="preserve"> Oferty) </w:t>
      </w:r>
      <w:r w:rsidRPr="007C5415">
        <w:rPr>
          <w:b/>
          <w:sz w:val="24"/>
          <w:szCs w:val="24"/>
        </w:rPr>
        <w:t>oraz wykazał, iż zastrzeżone informacje stanowią tajemnicę przedsiębiorstwa</w:t>
      </w:r>
      <w:r w:rsidRPr="007C5415">
        <w:rPr>
          <w:sz w:val="24"/>
          <w:szCs w:val="24"/>
        </w:rPr>
        <w:t>.</w:t>
      </w:r>
    </w:p>
    <w:p w:rsidR="00DA1098" w:rsidRPr="008C5527" w:rsidRDefault="00DA1098" w:rsidP="00DA1098">
      <w:pPr>
        <w:tabs>
          <w:tab w:val="left" w:pos="851"/>
        </w:tabs>
        <w:ind w:left="851" w:hanging="567"/>
        <w:jc w:val="both"/>
        <w:rPr>
          <w:sz w:val="24"/>
          <w:szCs w:val="24"/>
        </w:rPr>
      </w:pPr>
      <w:r w:rsidRPr="008C5527">
        <w:rPr>
          <w:sz w:val="24"/>
          <w:szCs w:val="24"/>
        </w:rPr>
        <w:lastRenderedPageBreak/>
        <w:t>16.1</w:t>
      </w:r>
      <w:r w:rsidR="00F6540F" w:rsidRPr="008C5527">
        <w:rPr>
          <w:sz w:val="24"/>
          <w:szCs w:val="24"/>
        </w:rPr>
        <w:t>2</w:t>
      </w:r>
      <w:r w:rsidRPr="008C5527">
        <w:rPr>
          <w:sz w:val="24"/>
          <w:szCs w:val="24"/>
        </w:rPr>
        <w:t>.</w:t>
      </w:r>
      <w:r w:rsidRPr="008C5527">
        <w:rPr>
          <w:sz w:val="24"/>
          <w:szCs w:val="24"/>
        </w:rPr>
        <w:tab/>
        <w:t xml:space="preserve">Przez tajemnicę przedsiębiorstwa w rozumieniu art. 11 ust. 4 ustawy z dnia 16 kwietnia 1993 r. o zwalczaniu nieuczciwej konkurencji (Dz. U. z 2003 r., Nr 153, poz. 1503 z późn. zm.) rozumie się </w:t>
      </w:r>
      <w:r w:rsidRPr="008C5527">
        <w:rPr>
          <w:sz w:val="24"/>
          <w:szCs w:val="24"/>
          <w:u w:val="single"/>
        </w:rPr>
        <w:t>nieujawnione do wiadomości publicznej informacje techniczne, technologiczne, organizacyjne przedsiębiorstwa lub inne informacje posiadające wartość gospodarczą, co do których przedsiębiorca podjął niezbędne działania w celu zachowania ich poufności</w:t>
      </w:r>
      <w:r w:rsidRPr="008C5527">
        <w:rPr>
          <w:sz w:val="24"/>
          <w:szCs w:val="24"/>
        </w:rPr>
        <w:t>.</w:t>
      </w:r>
    </w:p>
    <w:p w:rsidR="00DA1098" w:rsidRPr="007C5415" w:rsidRDefault="00DA1098" w:rsidP="00DA1098">
      <w:pPr>
        <w:tabs>
          <w:tab w:val="left" w:pos="851"/>
        </w:tabs>
        <w:ind w:left="851" w:hanging="567"/>
        <w:jc w:val="both"/>
        <w:rPr>
          <w:spacing w:val="-4"/>
          <w:sz w:val="24"/>
          <w:szCs w:val="24"/>
        </w:rPr>
      </w:pPr>
      <w:r w:rsidRPr="007C5415">
        <w:rPr>
          <w:spacing w:val="-10"/>
          <w:sz w:val="24"/>
          <w:szCs w:val="24"/>
        </w:rPr>
        <w:t>16.1</w:t>
      </w:r>
      <w:r w:rsidR="00F6540F">
        <w:rPr>
          <w:spacing w:val="-10"/>
          <w:sz w:val="24"/>
          <w:szCs w:val="24"/>
        </w:rPr>
        <w:t>3</w:t>
      </w:r>
      <w:r w:rsidRPr="007C5415">
        <w:rPr>
          <w:spacing w:val="-10"/>
          <w:sz w:val="24"/>
          <w:szCs w:val="24"/>
        </w:rPr>
        <w:t>.</w:t>
      </w:r>
      <w:r w:rsidRPr="007C5415">
        <w:rPr>
          <w:sz w:val="24"/>
          <w:szCs w:val="24"/>
        </w:rPr>
        <w:tab/>
      </w:r>
      <w:r w:rsidRPr="007C5415">
        <w:rPr>
          <w:spacing w:val="-4"/>
          <w:sz w:val="24"/>
          <w:szCs w:val="24"/>
        </w:rPr>
        <w:t xml:space="preserve">Stosowne zastrzeżenie wykonawca winien złożyć na formularzu ofertowym. </w:t>
      </w:r>
      <w:r w:rsidRPr="007C5415">
        <w:rPr>
          <w:spacing w:val="-4"/>
          <w:sz w:val="24"/>
          <w:szCs w:val="24"/>
        </w:rPr>
        <w:tab/>
      </w:r>
      <w:r w:rsidRPr="007C5415">
        <w:rPr>
          <w:spacing w:val="-4"/>
          <w:sz w:val="24"/>
          <w:szCs w:val="24"/>
        </w:rPr>
        <w:tab/>
      </w:r>
      <w:r w:rsidRPr="007C5415">
        <w:rPr>
          <w:spacing w:val="-4"/>
          <w:sz w:val="24"/>
          <w:szCs w:val="24"/>
        </w:rPr>
        <w:br/>
        <w:t>W przeciwnym</w:t>
      </w:r>
      <w:r w:rsidRPr="007C5415">
        <w:rPr>
          <w:sz w:val="24"/>
          <w:szCs w:val="24"/>
        </w:rPr>
        <w:t xml:space="preserve"> razie cała oferta zostanie ujawniona na życzenie każdego uczestnika postępowania lub innych osób.</w:t>
      </w:r>
    </w:p>
    <w:p w:rsidR="00DA1098" w:rsidRPr="00283905" w:rsidRDefault="00DA1098" w:rsidP="00DA1098">
      <w:pPr>
        <w:tabs>
          <w:tab w:val="left" w:pos="851"/>
        </w:tabs>
        <w:ind w:left="851" w:hanging="567"/>
        <w:jc w:val="both"/>
        <w:rPr>
          <w:b/>
          <w:sz w:val="24"/>
          <w:szCs w:val="24"/>
        </w:rPr>
      </w:pPr>
      <w:r w:rsidRPr="00283905">
        <w:rPr>
          <w:spacing w:val="-12"/>
          <w:sz w:val="24"/>
          <w:szCs w:val="24"/>
        </w:rPr>
        <w:t>16.1</w:t>
      </w:r>
      <w:r w:rsidR="00F6540F">
        <w:rPr>
          <w:spacing w:val="-12"/>
          <w:sz w:val="24"/>
          <w:szCs w:val="24"/>
        </w:rPr>
        <w:t>4</w:t>
      </w:r>
      <w:r w:rsidRPr="00283905">
        <w:rPr>
          <w:spacing w:val="-12"/>
          <w:sz w:val="24"/>
          <w:szCs w:val="24"/>
        </w:rPr>
        <w:t>.</w:t>
      </w:r>
      <w:r w:rsidRPr="00283905">
        <w:rPr>
          <w:spacing w:val="-12"/>
          <w:sz w:val="24"/>
          <w:szCs w:val="24"/>
        </w:rPr>
        <w:tab/>
      </w:r>
      <w:r w:rsidRPr="00283905">
        <w:rPr>
          <w:sz w:val="24"/>
          <w:szCs w:val="24"/>
        </w:rPr>
        <w:t xml:space="preserve">Zamawiający zaleca, aby informacje zastrzeżone jako tajemnica przedsiębiorstwa były przez Wykonawcę </w:t>
      </w:r>
      <w:r w:rsidRPr="00283905">
        <w:rPr>
          <w:b/>
          <w:sz w:val="24"/>
          <w:szCs w:val="24"/>
        </w:rPr>
        <w:t>złożone w oddzielnej wewnętrznej kopercie z oznakowaniem</w:t>
      </w:r>
    </w:p>
    <w:p w:rsidR="00DA1098" w:rsidRPr="00283905" w:rsidRDefault="00DA1098" w:rsidP="008C5527">
      <w:pPr>
        <w:spacing w:before="120" w:after="120"/>
        <w:ind w:left="993" w:hanging="709"/>
        <w:jc w:val="center"/>
        <w:rPr>
          <w:sz w:val="24"/>
          <w:szCs w:val="24"/>
        </w:rPr>
      </w:pPr>
      <w:r w:rsidRPr="00283905">
        <w:rPr>
          <w:b/>
          <w:sz w:val="24"/>
          <w:szCs w:val="24"/>
          <w:bdr w:val="single" w:sz="4" w:space="0" w:color="auto"/>
        </w:rPr>
        <w:t>„tajemnica przedsiębiorstwa”</w:t>
      </w:r>
    </w:p>
    <w:p w:rsidR="00DA1098" w:rsidRPr="00283905" w:rsidRDefault="00DA1098" w:rsidP="00DA1098">
      <w:pPr>
        <w:ind w:left="851"/>
        <w:jc w:val="both"/>
        <w:rPr>
          <w:sz w:val="24"/>
          <w:szCs w:val="24"/>
        </w:rPr>
      </w:pPr>
      <w:r w:rsidRPr="00283905">
        <w:rPr>
          <w:sz w:val="24"/>
          <w:szCs w:val="24"/>
        </w:rPr>
        <w:t>lub spięte (zszyte) oddzielnie od pozostałych, jawnych elementów oferty.</w:t>
      </w:r>
    </w:p>
    <w:p w:rsidR="00DA1098" w:rsidRPr="00283905" w:rsidRDefault="00DA1098" w:rsidP="00DA1098">
      <w:pPr>
        <w:tabs>
          <w:tab w:val="left" w:pos="851"/>
        </w:tabs>
        <w:ind w:left="851" w:hanging="567"/>
        <w:jc w:val="both"/>
        <w:rPr>
          <w:sz w:val="24"/>
          <w:szCs w:val="24"/>
        </w:rPr>
      </w:pPr>
      <w:r w:rsidRPr="00283905">
        <w:rPr>
          <w:spacing w:val="-10"/>
          <w:sz w:val="24"/>
          <w:szCs w:val="24"/>
        </w:rPr>
        <w:t>16.1</w:t>
      </w:r>
      <w:r w:rsidR="00F6540F">
        <w:rPr>
          <w:spacing w:val="-10"/>
          <w:sz w:val="24"/>
          <w:szCs w:val="24"/>
        </w:rPr>
        <w:t>5</w:t>
      </w:r>
      <w:r w:rsidRPr="00283905">
        <w:rPr>
          <w:spacing w:val="-10"/>
          <w:sz w:val="24"/>
          <w:szCs w:val="24"/>
        </w:rPr>
        <w:t>.</w:t>
      </w:r>
      <w:r w:rsidRPr="00283905">
        <w:rPr>
          <w:sz w:val="24"/>
          <w:szCs w:val="24"/>
        </w:rPr>
        <w:tab/>
      </w:r>
      <w:r w:rsidRPr="00283905">
        <w:rPr>
          <w:spacing w:val="-2"/>
          <w:sz w:val="24"/>
          <w:szCs w:val="24"/>
        </w:rPr>
        <w:t xml:space="preserve">Wykonawca, w szczególności </w:t>
      </w:r>
      <w:r w:rsidRPr="00283905">
        <w:rPr>
          <w:b/>
          <w:spacing w:val="-2"/>
          <w:sz w:val="24"/>
          <w:szCs w:val="24"/>
        </w:rPr>
        <w:t xml:space="preserve">nie może zastrzec informacji, o których mowa w art. 86 </w:t>
      </w:r>
      <w:r w:rsidRPr="00283905">
        <w:rPr>
          <w:b/>
          <w:spacing w:val="-2"/>
          <w:sz w:val="24"/>
          <w:szCs w:val="24"/>
        </w:rPr>
        <w:br/>
        <w:t>ust. 4</w:t>
      </w:r>
      <w:r w:rsidRPr="00283905">
        <w:rPr>
          <w:b/>
          <w:sz w:val="24"/>
          <w:szCs w:val="24"/>
        </w:rPr>
        <w:t xml:space="preserve"> UPZP.</w:t>
      </w:r>
    </w:p>
    <w:p w:rsidR="00DA1098" w:rsidRPr="00283905" w:rsidRDefault="00DA1098" w:rsidP="00DA1098">
      <w:pPr>
        <w:ind w:left="851" w:hanging="567"/>
        <w:jc w:val="both"/>
        <w:rPr>
          <w:sz w:val="24"/>
          <w:szCs w:val="24"/>
        </w:rPr>
      </w:pPr>
      <w:r w:rsidRPr="00283905">
        <w:rPr>
          <w:spacing w:val="-10"/>
          <w:sz w:val="24"/>
          <w:szCs w:val="24"/>
        </w:rPr>
        <w:t>16.1</w:t>
      </w:r>
      <w:r w:rsidR="00F6540F">
        <w:rPr>
          <w:spacing w:val="-10"/>
          <w:sz w:val="24"/>
          <w:szCs w:val="24"/>
        </w:rPr>
        <w:t>6</w:t>
      </w:r>
      <w:r w:rsidRPr="00283905">
        <w:rPr>
          <w:spacing w:val="-10"/>
          <w:sz w:val="24"/>
          <w:szCs w:val="24"/>
        </w:rPr>
        <w:t>.</w:t>
      </w:r>
      <w:r w:rsidRPr="00283905">
        <w:rPr>
          <w:sz w:val="24"/>
          <w:szCs w:val="24"/>
        </w:rPr>
        <w:tab/>
        <w:t xml:space="preserve">Zaleca się, aby oferta wraz z załączonymi dokumentami była trwale spięta i oznaczona </w:t>
      </w:r>
      <w:r w:rsidRPr="00283905">
        <w:rPr>
          <w:sz w:val="24"/>
          <w:szCs w:val="24"/>
        </w:rPr>
        <w:br/>
        <w:t>w następujący sposób:</w:t>
      </w:r>
    </w:p>
    <w:p w:rsidR="00DA1098" w:rsidRPr="00283905" w:rsidRDefault="00DA1098" w:rsidP="00DA1098">
      <w:pPr>
        <w:numPr>
          <w:ilvl w:val="1"/>
          <w:numId w:val="0"/>
        </w:numPr>
        <w:tabs>
          <w:tab w:val="num" w:pos="1134"/>
        </w:tabs>
        <w:ind w:left="1134" w:hanging="283"/>
        <w:jc w:val="both"/>
        <w:rPr>
          <w:sz w:val="24"/>
          <w:szCs w:val="24"/>
        </w:rPr>
      </w:pPr>
      <w:r w:rsidRPr="00283905">
        <w:rPr>
          <w:sz w:val="24"/>
          <w:szCs w:val="24"/>
        </w:rPr>
        <w:t>1.</w:t>
      </w:r>
      <w:r w:rsidRPr="00283905">
        <w:rPr>
          <w:sz w:val="24"/>
          <w:szCs w:val="24"/>
        </w:rPr>
        <w:tab/>
        <w:t>strona tytułowa z podaniem spisu zawartych dokumentów i numerami stron,</w:t>
      </w:r>
    </w:p>
    <w:p w:rsidR="00DA1098" w:rsidRPr="00283905" w:rsidRDefault="00DA1098" w:rsidP="00DA1098">
      <w:pPr>
        <w:numPr>
          <w:ilvl w:val="1"/>
          <w:numId w:val="0"/>
        </w:numPr>
        <w:tabs>
          <w:tab w:val="num" w:pos="1134"/>
        </w:tabs>
        <w:ind w:left="1134" w:hanging="283"/>
        <w:jc w:val="both"/>
        <w:rPr>
          <w:sz w:val="24"/>
          <w:szCs w:val="24"/>
        </w:rPr>
      </w:pPr>
      <w:r w:rsidRPr="00283905">
        <w:rPr>
          <w:sz w:val="24"/>
          <w:szCs w:val="24"/>
        </w:rPr>
        <w:t>2.</w:t>
      </w:r>
      <w:r w:rsidRPr="00283905">
        <w:rPr>
          <w:sz w:val="24"/>
          <w:szCs w:val="24"/>
        </w:rPr>
        <w:tab/>
        <w:t xml:space="preserve">każdej stronie </w:t>
      </w:r>
      <w:r w:rsidRPr="00283905">
        <w:rPr>
          <w:sz w:val="24"/>
          <w:szCs w:val="24"/>
          <w:u w:val="single"/>
        </w:rPr>
        <w:t>zawierającej informację</w:t>
      </w:r>
      <w:r w:rsidRPr="00283905">
        <w:rPr>
          <w:sz w:val="24"/>
          <w:szCs w:val="24"/>
        </w:rPr>
        <w:t xml:space="preserve"> należy nadać numer.</w:t>
      </w:r>
    </w:p>
    <w:p w:rsidR="00DA1098" w:rsidRPr="00283905" w:rsidRDefault="00DA1098" w:rsidP="00CF1D2C">
      <w:pPr>
        <w:tabs>
          <w:tab w:val="left" w:pos="1134"/>
          <w:tab w:val="left" w:pos="2410"/>
        </w:tabs>
        <w:ind w:left="851" w:hanging="567"/>
        <w:rPr>
          <w:sz w:val="24"/>
          <w:szCs w:val="24"/>
        </w:rPr>
      </w:pPr>
      <w:r w:rsidRPr="00283905">
        <w:rPr>
          <w:spacing w:val="-10"/>
          <w:sz w:val="24"/>
          <w:szCs w:val="24"/>
        </w:rPr>
        <w:t>16.1</w:t>
      </w:r>
      <w:r w:rsidR="00F6540F">
        <w:rPr>
          <w:spacing w:val="-10"/>
          <w:sz w:val="24"/>
          <w:szCs w:val="24"/>
        </w:rPr>
        <w:t>7</w:t>
      </w:r>
      <w:r w:rsidRPr="00283905">
        <w:rPr>
          <w:spacing w:val="-10"/>
          <w:sz w:val="24"/>
          <w:szCs w:val="24"/>
        </w:rPr>
        <w:t>.</w:t>
      </w:r>
      <w:r w:rsidRPr="00283905">
        <w:rPr>
          <w:sz w:val="24"/>
          <w:szCs w:val="24"/>
        </w:rPr>
        <w:tab/>
        <w:t>Ofertę należy złożyć w zamkniętej kopercie, zaadresowanej na adres:</w:t>
      </w:r>
    </w:p>
    <w:p w:rsidR="00DA1098" w:rsidRPr="00283905" w:rsidRDefault="00DA1098" w:rsidP="00DD0A7D">
      <w:pPr>
        <w:tabs>
          <w:tab w:val="left" w:pos="-4820"/>
        </w:tabs>
        <w:spacing w:before="120" w:after="120"/>
        <w:ind w:left="284" w:right="-567"/>
        <w:jc w:val="center"/>
        <w:rPr>
          <w:spacing w:val="6"/>
          <w:sz w:val="24"/>
          <w:szCs w:val="24"/>
        </w:rPr>
      </w:pPr>
      <w:r w:rsidRPr="00283905">
        <w:rPr>
          <w:b/>
          <w:spacing w:val="6"/>
          <w:sz w:val="24"/>
          <w:szCs w:val="24"/>
        </w:rPr>
        <w:t xml:space="preserve">Zarząd Dróg Miejskich i Komunikacji Publicznej w Bydgoszczy, </w:t>
      </w:r>
      <w:r w:rsidRPr="00283905">
        <w:rPr>
          <w:b/>
          <w:spacing w:val="6"/>
          <w:sz w:val="24"/>
          <w:szCs w:val="24"/>
        </w:rPr>
        <w:br/>
        <w:t>ul. Toruńska 174a, 85-844 Bydgoszcz</w:t>
      </w:r>
    </w:p>
    <w:p w:rsidR="00DA1098" w:rsidRPr="00283905" w:rsidRDefault="00DA1098" w:rsidP="00CF1D2C">
      <w:pPr>
        <w:tabs>
          <w:tab w:val="left" w:pos="1134"/>
          <w:tab w:val="left" w:pos="2410"/>
        </w:tabs>
        <w:ind w:left="1702" w:hanging="851"/>
        <w:rPr>
          <w:sz w:val="24"/>
          <w:szCs w:val="24"/>
        </w:rPr>
      </w:pPr>
      <w:r w:rsidRPr="00283905">
        <w:rPr>
          <w:b/>
          <w:sz w:val="24"/>
          <w:szCs w:val="24"/>
        </w:rPr>
        <w:t>oznaczonej</w:t>
      </w:r>
      <w:r w:rsidRPr="00283905">
        <w:rPr>
          <w:bCs/>
          <w:sz w:val="24"/>
          <w:szCs w:val="24"/>
        </w:rPr>
        <w:t xml:space="preserve"> nazwą i adresem wykonawcy oraz </w:t>
      </w:r>
      <w:r w:rsidRPr="00283905">
        <w:rPr>
          <w:sz w:val="24"/>
          <w:szCs w:val="24"/>
        </w:rPr>
        <w:t xml:space="preserve">nazwą zamówienia: </w:t>
      </w:r>
    </w:p>
    <w:p w:rsidR="00DA1098" w:rsidRPr="00283905" w:rsidRDefault="00DA1098" w:rsidP="00DD0A7D">
      <w:pPr>
        <w:tabs>
          <w:tab w:val="left" w:pos="-2977"/>
        </w:tabs>
        <w:spacing w:before="120" w:after="120"/>
        <w:ind w:left="3119" w:hanging="2268"/>
        <w:jc w:val="both"/>
        <w:rPr>
          <w:bCs/>
          <w:i/>
          <w:sz w:val="24"/>
        </w:rPr>
      </w:pPr>
      <w:r w:rsidRPr="00596BE6">
        <w:rPr>
          <w:bCs/>
          <w:sz w:val="24"/>
          <w:szCs w:val="24"/>
        </w:rPr>
        <w:t xml:space="preserve">„Oferta przetargowa: </w:t>
      </w:r>
      <w:r w:rsidR="00283905" w:rsidRPr="00596BE6">
        <w:rPr>
          <w:bCs/>
          <w:spacing w:val="14"/>
          <w:sz w:val="24"/>
          <w:szCs w:val="24"/>
        </w:rPr>
        <w:t xml:space="preserve">Konserwacja i </w:t>
      </w:r>
      <w:r w:rsidR="00DE32CA" w:rsidRPr="00596BE6">
        <w:rPr>
          <w:bCs/>
          <w:spacing w:val="14"/>
          <w:sz w:val="24"/>
          <w:szCs w:val="24"/>
        </w:rPr>
        <w:t>naprawy awaryjne</w:t>
      </w:r>
      <w:r w:rsidR="00283905" w:rsidRPr="00596BE6">
        <w:rPr>
          <w:bCs/>
          <w:spacing w:val="14"/>
          <w:sz w:val="24"/>
          <w:szCs w:val="24"/>
        </w:rPr>
        <w:t xml:space="preserve"> urządzeń sygnalizacji świetlnych wraz z urządzeniami ITS zlokalizowanymi na terenie Miasta Bydgoszczy w 201</w:t>
      </w:r>
      <w:r w:rsidR="00F212FD">
        <w:rPr>
          <w:bCs/>
          <w:spacing w:val="14"/>
          <w:sz w:val="24"/>
          <w:szCs w:val="24"/>
        </w:rPr>
        <w:t>8</w:t>
      </w:r>
      <w:r w:rsidR="00283905" w:rsidRPr="00596BE6">
        <w:rPr>
          <w:bCs/>
          <w:spacing w:val="14"/>
          <w:sz w:val="24"/>
          <w:szCs w:val="24"/>
        </w:rPr>
        <w:t xml:space="preserve"> roku</w:t>
      </w:r>
      <w:r w:rsidRPr="00596BE6">
        <w:rPr>
          <w:bCs/>
          <w:i/>
          <w:sz w:val="24"/>
        </w:rPr>
        <w:t>”</w:t>
      </w:r>
    </w:p>
    <w:p w:rsidR="00DA1098" w:rsidRPr="00520FD1" w:rsidRDefault="00DA1098" w:rsidP="00CF1D2C">
      <w:pPr>
        <w:tabs>
          <w:tab w:val="left" w:pos="3686"/>
        </w:tabs>
        <w:ind w:left="3261" w:hanging="2410"/>
        <w:jc w:val="both"/>
        <w:rPr>
          <w:bCs/>
          <w:sz w:val="24"/>
          <w:szCs w:val="24"/>
        </w:rPr>
      </w:pPr>
      <w:r w:rsidRPr="00283905">
        <w:rPr>
          <w:b/>
          <w:bCs/>
          <w:sz w:val="24"/>
          <w:szCs w:val="24"/>
        </w:rPr>
        <w:t>oraz napisem</w:t>
      </w:r>
      <w:r w:rsidRPr="00283905">
        <w:rPr>
          <w:bCs/>
          <w:sz w:val="24"/>
          <w:szCs w:val="24"/>
        </w:rPr>
        <w:t xml:space="preserve">: </w:t>
      </w:r>
      <w:r w:rsidRPr="00283905">
        <w:rPr>
          <w:bCs/>
          <w:spacing w:val="20"/>
          <w:sz w:val="24"/>
          <w:szCs w:val="24"/>
        </w:rPr>
        <w:t xml:space="preserve">Nie otwierać przed </w:t>
      </w:r>
      <w:r w:rsidRPr="00520FD1">
        <w:rPr>
          <w:bCs/>
          <w:spacing w:val="20"/>
          <w:sz w:val="24"/>
          <w:szCs w:val="24"/>
        </w:rPr>
        <w:t xml:space="preserve">dniem </w:t>
      </w:r>
      <w:r w:rsidR="001E3B41">
        <w:rPr>
          <w:b/>
          <w:bCs/>
          <w:i/>
          <w:color w:val="FF0000"/>
          <w:spacing w:val="20"/>
          <w:sz w:val="24"/>
          <w:szCs w:val="24"/>
          <w:highlight w:val="yellow"/>
        </w:rPr>
        <w:t>10</w:t>
      </w:r>
      <w:r w:rsidRPr="00DE32CA">
        <w:rPr>
          <w:b/>
          <w:bCs/>
          <w:i/>
          <w:color w:val="FF0000"/>
          <w:spacing w:val="20"/>
          <w:sz w:val="24"/>
          <w:szCs w:val="24"/>
          <w:highlight w:val="yellow"/>
        </w:rPr>
        <w:t>.</w:t>
      </w:r>
      <w:r w:rsidR="001E3B41">
        <w:rPr>
          <w:b/>
          <w:bCs/>
          <w:i/>
          <w:color w:val="FF0000"/>
          <w:spacing w:val="20"/>
          <w:sz w:val="24"/>
          <w:szCs w:val="24"/>
          <w:highlight w:val="yellow"/>
        </w:rPr>
        <w:t>01</w:t>
      </w:r>
      <w:r w:rsidRPr="00DE32CA">
        <w:rPr>
          <w:b/>
          <w:bCs/>
          <w:i/>
          <w:color w:val="FF0000"/>
          <w:spacing w:val="20"/>
          <w:sz w:val="24"/>
          <w:szCs w:val="24"/>
          <w:highlight w:val="yellow"/>
        </w:rPr>
        <w:t>.201</w:t>
      </w:r>
      <w:r w:rsidR="00F212FD">
        <w:rPr>
          <w:b/>
          <w:bCs/>
          <w:i/>
          <w:color w:val="FF0000"/>
          <w:spacing w:val="20"/>
          <w:sz w:val="24"/>
          <w:szCs w:val="24"/>
          <w:highlight w:val="yellow"/>
        </w:rPr>
        <w:t>7</w:t>
      </w:r>
      <w:r w:rsidRPr="00DE32CA">
        <w:rPr>
          <w:b/>
          <w:bCs/>
          <w:i/>
          <w:color w:val="FF0000"/>
          <w:spacing w:val="20"/>
          <w:sz w:val="24"/>
          <w:szCs w:val="24"/>
          <w:highlight w:val="yellow"/>
        </w:rPr>
        <w:t xml:space="preserve"> r. godz. </w:t>
      </w:r>
      <w:r w:rsidR="00F6540F">
        <w:rPr>
          <w:b/>
          <w:bCs/>
          <w:i/>
          <w:color w:val="FF0000"/>
          <w:spacing w:val="20"/>
          <w:sz w:val="24"/>
          <w:szCs w:val="24"/>
          <w:highlight w:val="yellow"/>
        </w:rPr>
        <w:t>1</w:t>
      </w:r>
      <w:r w:rsidR="009D3AB7">
        <w:rPr>
          <w:b/>
          <w:bCs/>
          <w:i/>
          <w:color w:val="FF0000"/>
          <w:spacing w:val="20"/>
          <w:sz w:val="24"/>
          <w:szCs w:val="24"/>
          <w:highlight w:val="yellow"/>
        </w:rPr>
        <w:t>0</w:t>
      </w:r>
      <w:r w:rsidRPr="00DE32CA">
        <w:rPr>
          <w:b/>
          <w:bCs/>
          <w:i/>
          <w:color w:val="FF0000"/>
          <w:spacing w:val="20"/>
          <w:sz w:val="24"/>
          <w:szCs w:val="24"/>
          <w:highlight w:val="yellow"/>
        </w:rPr>
        <w:t>:00.</w:t>
      </w:r>
    </w:p>
    <w:p w:rsidR="00DA1098" w:rsidRPr="00283905" w:rsidRDefault="00DA1098" w:rsidP="00DA1098">
      <w:pPr>
        <w:spacing w:before="120"/>
        <w:ind w:left="851" w:hanging="567"/>
        <w:jc w:val="both"/>
        <w:rPr>
          <w:spacing w:val="-2"/>
          <w:sz w:val="24"/>
          <w:szCs w:val="24"/>
        </w:rPr>
      </w:pPr>
      <w:r w:rsidRPr="00283905">
        <w:rPr>
          <w:spacing w:val="-10"/>
          <w:sz w:val="24"/>
          <w:szCs w:val="24"/>
        </w:rPr>
        <w:t>16.1</w:t>
      </w:r>
      <w:r w:rsidR="008C5527">
        <w:rPr>
          <w:spacing w:val="-10"/>
          <w:sz w:val="24"/>
          <w:szCs w:val="24"/>
        </w:rPr>
        <w:t>8</w:t>
      </w:r>
      <w:r w:rsidRPr="00283905">
        <w:rPr>
          <w:spacing w:val="-10"/>
          <w:sz w:val="24"/>
          <w:szCs w:val="24"/>
        </w:rPr>
        <w:t>.</w:t>
      </w:r>
      <w:r w:rsidRPr="00283905">
        <w:rPr>
          <w:sz w:val="24"/>
          <w:szCs w:val="24"/>
        </w:rPr>
        <w:tab/>
        <w:t>Przed upływem terminu do składania ofert wykonawca może zmienić lub wycofać ofertę.</w:t>
      </w:r>
    </w:p>
    <w:p w:rsidR="00DA1098" w:rsidRDefault="00DA1098" w:rsidP="00DA1098">
      <w:pPr>
        <w:tabs>
          <w:tab w:val="left" w:pos="-4536"/>
        </w:tabs>
        <w:ind w:left="851"/>
        <w:jc w:val="both"/>
        <w:rPr>
          <w:b/>
          <w:bCs/>
          <w:sz w:val="24"/>
          <w:szCs w:val="24"/>
        </w:rPr>
      </w:pPr>
      <w:r w:rsidRPr="00283905">
        <w:rPr>
          <w:sz w:val="24"/>
          <w:szCs w:val="24"/>
        </w:rPr>
        <w:t xml:space="preserve">Zmiana oferty winna być doręczona Zamawiającemu na piśmie przed upływem terminu </w:t>
      </w:r>
      <w:r w:rsidRPr="00283905">
        <w:rPr>
          <w:spacing w:val="-2"/>
          <w:sz w:val="24"/>
          <w:szCs w:val="24"/>
        </w:rPr>
        <w:t>składania ofert. Oświadczenie o wprowadzeniu zm</w:t>
      </w:r>
      <w:bookmarkStart w:id="4" w:name="_GoBack"/>
      <w:bookmarkEnd w:id="4"/>
      <w:r w:rsidRPr="00283905">
        <w:rPr>
          <w:spacing w:val="-2"/>
          <w:sz w:val="24"/>
          <w:szCs w:val="24"/>
        </w:rPr>
        <w:t>ian winno być opakowane tak, jak oferta,</w:t>
      </w:r>
      <w:r w:rsidRPr="00283905">
        <w:rPr>
          <w:sz w:val="24"/>
          <w:szCs w:val="24"/>
        </w:rPr>
        <w:t xml:space="preserve"> a opakowanie winno zawierać dodatkowe oznaczenie wyrazem: </w:t>
      </w:r>
      <w:r w:rsidRPr="00283905">
        <w:rPr>
          <w:b/>
          <w:bCs/>
          <w:sz w:val="24"/>
          <w:szCs w:val="24"/>
        </w:rPr>
        <w:t>ZMIANA OFERTY.</w:t>
      </w:r>
    </w:p>
    <w:p w:rsidR="00DA1098" w:rsidRPr="00283905" w:rsidRDefault="00DA1098" w:rsidP="00935C8C">
      <w:pPr>
        <w:pStyle w:val="Subhead2"/>
        <w:tabs>
          <w:tab w:val="left" w:pos="284"/>
        </w:tabs>
        <w:spacing w:before="240" w:after="120"/>
        <w:ind w:left="283" w:hanging="425"/>
        <w:jc w:val="both"/>
      </w:pPr>
      <w:r w:rsidRPr="00283905">
        <w:t>17.</w:t>
      </w:r>
      <w:r w:rsidRPr="00283905">
        <w:tab/>
        <w:t>Miejsce oraz te</w:t>
      </w:r>
      <w:r w:rsidR="003C62F3">
        <w:t>rmin składania i otwarcia ofert</w:t>
      </w:r>
    </w:p>
    <w:p w:rsidR="00DA1098" w:rsidRPr="00283905" w:rsidRDefault="00DA1098" w:rsidP="00DA1098">
      <w:pPr>
        <w:tabs>
          <w:tab w:val="left" w:pos="851"/>
        </w:tabs>
        <w:ind w:left="851" w:hanging="567"/>
        <w:jc w:val="both"/>
        <w:rPr>
          <w:sz w:val="24"/>
        </w:rPr>
      </w:pPr>
      <w:r w:rsidRPr="00283905">
        <w:rPr>
          <w:sz w:val="24"/>
        </w:rPr>
        <w:t>17.1.</w:t>
      </w:r>
      <w:r w:rsidRPr="00283905">
        <w:rPr>
          <w:sz w:val="24"/>
        </w:rPr>
        <w:tab/>
        <w:t xml:space="preserve">Miejsce składania ofert: </w:t>
      </w:r>
      <w:r w:rsidRPr="00283905">
        <w:rPr>
          <w:b/>
          <w:sz w:val="24"/>
        </w:rPr>
        <w:t xml:space="preserve">pokój nr 20 </w:t>
      </w:r>
      <w:r w:rsidRPr="00283905">
        <w:rPr>
          <w:sz w:val="24"/>
        </w:rPr>
        <w:t>(kancelaria/parter) w siedzibie Zamawiającego, określonej w pkt. 1 SIWZ</w:t>
      </w:r>
      <w:r w:rsidRPr="00283905">
        <w:rPr>
          <w:spacing w:val="-2"/>
          <w:sz w:val="24"/>
          <w:szCs w:val="24"/>
        </w:rPr>
        <w:t>.</w:t>
      </w:r>
    </w:p>
    <w:p w:rsidR="00DA1098" w:rsidRPr="00520FD1" w:rsidRDefault="00DA1098" w:rsidP="00DA1098">
      <w:pPr>
        <w:tabs>
          <w:tab w:val="left" w:pos="851"/>
        </w:tabs>
        <w:ind w:left="851" w:hanging="567"/>
        <w:jc w:val="both"/>
        <w:rPr>
          <w:sz w:val="24"/>
        </w:rPr>
      </w:pPr>
      <w:r w:rsidRPr="00520FD1">
        <w:rPr>
          <w:sz w:val="24"/>
        </w:rPr>
        <w:t>17.2.</w:t>
      </w:r>
      <w:r w:rsidRPr="00520FD1">
        <w:rPr>
          <w:sz w:val="24"/>
        </w:rPr>
        <w:tab/>
        <w:t>Termin składania ofert upływa w dniu</w:t>
      </w:r>
      <w:r w:rsidRPr="00520FD1">
        <w:rPr>
          <w:b/>
          <w:sz w:val="24"/>
        </w:rPr>
        <w:t xml:space="preserve"> </w:t>
      </w:r>
      <w:r w:rsidR="001E3B41">
        <w:rPr>
          <w:b/>
          <w:bCs/>
          <w:i/>
          <w:color w:val="FF0000"/>
          <w:spacing w:val="20"/>
          <w:sz w:val="24"/>
          <w:szCs w:val="24"/>
          <w:highlight w:val="yellow"/>
        </w:rPr>
        <w:t>10</w:t>
      </w:r>
      <w:r w:rsidR="00283905" w:rsidRPr="00DE32CA">
        <w:rPr>
          <w:b/>
          <w:bCs/>
          <w:i/>
          <w:color w:val="FF0000"/>
          <w:spacing w:val="20"/>
          <w:sz w:val="24"/>
          <w:szCs w:val="24"/>
          <w:highlight w:val="yellow"/>
        </w:rPr>
        <w:t>.</w:t>
      </w:r>
      <w:r w:rsidR="001E3B41">
        <w:rPr>
          <w:b/>
          <w:bCs/>
          <w:i/>
          <w:color w:val="FF0000"/>
          <w:spacing w:val="20"/>
          <w:sz w:val="24"/>
          <w:szCs w:val="24"/>
          <w:highlight w:val="yellow"/>
        </w:rPr>
        <w:t>0</w:t>
      </w:r>
      <w:r w:rsidR="00283905" w:rsidRPr="00DE32CA">
        <w:rPr>
          <w:b/>
          <w:bCs/>
          <w:i/>
          <w:color w:val="FF0000"/>
          <w:spacing w:val="20"/>
          <w:sz w:val="24"/>
          <w:szCs w:val="24"/>
          <w:highlight w:val="yellow"/>
        </w:rPr>
        <w:t>1.201</w:t>
      </w:r>
      <w:r w:rsidR="00F212FD">
        <w:rPr>
          <w:b/>
          <w:bCs/>
          <w:i/>
          <w:color w:val="FF0000"/>
          <w:spacing w:val="20"/>
          <w:sz w:val="24"/>
          <w:szCs w:val="24"/>
          <w:highlight w:val="yellow"/>
        </w:rPr>
        <w:t>7</w:t>
      </w:r>
      <w:r w:rsidR="00283905" w:rsidRPr="00DE32CA">
        <w:rPr>
          <w:b/>
          <w:bCs/>
          <w:i/>
          <w:color w:val="FF0000"/>
          <w:spacing w:val="20"/>
          <w:sz w:val="24"/>
          <w:szCs w:val="24"/>
          <w:highlight w:val="yellow"/>
        </w:rPr>
        <w:t xml:space="preserve"> r. godz. </w:t>
      </w:r>
      <w:r w:rsidR="009D3AB7">
        <w:rPr>
          <w:b/>
          <w:bCs/>
          <w:i/>
          <w:color w:val="FF0000"/>
          <w:spacing w:val="20"/>
          <w:sz w:val="24"/>
          <w:szCs w:val="24"/>
          <w:highlight w:val="yellow"/>
        </w:rPr>
        <w:t>09</w:t>
      </w:r>
      <w:r w:rsidR="00283905" w:rsidRPr="00DE32CA">
        <w:rPr>
          <w:b/>
          <w:bCs/>
          <w:i/>
          <w:color w:val="FF0000"/>
          <w:spacing w:val="20"/>
          <w:sz w:val="24"/>
          <w:szCs w:val="24"/>
          <w:highlight w:val="yellow"/>
        </w:rPr>
        <w:t>:</w:t>
      </w:r>
      <w:r w:rsidR="009D3AB7">
        <w:rPr>
          <w:b/>
          <w:bCs/>
          <w:i/>
          <w:color w:val="FF0000"/>
          <w:spacing w:val="20"/>
          <w:sz w:val="24"/>
          <w:szCs w:val="24"/>
          <w:highlight w:val="yellow"/>
        </w:rPr>
        <w:t>45</w:t>
      </w:r>
      <w:r w:rsidR="00283905" w:rsidRPr="00DE32CA">
        <w:rPr>
          <w:b/>
          <w:bCs/>
          <w:i/>
          <w:color w:val="FF0000"/>
          <w:spacing w:val="20"/>
          <w:sz w:val="24"/>
          <w:szCs w:val="24"/>
          <w:highlight w:val="yellow"/>
        </w:rPr>
        <w:t>.</w:t>
      </w:r>
    </w:p>
    <w:p w:rsidR="00DA1098" w:rsidRPr="00520FD1" w:rsidRDefault="00DA1098" w:rsidP="00DA1098">
      <w:pPr>
        <w:tabs>
          <w:tab w:val="left" w:pos="851"/>
        </w:tabs>
        <w:ind w:left="851" w:hanging="567"/>
        <w:jc w:val="both"/>
        <w:rPr>
          <w:sz w:val="24"/>
        </w:rPr>
      </w:pPr>
      <w:r w:rsidRPr="00520FD1">
        <w:rPr>
          <w:sz w:val="24"/>
        </w:rPr>
        <w:t>17.3.</w:t>
      </w:r>
      <w:r w:rsidRPr="00520FD1">
        <w:rPr>
          <w:sz w:val="24"/>
        </w:rPr>
        <w:tab/>
        <w:t>Złożenie oferty zostanie zarejestrowane (dzień, godzina).</w:t>
      </w:r>
    </w:p>
    <w:p w:rsidR="00DA1098" w:rsidRPr="00520FD1" w:rsidRDefault="00DA1098" w:rsidP="00DA1098">
      <w:pPr>
        <w:tabs>
          <w:tab w:val="left" w:pos="851"/>
        </w:tabs>
        <w:ind w:left="851" w:hanging="567"/>
        <w:jc w:val="both"/>
        <w:rPr>
          <w:sz w:val="24"/>
        </w:rPr>
      </w:pPr>
      <w:r w:rsidRPr="00520FD1">
        <w:rPr>
          <w:sz w:val="24"/>
        </w:rPr>
        <w:t>17.4.</w:t>
      </w:r>
      <w:r w:rsidRPr="00520FD1">
        <w:rPr>
          <w:sz w:val="24"/>
        </w:rPr>
        <w:tab/>
        <w:t>Zamawiający nie ponosi odpowiedzialności za termin dostarczenia oferty wysyłanej przez wykonawcę drogą pocztową.</w:t>
      </w:r>
    </w:p>
    <w:p w:rsidR="00DA1098" w:rsidRPr="00520FD1" w:rsidRDefault="00DA1098" w:rsidP="00DA1098">
      <w:pPr>
        <w:tabs>
          <w:tab w:val="left" w:pos="851"/>
        </w:tabs>
        <w:ind w:left="851" w:hanging="567"/>
        <w:jc w:val="both"/>
        <w:rPr>
          <w:sz w:val="24"/>
        </w:rPr>
      </w:pPr>
      <w:r w:rsidRPr="00520FD1">
        <w:rPr>
          <w:sz w:val="24"/>
        </w:rPr>
        <w:t>17.5.</w:t>
      </w:r>
      <w:r w:rsidRPr="00520FD1">
        <w:rPr>
          <w:sz w:val="24"/>
        </w:rPr>
        <w:tab/>
        <w:t xml:space="preserve">Oferta złożona po wyznaczonym terminie do składania ofert zostanie zwrócona zgodnie </w:t>
      </w:r>
      <w:r w:rsidRPr="00520FD1">
        <w:rPr>
          <w:sz w:val="24"/>
        </w:rPr>
        <w:br/>
        <w:t>z zapisami art. 84 ust.2 UPZP.</w:t>
      </w:r>
    </w:p>
    <w:p w:rsidR="00DA1098" w:rsidRPr="00520FD1" w:rsidRDefault="00DA1098" w:rsidP="00DA1098">
      <w:pPr>
        <w:tabs>
          <w:tab w:val="left" w:pos="851"/>
        </w:tabs>
        <w:ind w:left="851" w:hanging="567"/>
        <w:jc w:val="both"/>
        <w:rPr>
          <w:sz w:val="24"/>
        </w:rPr>
      </w:pPr>
      <w:r w:rsidRPr="00520FD1">
        <w:rPr>
          <w:sz w:val="24"/>
        </w:rPr>
        <w:t>17.6.</w:t>
      </w:r>
      <w:r w:rsidRPr="00520FD1">
        <w:rPr>
          <w:sz w:val="24"/>
        </w:rPr>
        <w:tab/>
        <w:t xml:space="preserve">Termin otwarcia ofert: w dniu </w:t>
      </w:r>
      <w:r w:rsidR="001E3B41">
        <w:rPr>
          <w:b/>
          <w:bCs/>
          <w:i/>
          <w:color w:val="FF0000"/>
          <w:spacing w:val="20"/>
          <w:sz w:val="24"/>
          <w:szCs w:val="24"/>
          <w:highlight w:val="yellow"/>
        </w:rPr>
        <w:t>10</w:t>
      </w:r>
      <w:r w:rsidR="00283905" w:rsidRPr="00DE32CA">
        <w:rPr>
          <w:b/>
          <w:bCs/>
          <w:i/>
          <w:color w:val="FF0000"/>
          <w:spacing w:val="20"/>
          <w:sz w:val="24"/>
          <w:szCs w:val="24"/>
          <w:highlight w:val="yellow"/>
        </w:rPr>
        <w:t>.</w:t>
      </w:r>
      <w:r w:rsidR="001E3B41">
        <w:rPr>
          <w:b/>
          <w:bCs/>
          <w:i/>
          <w:color w:val="FF0000"/>
          <w:spacing w:val="20"/>
          <w:sz w:val="24"/>
          <w:szCs w:val="24"/>
          <w:highlight w:val="yellow"/>
        </w:rPr>
        <w:t>0</w:t>
      </w:r>
      <w:r w:rsidR="00283905" w:rsidRPr="00DE32CA">
        <w:rPr>
          <w:b/>
          <w:bCs/>
          <w:i/>
          <w:color w:val="FF0000"/>
          <w:spacing w:val="20"/>
          <w:sz w:val="24"/>
          <w:szCs w:val="24"/>
          <w:highlight w:val="yellow"/>
        </w:rPr>
        <w:t>1.201</w:t>
      </w:r>
      <w:r w:rsidR="00F212FD">
        <w:rPr>
          <w:b/>
          <w:bCs/>
          <w:i/>
          <w:color w:val="FF0000"/>
          <w:spacing w:val="20"/>
          <w:sz w:val="24"/>
          <w:szCs w:val="24"/>
          <w:highlight w:val="yellow"/>
        </w:rPr>
        <w:t>7</w:t>
      </w:r>
      <w:r w:rsidR="00283905" w:rsidRPr="00DE32CA">
        <w:rPr>
          <w:b/>
          <w:bCs/>
          <w:i/>
          <w:color w:val="FF0000"/>
          <w:spacing w:val="20"/>
          <w:sz w:val="24"/>
          <w:szCs w:val="24"/>
          <w:highlight w:val="yellow"/>
        </w:rPr>
        <w:t xml:space="preserve"> r. godz. 1</w:t>
      </w:r>
      <w:r w:rsidR="009D3AB7">
        <w:rPr>
          <w:b/>
          <w:bCs/>
          <w:i/>
          <w:color w:val="FF0000"/>
          <w:spacing w:val="20"/>
          <w:sz w:val="24"/>
          <w:szCs w:val="24"/>
          <w:highlight w:val="yellow"/>
        </w:rPr>
        <w:t>0</w:t>
      </w:r>
      <w:r w:rsidR="00283905" w:rsidRPr="00DE32CA">
        <w:rPr>
          <w:b/>
          <w:bCs/>
          <w:i/>
          <w:color w:val="FF0000"/>
          <w:spacing w:val="20"/>
          <w:sz w:val="24"/>
          <w:szCs w:val="24"/>
          <w:highlight w:val="yellow"/>
        </w:rPr>
        <w:t>:00.</w:t>
      </w:r>
    </w:p>
    <w:p w:rsidR="00DA1098" w:rsidRPr="00283905" w:rsidRDefault="00DA1098" w:rsidP="00DA1098">
      <w:pPr>
        <w:tabs>
          <w:tab w:val="left" w:pos="851"/>
        </w:tabs>
        <w:ind w:left="851" w:hanging="567"/>
        <w:jc w:val="both"/>
        <w:rPr>
          <w:sz w:val="24"/>
        </w:rPr>
      </w:pPr>
      <w:r w:rsidRPr="00520FD1">
        <w:rPr>
          <w:sz w:val="24"/>
        </w:rPr>
        <w:t>17.7.</w:t>
      </w:r>
      <w:r w:rsidRPr="00520FD1">
        <w:rPr>
          <w:sz w:val="24"/>
        </w:rPr>
        <w:tab/>
        <w:t xml:space="preserve">Miejsce otwarcia ofert: </w:t>
      </w:r>
      <w:r w:rsidRPr="00520FD1">
        <w:rPr>
          <w:b/>
          <w:sz w:val="24"/>
        </w:rPr>
        <w:t xml:space="preserve">pokój Nr 19 </w:t>
      </w:r>
      <w:r w:rsidRPr="00520FD1">
        <w:rPr>
          <w:sz w:val="24"/>
        </w:rPr>
        <w:t>(parter) w siedzibie Zamawiającego</w:t>
      </w:r>
      <w:r w:rsidRPr="00283905">
        <w:rPr>
          <w:sz w:val="24"/>
        </w:rPr>
        <w:t xml:space="preserve">, określonej </w:t>
      </w:r>
      <w:r w:rsidR="00FA25CE">
        <w:rPr>
          <w:sz w:val="24"/>
        </w:rPr>
        <w:br/>
      </w:r>
      <w:r w:rsidRPr="00283905">
        <w:rPr>
          <w:sz w:val="24"/>
        </w:rPr>
        <w:t>w pkt.1 SIWZ.</w:t>
      </w:r>
    </w:p>
    <w:p w:rsidR="00296C34" w:rsidRPr="00FA25CE" w:rsidRDefault="00296C34" w:rsidP="00FA25CE">
      <w:pPr>
        <w:pStyle w:val="Subhead2"/>
        <w:tabs>
          <w:tab w:val="left" w:pos="284"/>
        </w:tabs>
        <w:spacing w:before="240" w:after="120"/>
        <w:ind w:left="283" w:hanging="425"/>
        <w:jc w:val="both"/>
      </w:pPr>
      <w:r w:rsidRPr="00FA25CE">
        <w:t>18.</w:t>
      </w:r>
      <w:r w:rsidRPr="00FA25CE">
        <w:tab/>
        <w:t>Opis sposobu obliczenia ceny</w:t>
      </w:r>
    </w:p>
    <w:p w:rsidR="00296C34" w:rsidRPr="00713A94" w:rsidRDefault="00296C34" w:rsidP="00296C34">
      <w:pPr>
        <w:ind w:left="851" w:hanging="567"/>
        <w:jc w:val="both"/>
        <w:rPr>
          <w:sz w:val="24"/>
        </w:rPr>
      </w:pPr>
      <w:r w:rsidRPr="00713A94">
        <w:rPr>
          <w:sz w:val="24"/>
        </w:rPr>
        <w:t>18.1.</w:t>
      </w:r>
      <w:r w:rsidRPr="00713A94">
        <w:rPr>
          <w:sz w:val="24"/>
        </w:rPr>
        <w:tab/>
        <w:t xml:space="preserve">Cena </w:t>
      </w:r>
      <w:r w:rsidR="003E16A2" w:rsidRPr="00713A94">
        <w:rPr>
          <w:sz w:val="24"/>
        </w:rPr>
        <w:t>o</w:t>
      </w:r>
      <w:r w:rsidRPr="00713A94">
        <w:rPr>
          <w:sz w:val="24"/>
        </w:rPr>
        <w:t>ferty zostanie podana przez wykonawcę</w:t>
      </w:r>
      <w:r w:rsidRPr="00713A94">
        <w:rPr>
          <w:spacing w:val="-4"/>
          <w:sz w:val="24"/>
        </w:rPr>
        <w:t xml:space="preserve"> w formularzu </w:t>
      </w:r>
      <w:r w:rsidR="003E16A2" w:rsidRPr="00713A94">
        <w:rPr>
          <w:spacing w:val="-4"/>
          <w:sz w:val="24"/>
        </w:rPr>
        <w:t>ofertowym</w:t>
      </w:r>
      <w:r w:rsidRPr="00713A94">
        <w:rPr>
          <w:sz w:val="24"/>
        </w:rPr>
        <w:t xml:space="preserve">. </w:t>
      </w:r>
      <w:r w:rsidRPr="00713A94">
        <w:rPr>
          <w:sz w:val="24"/>
          <w:szCs w:val="24"/>
        </w:rPr>
        <w:t xml:space="preserve">Cena </w:t>
      </w:r>
      <w:r w:rsidR="003E16A2" w:rsidRPr="00713A94">
        <w:rPr>
          <w:sz w:val="24"/>
          <w:szCs w:val="24"/>
        </w:rPr>
        <w:t>o</w:t>
      </w:r>
      <w:r w:rsidRPr="00713A94">
        <w:rPr>
          <w:sz w:val="24"/>
          <w:szCs w:val="24"/>
        </w:rPr>
        <w:t>ferty jest ceną brutto, czyli zawiera podatek VAT (nie dotyczy wykonawców zagranicznych, którzy nie są płatnikami podatku VAT w Polsce) oraz inne podatki i daniny</w:t>
      </w:r>
      <w:r w:rsidRPr="00713A94">
        <w:rPr>
          <w:sz w:val="24"/>
        </w:rPr>
        <w:t xml:space="preserve"> publiczne, </w:t>
      </w:r>
      <w:r w:rsidRPr="00713A94">
        <w:rPr>
          <w:b/>
          <w:sz w:val="24"/>
        </w:rPr>
        <w:t xml:space="preserve">wyrażoną </w:t>
      </w:r>
      <w:r w:rsidRPr="00713A94">
        <w:rPr>
          <w:b/>
          <w:sz w:val="24"/>
        </w:rPr>
        <w:br/>
        <w:t>w PLN</w:t>
      </w:r>
      <w:r w:rsidRPr="00713A94">
        <w:rPr>
          <w:sz w:val="24"/>
        </w:rPr>
        <w:t xml:space="preserve"> (nowych złotych polskich) </w:t>
      </w:r>
      <w:r w:rsidRPr="00713A94">
        <w:rPr>
          <w:b/>
          <w:sz w:val="24"/>
        </w:rPr>
        <w:t>z dokładnością do dwóch miejsc po przecinku</w:t>
      </w:r>
      <w:r w:rsidRPr="00713A94">
        <w:rPr>
          <w:sz w:val="24"/>
        </w:rPr>
        <w:t>.</w:t>
      </w:r>
    </w:p>
    <w:p w:rsidR="00296C34" w:rsidRPr="00713A94" w:rsidRDefault="00296C34" w:rsidP="00296C34">
      <w:pPr>
        <w:spacing w:before="60"/>
        <w:ind w:left="851" w:hanging="567"/>
        <w:jc w:val="both"/>
        <w:rPr>
          <w:sz w:val="24"/>
          <w:szCs w:val="24"/>
        </w:rPr>
      </w:pPr>
      <w:r w:rsidRPr="00713A94">
        <w:rPr>
          <w:sz w:val="24"/>
          <w:szCs w:val="24"/>
        </w:rPr>
        <w:lastRenderedPageBreak/>
        <w:t>18.2.</w:t>
      </w:r>
      <w:r w:rsidRPr="00713A94">
        <w:rPr>
          <w:sz w:val="24"/>
          <w:szCs w:val="24"/>
        </w:rPr>
        <w:tab/>
        <w:t xml:space="preserve">Jeżeli zostanie złożona oferta, której wybór prowadziłby do powstania u Zamawiającego obowiązku podatkowego zgodnie z przepisami o podatku od towarów i usług, </w:t>
      </w:r>
      <w:r w:rsidRPr="00713A94">
        <w:rPr>
          <w:sz w:val="24"/>
        </w:rPr>
        <w:t>[</w:t>
      </w:r>
      <w:r w:rsidRPr="00713A94">
        <w:rPr>
          <w:i/>
          <w:sz w:val="24"/>
        </w:rPr>
        <w:t>tzn. kiedy zgodnie z przepisami ustawy o podatku od towarów i usług to Zamawiający (nabywca) będzie zobowiązany do rozliczenia (odprowadzenia) podatku VAT</w:t>
      </w:r>
      <w:r w:rsidRPr="00713A94">
        <w:rPr>
          <w:sz w:val="24"/>
        </w:rPr>
        <w:t xml:space="preserve">], </w:t>
      </w:r>
      <w:r w:rsidRPr="00713A94">
        <w:rPr>
          <w:sz w:val="24"/>
          <w:szCs w:val="24"/>
        </w:rPr>
        <w:t>Zamawiający w celu oceny takiej oferty dolicza do przedstawionej w niej ceny podatek od towarów i usług, który miałby obowiązek rozliczyć zgodnie z tymi przepisami.</w:t>
      </w:r>
    </w:p>
    <w:p w:rsidR="00296C34" w:rsidRPr="00713A94" w:rsidRDefault="00296C34" w:rsidP="00296C34">
      <w:pPr>
        <w:spacing w:before="60"/>
        <w:ind w:left="851"/>
        <w:jc w:val="both"/>
        <w:rPr>
          <w:b/>
          <w:sz w:val="24"/>
          <w:szCs w:val="24"/>
        </w:rPr>
      </w:pPr>
      <w:r w:rsidRPr="00713A94">
        <w:rPr>
          <w:b/>
          <w:sz w:val="24"/>
          <w:szCs w:val="24"/>
        </w:rPr>
        <w:t xml:space="preserve">Zgodnie z art. 91 ust. 3a UPZP, Wykonawca, składając Ofertę, </w:t>
      </w:r>
      <w:r w:rsidRPr="00713A94">
        <w:rPr>
          <w:b/>
          <w:spacing w:val="-4"/>
          <w:sz w:val="24"/>
          <w:szCs w:val="24"/>
        </w:rPr>
        <w:t xml:space="preserve">zobowiązany jest </w:t>
      </w:r>
      <w:r w:rsidRPr="00713A94">
        <w:rPr>
          <w:b/>
          <w:spacing w:val="-4"/>
          <w:sz w:val="24"/>
          <w:szCs w:val="24"/>
        </w:rPr>
        <w:br/>
      </w:r>
      <w:r w:rsidRPr="00713A94">
        <w:rPr>
          <w:b/>
          <w:sz w:val="24"/>
          <w:szCs w:val="24"/>
        </w:rPr>
        <w:t>poinformować Zamawiającego w formularzu Oferty, czy wybór oferty będzie prowadzić do powstania u Zamawiającego obowiązku podatkowego.</w:t>
      </w:r>
    </w:p>
    <w:p w:rsidR="00296C34" w:rsidRPr="00713A94" w:rsidRDefault="00296C34" w:rsidP="00296C34">
      <w:pPr>
        <w:ind w:left="851"/>
        <w:jc w:val="both"/>
        <w:rPr>
          <w:sz w:val="24"/>
          <w:szCs w:val="24"/>
        </w:rPr>
      </w:pPr>
      <w:r w:rsidRPr="00713A94">
        <w:rPr>
          <w:sz w:val="24"/>
          <w:szCs w:val="24"/>
        </w:rPr>
        <w:t>W przypadku, gdy wybór oferty Wykonawcy będzie prowadził do powstania u Zamawia-</w:t>
      </w:r>
      <w:proofErr w:type="spellStart"/>
      <w:r w:rsidRPr="00713A94">
        <w:rPr>
          <w:sz w:val="24"/>
          <w:szCs w:val="24"/>
        </w:rPr>
        <w:t>jącego</w:t>
      </w:r>
      <w:proofErr w:type="spellEnd"/>
      <w:r w:rsidRPr="00713A94">
        <w:rPr>
          <w:sz w:val="24"/>
          <w:szCs w:val="24"/>
        </w:rPr>
        <w:t xml:space="preserve"> obowiązku podatkowego, Wykonawca zobowiązany jest wskazać nazwę (rodzaj) towaru lub usługi, których dostawa lub świadczenie będzie prowadzić do jego powstania, </w:t>
      </w:r>
      <w:r w:rsidRPr="00713A94">
        <w:rPr>
          <w:sz w:val="24"/>
          <w:szCs w:val="24"/>
        </w:rPr>
        <w:br/>
      </w:r>
      <w:r w:rsidRPr="00713A94">
        <w:rPr>
          <w:spacing w:val="-4"/>
          <w:sz w:val="24"/>
          <w:szCs w:val="24"/>
        </w:rPr>
        <w:t>a w przypadku towarów wymienionych w załączniku nr 11 do ustawy o podatku od towarów</w:t>
      </w:r>
      <w:r w:rsidRPr="00713A94">
        <w:rPr>
          <w:sz w:val="24"/>
          <w:szCs w:val="24"/>
        </w:rPr>
        <w:t xml:space="preserve"> </w:t>
      </w:r>
      <w:r w:rsidRPr="00713A94">
        <w:rPr>
          <w:sz w:val="24"/>
          <w:szCs w:val="24"/>
        </w:rPr>
        <w:br/>
        <w:t>i usług również jego symbol PKWiU, oraz wskazać ich wartość bez kwoty podatku VAT.</w:t>
      </w:r>
    </w:p>
    <w:p w:rsidR="00296C34" w:rsidRPr="00713A94" w:rsidRDefault="00296C34" w:rsidP="00296C34">
      <w:pPr>
        <w:ind w:left="851"/>
        <w:jc w:val="both"/>
        <w:rPr>
          <w:sz w:val="24"/>
          <w:szCs w:val="24"/>
          <w:u w:val="single"/>
        </w:rPr>
      </w:pPr>
      <w:r w:rsidRPr="00713A94">
        <w:rPr>
          <w:sz w:val="24"/>
          <w:szCs w:val="24"/>
          <w:u w:val="single"/>
        </w:rPr>
        <w:t>Art. 91 ust. 3a UPZP, będzie miał zastosowanie w następujących przypadkach:</w:t>
      </w:r>
    </w:p>
    <w:p w:rsidR="00296C34" w:rsidRPr="00713A94" w:rsidRDefault="00296C34" w:rsidP="00296C34">
      <w:pPr>
        <w:numPr>
          <w:ilvl w:val="0"/>
          <w:numId w:val="27"/>
        </w:numPr>
        <w:tabs>
          <w:tab w:val="left" w:pos="1134"/>
        </w:tabs>
        <w:ind w:left="851" w:firstLine="0"/>
        <w:jc w:val="both"/>
        <w:rPr>
          <w:spacing w:val="-6"/>
          <w:sz w:val="24"/>
          <w:szCs w:val="24"/>
        </w:rPr>
      </w:pPr>
      <w:r w:rsidRPr="00713A94">
        <w:rPr>
          <w:spacing w:val="-6"/>
          <w:sz w:val="24"/>
          <w:szCs w:val="24"/>
        </w:rPr>
        <w:t xml:space="preserve">wewnątrzwspólnotowego nabycia towarów, </w:t>
      </w:r>
    </w:p>
    <w:p w:rsidR="00296C34" w:rsidRPr="00713A94" w:rsidRDefault="00296C34" w:rsidP="00296C34">
      <w:pPr>
        <w:numPr>
          <w:ilvl w:val="0"/>
          <w:numId w:val="27"/>
        </w:numPr>
        <w:tabs>
          <w:tab w:val="left" w:pos="1134"/>
        </w:tabs>
        <w:ind w:left="1134" w:hanging="283"/>
        <w:jc w:val="both"/>
        <w:rPr>
          <w:sz w:val="24"/>
          <w:szCs w:val="24"/>
        </w:rPr>
      </w:pPr>
      <w:r w:rsidRPr="00713A94">
        <w:rPr>
          <w:spacing w:val="-2"/>
          <w:sz w:val="24"/>
          <w:szCs w:val="24"/>
        </w:rPr>
        <w:t>wystąpienia mechanizmu odwróconego obciążenia– załącznik nr 11 do ustawy o podatku</w:t>
      </w:r>
      <w:r w:rsidRPr="00713A94">
        <w:rPr>
          <w:sz w:val="24"/>
          <w:szCs w:val="24"/>
        </w:rPr>
        <w:t xml:space="preserve"> od towarów i usług, </w:t>
      </w:r>
    </w:p>
    <w:p w:rsidR="00296C34" w:rsidRPr="00713A94" w:rsidRDefault="00296C34" w:rsidP="00296C34">
      <w:pPr>
        <w:numPr>
          <w:ilvl w:val="0"/>
          <w:numId w:val="27"/>
        </w:numPr>
        <w:tabs>
          <w:tab w:val="left" w:pos="1134"/>
        </w:tabs>
        <w:ind w:left="851" w:firstLine="0"/>
        <w:jc w:val="both"/>
        <w:rPr>
          <w:sz w:val="24"/>
          <w:szCs w:val="24"/>
        </w:rPr>
      </w:pPr>
      <w:r w:rsidRPr="00713A94">
        <w:rPr>
          <w:sz w:val="24"/>
          <w:szCs w:val="24"/>
        </w:rPr>
        <w:t>importu usług lub importu towarów.</w:t>
      </w:r>
    </w:p>
    <w:p w:rsidR="00296C34" w:rsidRPr="00713A94" w:rsidRDefault="00296C34" w:rsidP="008C5527">
      <w:pPr>
        <w:tabs>
          <w:tab w:val="left" w:pos="851"/>
        </w:tabs>
        <w:spacing w:before="120"/>
        <w:ind w:left="851" w:hanging="567"/>
        <w:jc w:val="both"/>
        <w:rPr>
          <w:sz w:val="24"/>
          <w:szCs w:val="24"/>
        </w:rPr>
      </w:pPr>
      <w:r w:rsidRPr="00713A94">
        <w:rPr>
          <w:sz w:val="24"/>
          <w:szCs w:val="24"/>
        </w:rPr>
        <w:t>18.3.</w:t>
      </w:r>
      <w:r w:rsidRPr="00713A94">
        <w:rPr>
          <w:sz w:val="24"/>
          <w:szCs w:val="24"/>
        </w:rPr>
        <w:tab/>
        <w:t xml:space="preserve">Cena </w:t>
      </w:r>
      <w:r w:rsidR="003E16A2" w:rsidRPr="00713A94">
        <w:rPr>
          <w:sz w:val="24"/>
          <w:szCs w:val="24"/>
        </w:rPr>
        <w:t>o</w:t>
      </w:r>
      <w:r w:rsidRPr="00713A94">
        <w:rPr>
          <w:sz w:val="24"/>
          <w:szCs w:val="24"/>
        </w:rPr>
        <w:t>ferty</w:t>
      </w:r>
      <w:r w:rsidR="0066274F" w:rsidRPr="00713A94">
        <w:rPr>
          <w:sz w:val="24"/>
          <w:szCs w:val="24"/>
        </w:rPr>
        <w:t xml:space="preserve"> stanowi sumę cen </w:t>
      </w:r>
      <w:r w:rsidR="009A62EC" w:rsidRPr="00713A94">
        <w:rPr>
          <w:sz w:val="24"/>
          <w:szCs w:val="24"/>
        </w:rPr>
        <w:t xml:space="preserve">zawartych w formularzu </w:t>
      </w:r>
      <w:r w:rsidR="003E16A2" w:rsidRPr="00713A94">
        <w:rPr>
          <w:sz w:val="24"/>
          <w:szCs w:val="24"/>
        </w:rPr>
        <w:t>ofertowym</w:t>
      </w:r>
      <w:r w:rsidR="009A62EC" w:rsidRPr="00713A94">
        <w:rPr>
          <w:sz w:val="24"/>
          <w:szCs w:val="24"/>
        </w:rPr>
        <w:t xml:space="preserve"> </w:t>
      </w:r>
      <w:r w:rsidR="0066274F" w:rsidRPr="00713A94">
        <w:rPr>
          <w:sz w:val="24"/>
          <w:szCs w:val="24"/>
        </w:rPr>
        <w:t>za wykonanie</w:t>
      </w:r>
      <w:r w:rsidR="003E16A2" w:rsidRPr="00713A94">
        <w:rPr>
          <w:sz w:val="24"/>
          <w:szCs w:val="24"/>
        </w:rPr>
        <w:t>:</w:t>
      </w:r>
      <w:r w:rsidR="0066274F" w:rsidRPr="00713A94">
        <w:rPr>
          <w:sz w:val="24"/>
          <w:szCs w:val="24"/>
        </w:rPr>
        <w:t xml:space="preserve"> </w:t>
      </w:r>
      <w:r w:rsidR="003E16A2" w:rsidRPr="00713A94">
        <w:rPr>
          <w:spacing w:val="-2"/>
          <w:sz w:val="24"/>
          <w:szCs w:val="24"/>
        </w:rPr>
        <w:t>konserwacji urządzeń sygnalizacji świetlnych,</w:t>
      </w:r>
      <w:r w:rsidR="003E16A2" w:rsidRPr="00713A94">
        <w:rPr>
          <w:sz w:val="24"/>
          <w:szCs w:val="24"/>
        </w:rPr>
        <w:t xml:space="preserve"> konserwacji urządzeń ITS oraz </w:t>
      </w:r>
      <w:r w:rsidR="0066274F" w:rsidRPr="00713A94">
        <w:rPr>
          <w:sz w:val="24"/>
          <w:szCs w:val="24"/>
        </w:rPr>
        <w:t xml:space="preserve">robot </w:t>
      </w:r>
      <w:r w:rsidR="0066274F" w:rsidRPr="00713A94">
        <w:rPr>
          <w:spacing w:val="-2"/>
          <w:sz w:val="24"/>
          <w:szCs w:val="24"/>
        </w:rPr>
        <w:t>budowlanych</w:t>
      </w:r>
      <w:r w:rsidR="0066274F" w:rsidRPr="00713A94">
        <w:rPr>
          <w:bCs/>
          <w:spacing w:val="-2"/>
          <w:sz w:val="24"/>
        </w:rPr>
        <w:t xml:space="preserve"> w zakresie napraw awaryjnych</w:t>
      </w:r>
      <w:r w:rsidR="009A62EC" w:rsidRPr="00713A94">
        <w:rPr>
          <w:sz w:val="24"/>
          <w:szCs w:val="24"/>
        </w:rPr>
        <w:t>. Cena oferty</w:t>
      </w:r>
      <w:r w:rsidR="003E16A2" w:rsidRPr="00713A94">
        <w:rPr>
          <w:sz w:val="24"/>
          <w:szCs w:val="24"/>
        </w:rPr>
        <w:t xml:space="preserve"> zawarta w formularzu ofertowym oraz ceny jednostkowe (ryczałtowe) zawarte </w:t>
      </w:r>
      <w:r w:rsidR="003E16A2" w:rsidRPr="00713A94">
        <w:rPr>
          <w:spacing w:val="-4"/>
          <w:sz w:val="24"/>
          <w:szCs w:val="24"/>
        </w:rPr>
        <w:t xml:space="preserve">w </w:t>
      </w:r>
      <w:r w:rsidR="00DA1772" w:rsidRPr="00713A94">
        <w:rPr>
          <w:spacing w:val="-6"/>
          <w:sz w:val="24"/>
        </w:rPr>
        <w:t>wycenie prac konserwacyjnych</w:t>
      </w:r>
      <w:r w:rsidR="00DA1772" w:rsidRPr="00713A94">
        <w:rPr>
          <w:spacing w:val="-4"/>
          <w:sz w:val="24"/>
          <w:szCs w:val="24"/>
        </w:rPr>
        <w:t xml:space="preserve"> oraz </w:t>
      </w:r>
      <w:r w:rsidR="00DA1772" w:rsidRPr="00713A94">
        <w:rPr>
          <w:spacing w:val="-4"/>
          <w:sz w:val="24"/>
          <w:szCs w:val="24"/>
        </w:rPr>
        <w:br/>
        <w:t xml:space="preserve">w </w:t>
      </w:r>
      <w:r w:rsidR="003E16A2" w:rsidRPr="00713A94">
        <w:rPr>
          <w:spacing w:val="-4"/>
          <w:sz w:val="24"/>
          <w:szCs w:val="24"/>
        </w:rPr>
        <w:t>kosztorysie ofertowym,</w:t>
      </w:r>
      <w:r w:rsidR="009A62EC" w:rsidRPr="00713A94">
        <w:rPr>
          <w:sz w:val="24"/>
          <w:szCs w:val="24"/>
        </w:rPr>
        <w:t xml:space="preserve"> </w:t>
      </w:r>
      <w:r w:rsidRPr="00713A94">
        <w:rPr>
          <w:sz w:val="24"/>
          <w:szCs w:val="24"/>
        </w:rPr>
        <w:t>winn</w:t>
      </w:r>
      <w:r w:rsidR="00DA1772" w:rsidRPr="00713A94">
        <w:rPr>
          <w:sz w:val="24"/>
          <w:szCs w:val="24"/>
        </w:rPr>
        <w:t>y</w:t>
      </w:r>
      <w:r w:rsidRPr="00713A94">
        <w:rPr>
          <w:sz w:val="24"/>
          <w:szCs w:val="24"/>
        </w:rPr>
        <w:t xml:space="preserve"> uwzględniać wszelkie nakłady i koszty pozwalające osiągnąć cel oznaczony w </w:t>
      </w:r>
      <w:r w:rsidR="00DA1772" w:rsidRPr="00713A94">
        <w:rPr>
          <w:sz w:val="24"/>
          <w:szCs w:val="24"/>
        </w:rPr>
        <w:t>U</w:t>
      </w:r>
      <w:r w:rsidRPr="00713A94">
        <w:rPr>
          <w:sz w:val="24"/>
          <w:szCs w:val="24"/>
        </w:rPr>
        <w:t xml:space="preserve">mowie, której wzór stanowi integralną część SIWZ, </w:t>
      </w:r>
      <w:r w:rsidR="00DA1772" w:rsidRPr="00713A94">
        <w:rPr>
          <w:sz w:val="24"/>
          <w:szCs w:val="24"/>
        </w:rPr>
        <w:br/>
      </w:r>
      <w:r w:rsidRPr="00713A94">
        <w:rPr>
          <w:sz w:val="24"/>
          <w:szCs w:val="24"/>
        </w:rPr>
        <w:t>a w szczególności:</w:t>
      </w:r>
    </w:p>
    <w:p w:rsidR="00DA1772" w:rsidRPr="00713A94" w:rsidRDefault="00DA1772" w:rsidP="00DA1772">
      <w:pPr>
        <w:ind w:left="1135" w:hanging="284"/>
        <w:jc w:val="both"/>
        <w:rPr>
          <w:sz w:val="24"/>
          <w:szCs w:val="24"/>
        </w:rPr>
      </w:pPr>
      <w:r w:rsidRPr="00713A94">
        <w:rPr>
          <w:sz w:val="24"/>
          <w:szCs w:val="24"/>
        </w:rPr>
        <w:t>1)</w:t>
      </w:r>
      <w:r w:rsidRPr="00713A94">
        <w:rPr>
          <w:sz w:val="24"/>
          <w:szCs w:val="24"/>
        </w:rPr>
        <w:tab/>
      </w:r>
      <w:r w:rsidRPr="00713A94">
        <w:rPr>
          <w:spacing w:val="-2"/>
          <w:sz w:val="24"/>
          <w:szCs w:val="24"/>
        </w:rPr>
        <w:t>formę wynagrodzenia kosztorysowego rozliczanego tylko za faktycznie wykonane</w:t>
      </w:r>
      <w:r w:rsidRPr="00713A94">
        <w:rPr>
          <w:sz w:val="24"/>
          <w:szCs w:val="24"/>
        </w:rPr>
        <w:t xml:space="preserve"> </w:t>
      </w:r>
      <w:r w:rsidRPr="00713A94">
        <w:rPr>
          <w:sz w:val="24"/>
          <w:szCs w:val="24"/>
        </w:rPr>
        <w:br/>
        <w:t xml:space="preserve">i odebrane </w:t>
      </w:r>
      <w:r w:rsidRPr="00713A94">
        <w:rPr>
          <w:spacing w:val="-2"/>
          <w:sz w:val="24"/>
          <w:szCs w:val="24"/>
        </w:rPr>
        <w:t>usługi konserwacyjne</w:t>
      </w:r>
      <w:r w:rsidRPr="00713A94">
        <w:rPr>
          <w:sz w:val="24"/>
          <w:szCs w:val="24"/>
        </w:rPr>
        <w:t xml:space="preserve">, ustalanego według cen jednostkowych netto ujętych </w:t>
      </w:r>
      <w:r w:rsidRPr="00713A94">
        <w:rPr>
          <w:sz w:val="24"/>
          <w:szCs w:val="24"/>
        </w:rPr>
        <w:br/>
      </w:r>
      <w:r w:rsidRPr="00713A94">
        <w:rPr>
          <w:spacing w:val="-2"/>
          <w:sz w:val="24"/>
          <w:szCs w:val="24"/>
        </w:rPr>
        <w:t>w wycenie prac konserwacyjnych, stanowiącej integralną</w:t>
      </w:r>
      <w:r w:rsidRPr="00713A94">
        <w:rPr>
          <w:sz w:val="24"/>
          <w:szCs w:val="24"/>
        </w:rPr>
        <w:t xml:space="preserve"> część Oferty Wykonawcy, niezmiennych do końca realizacji przedmiotu zamówienia, </w:t>
      </w:r>
    </w:p>
    <w:p w:rsidR="009C21B6" w:rsidRPr="00713A94" w:rsidRDefault="00DA1772" w:rsidP="009C21B6">
      <w:pPr>
        <w:ind w:left="1135" w:hanging="284"/>
        <w:jc w:val="both"/>
        <w:rPr>
          <w:sz w:val="24"/>
          <w:szCs w:val="24"/>
        </w:rPr>
      </w:pPr>
      <w:r w:rsidRPr="00713A94">
        <w:rPr>
          <w:sz w:val="24"/>
          <w:szCs w:val="24"/>
        </w:rPr>
        <w:t>2</w:t>
      </w:r>
      <w:r w:rsidR="009C21B6" w:rsidRPr="00713A94">
        <w:rPr>
          <w:sz w:val="24"/>
          <w:szCs w:val="24"/>
        </w:rPr>
        <w:t>)</w:t>
      </w:r>
      <w:r w:rsidR="009C21B6" w:rsidRPr="00713A94">
        <w:rPr>
          <w:sz w:val="24"/>
          <w:szCs w:val="24"/>
        </w:rPr>
        <w:tab/>
        <w:t xml:space="preserve">formę wynagrodzenia kosztorysowego, rozliczanego tylko za faktycznie wykonane </w:t>
      </w:r>
      <w:r w:rsidR="009C21B6" w:rsidRPr="00713A94">
        <w:rPr>
          <w:sz w:val="24"/>
          <w:szCs w:val="24"/>
        </w:rPr>
        <w:br/>
        <w:t>i odebrane roboty budowlane związane z naprawami awaryjnymi, ustalanego według cen jednostkowych netto ujętych w kosztorysie ofertowym stanowiącym integralną część Oferty Wykonawcy, niezmiennych do końca realizacji przedmiotu zamówienia,</w:t>
      </w:r>
    </w:p>
    <w:p w:rsidR="00296C34" w:rsidRPr="00713A94" w:rsidRDefault="00296C34" w:rsidP="00296C34">
      <w:pPr>
        <w:ind w:left="1134" w:hanging="283"/>
        <w:jc w:val="both"/>
        <w:rPr>
          <w:spacing w:val="-2"/>
          <w:sz w:val="24"/>
          <w:szCs w:val="24"/>
        </w:rPr>
      </w:pPr>
      <w:r w:rsidRPr="00713A94">
        <w:rPr>
          <w:sz w:val="24"/>
          <w:szCs w:val="24"/>
        </w:rPr>
        <w:t>3)</w:t>
      </w:r>
      <w:r w:rsidRPr="00713A94">
        <w:rPr>
          <w:sz w:val="24"/>
          <w:szCs w:val="24"/>
        </w:rPr>
        <w:tab/>
      </w:r>
      <w:r w:rsidRPr="00713A94">
        <w:rPr>
          <w:spacing w:val="-2"/>
          <w:sz w:val="24"/>
          <w:szCs w:val="24"/>
        </w:rPr>
        <w:t xml:space="preserve">wzrost cen towarów i usług konsumpcyjnych do końca realizacji przedmiotu zamówienia, </w:t>
      </w:r>
    </w:p>
    <w:p w:rsidR="00296C34" w:rsidRPr="00FA25CE" w:rsidRDefault="00296C34" w:rsidP="00296C34">
      <w:pPr>
        <w:ind w:left="1134" w:hanging="283"/>
        <w:jc w:val="both"/>
        <w:rPr>
          <w:spacing w:val="-4"/>
          <w:sz w:val="24"/>
          <w:szCs w:val="24"/>
        </w:rPr>
      </w:pPr>
      <w:r w:rsidRPr="00713A94">
        <w:rPr>
          <w:sz w:val="24"/>
          <w:szCs w:val="24"/>
        </w:rPr>
        <w:t>4)</w:t>
      </w:r>
      <w:r w:rsidRPr="00713A94">
        <w:rPr>
          <w:sz w:val="24"/>
          <w:szCs w:val="24"/>
        </w:rPr>
        <w:tab/>
        <w:t xml:space="preserve">koszty wynikające z organizacji, przygotowania, wykonywania oraz dotrzymania jakości </w:t>
      </w:r>
      <w:r w:rsidR="00DA1772" w:rsidRPr="00713A94">
        <w:rPr>
          <w:sz w:val="24"/>
          <w:szCs w:val="24"/>
        </w:rPr>
        <w:t xml:space="preserve">wykonanych usług konserwacyjnych, zgodnie z wymaganiami określonymi </w:t>
      </w:r>
      <w:r w:rsidR="00DA1772" w:rsidRPr="00713A94">
        <w:rPr>
          <w:sz w:val="24"/>
          <w:szCs w:val="24"/>
        </w:rPr>
        <w:br/>
        <w:t xml:space="preserve">w </w:t>
      </w:r>
      <w:r w:rsidR="00DA1772" w:rsidRPr="00713A94">
        <w:rPr>
          <w:spacing w:val="-4"/>
          <w:sz w:val="24"/>
          <w:szCs w:val="24"/>
        </w:rPr>
        <w:t xml:space="preserve">specyfikacji wykonania prac konserwacyjnych (SPK) </w:t>
      </w:r>
      <w:r w:rsidR="00DA1772" w:rsidRPr="00713A94">
        <w:rPr>
          <w:sz w:val="24"/>
          <w:szCs w:val="24"/>
        </w:rPr>
        <w:t xml:space="preserve">oraz jakości </w:t>
      </w:r>
      <w:r w:rsidR="00FA25CE" w:rsidRPr="00713A94">
        <w:rPr>
          <w:sz w:val="24"/>
          <w:szCs w:val="24"/>
        </w:rPr>
        <w:t xml:space="preserve">wykonanych </w:t>
      </w:r>
      <w:r w:rsidR="009A62EC" w:rsidRPr="00713A94">
        <w:rPr>
          <w:sz w:val="24"/>
          <w:szCs w:val="24"/>
        </w:rPr>
        <w:t>robót budowlanych</w:t>
      </w:r>
      <w:r w:rsidR="00FA25CE" w:rsidRPr="00713A94">
        <w:rPr>
          <w:sz w:val="24"/>
          <w:szCs w:val="24"/>
        </w:rPr>
        <w:t>,</w:t>
      </w:r>
      <w:r w:rsidR="009A62EC" w:rsidRPr="00713A94">
        <w:rPr>
          <w:sz w:val="24"/>
          <w:szCs w:val="24"/>
        </w:rPr>
        <w:t xml:space="preserve"> zgodnie z wymaganiami określonymi w </w:t>
      </w:r>
      <w:r w:rsidR="00FA25CE" w:rsidRPr="00713A94">
        <w:rPr>
          <w:spacing w:val="-4"/>
          <w:sz w:val="24"/>
          <w:szCs w:val="24"/>
        </w:rPr>
        <w:t>specyfikacji technicznej wykonania i odbioru robót budowlanych związanych z naprawami awaryjnymi urządzeń sygnalizacji świetlnych</w:t>
      </w:r>
      <w:r w:rsidR="00DA1772" w:rsidRPr="00713A94">
        <w:rPr>
          <w:spacing w:val="-4"/>
          <w:sz w:val="24"/>
          <w:szCs w:val="24"/>
        </w:rPr>
        <w:t xml:space="preserve"> (SST),</w:t>
      </w:r>
      <w:r w:rsidR="00FA25CE" w:rsidRPr="00DA1772">
        <w:rPr>
          <w:spacing w:val="-4"/>
          <w:sz w:val="24"/>
          <w:szCs w:val="24"/>
        </w:rPr>
        <w:t xml:space="preserve"> </w:t>
      </w:r>
    </w:p>
    <w:p w:rsidR="00FA25CE" w:rsidRPr="0080664D" w:rsidRDefault="00FA25CE" w:rsidP="00FA25CE">
      <w:pPr>
        <w:ind w:left="1134" w:hanging="283"/>
        <w:jc w:val="both"/>
        <w:rPr>
          <w:sz w:val="24"/>
          <w:szCs w:val="24"/>
        </w:rPr>
      </w:pPr>
      <w:r w:rsidRPr="00E23D06">
        <w:rPr>
          <w:sz w:val="24"/>
          <w:szCs w:val="24"/>
        </w:rPr>
        <w:t>5)</w:t>
      </w:r>
      <w:r w:rsidRPr="00E23D06">
        <w:rPr>
          <w:sz w:val="24"/>
          <w:szCs w:val="24"/>
        </w:rPr>
        <w:tab/>
      </w:r>
      <w:r w:rsidRPr="00E23D06">
        <w:rPr>
          <w:spacing w:val="-4"/>
          <w:sz w:val="24"/>
          <w:szCs w:val="24"/>
        </w:rPr>
        <w:t>odpowiedzialność wykonawcy z tytułu udzielonej rękojmi za wady fizyczne i rozszerzonej</w:t>
      </w:r>
      <w:r w:rsidRPr="00E23D06">
        <w:rPr>
          <w:sz w:val="24"/>
          <w:szCs w:val="24"/>
        </w:rPr>
        <w:t xml:space="preserve"> o odpowiedzialność wykonawcy z tytułu udzielonej na roboty budowlane gwarancji jakości na okres </w:t>
      </w:r>
      <w:r w:rsidR="00E23D06" w:rsidRPr="00E23D06">
        <w:rPr>
          <w:sz w:val="24"/>
          <w:szCs w:val="24"/>
        </w:rPr>
        <w:t>zadeklarowany przez wykonawcę w formularzu ofertowym (min. 1 rok – max.</w:t>
      </w:r>
      <w:r w:rsidRPr="00E23D06">
        <w:rPr>
          <w:sz w:val="24"/>
          <w:szCs w:val="24"/>
        </w:rPr>
        <w:t>3 lat od daty odbioru końcowego robót wykonanych w ramach zlecenia - dla każdego zlecenia oddzielnie</w:t>
      </w:r>
      <w:r w:rsidR="00E23D06" w:rsidRPr="00E23D06">
        <w:rPr>
          <w:sz w:val="24"/>
          <w:szCs w:val="24"/>
        </w:rPr>
        <w:t>)</w:t>
      </w:r>
      <w:r w:rsidRPr="00E23D06">
        <w:rPr>
          <w:sz w:val="24"/>
          <w:szCs w:val="24"/>
        </w:rPr>
        <w:t>.</w:t>
      </w:r>
    </w:p>
    <w:p w:rsidR="00296C34" w:rsidRPr="00713A94" w:rsidRDefault="00FA25CE" w:rsidP="00296C34">
      <w:pPr>
        <w:ind w:left="1134" w:hanging="283"/>
        <w:jc w:val="both"/>
        <w:rPr>
          <w:sz w:val="24"/>
          <w:szCs w:val="24"/>
        </w:rPr>
      </w:pPr>
      <w:r w:rsidRPr="00713A94">
        <w:rPr>
          <w:sz w:val="24"/>
          <w:szCs w:val="24"/>
        </w:rPr>
        <w:t>6)</w:t>
      </w:r>
      <w:r w:rsidRPr="00713A94">
        <w:rPr>
          <w:sz w:val="24"/>
          <w:szCs w:val="24"/>
        </w:rPr>
        <w:tab/>
      </w:r>
      <w:r w:rsidR="00296C34" w:rsidRPr="00713A94">
        <w:rPr>
          <w:sz w:val="24"/>
          <w:szCs w:val="24"/>
        </w:rPr>
        <w:t>koszty związane z uzyskaniem i wniesieniem zabezpieczenia należytego wykonania umowy oraz dokonania stosownych ubezpieczeń,</w:t>
      </w:r>
    </w:p>
    <w:p w:rsidR="00296C34" w:rsidRPr="00713A94" w:rsidRDefault="00296C34" w:rsidP="008C5527">
      <w:pPr>
        <w:tabs>
          <w:tab w:val="num" w:pos="1043"/>
        </w:tabs>
        <w:spacing w:before="120"/>
        <w:ind w:left="908" w:hanging="624"/>
        <w:jc w:val="both"/>
        <w:rPr>
          <w:sz w:val="24"/>
          <w:szCs w:val="24"/>
        </w:rPr>
      </w:pPr>
      <w:r w:rsidRPr="00713A94">
        <w:rPr>
          <w:sz w:val="24"/>
          <w:szCs w:val="24"/>
        </w:rPr>
        <w:t>18.4.</w:t>
      </w:r>
      <w:r w:rsidRPr="00713A94">
        <w:rPr>
          <w:sz w:val="24"/>
          <w:szCs w:val="24"/>
        </w:rPr>
        <w:tab/>
        <w:t xml:space="preserve">W celu prawidłowego wyliczenia ceny </w:t>
      </w:r>
      <w:r w:rsidR="00DA1772" w:rsidRPr="00713A94">
        <w:rPr>
          <w:sz w:val="24"/>
          <w:szCs w:val="24"/>
        </w:rPr>
        <w:t>o</w:t>
      </w:r>
      <w:r w:rsidRPr="00713A94">
        <w:rPr>
          <w:sz w:val="24"/>
          <w:szCs w:val="24"/>
        </w:rPr>
        <w:t>ferty, Zamawiający zleca Wykonawcy wykonać następujące czynności:</w:t>
      </w:r>
    </w:p>
    <w:p w:rsidR="00FA25CE" w:rsidRPr="00713A94" w:rsidRDefault="00FA25CE" w:rsidP="00F212FD">
      <w:pPr>
        <w:ind w:left="1191" w:hanging="284"/>
        <w:jc w:val="both"/>
        <w:rPr>
          <w:sz w:val="24"/>
          <w:szCs w:val="24"/>
        </w:rPr>
      </w:pPr>
      <w:r w:rsidRPr="00713A94">
        <w:rPr>
          <w:sz w:val="24"/>
          <w:szCs w:val="24"/>
        </w:rPr>
        <w:t>1)</w:t>
      </w:r>
      <w:r w:rsidRPr="00713A94">
        <w:rPr>
          <w:sz w:val="24"/>
          <w:szCs w:val="24"/>
        </w:rPr>
        <w:tab/>
        <w:t xml:space="preserve">zapoznać się z przedmiotem zamówienia opisanym w SIWZ z załącznikami </w:t>
      </w:r>
      <w:r w:rsidRPr="00713A94">
        <w:rPr>
          <w:spacing w:val="-2"/>
          <w:sz w:val="24"/>
          <w:szCs w:val="24"/>
        </w:rPr>
        <w:t>oraz uzyskać wszystkie niezbędne informacje potrzebne dla sporządzenia oferty,</w:t>
      </w:r>
      <w:r w:rsidRPr="00713A94">
        <w:rPr>
          <w:sz w:val="24"/>
          <w:szCs w:val="24"/>
        </w:rPr>
        <w:t xml:space="preserve"> </w:t>
      </w:r>
    </w:p>
    <w:p w:rsidR="00DA1772" w:rsidRPr="00630451" w:rsidRDefault="00DA1772" w:rsidP="00F212FD">
      <w:pPr>
        <w:numPr>
          <w:ilvl w:val="0"/>
          <w:numId w:val="28"/>
        </w:numPr>
        <w:tabs>
          <w:tab w:val="clear" w:pos="1211"/>
          <w:tab w:val="num" w:pos="1134"/>
        </w:tabs>
        <w:ind w:left="1135" w:hanging="284"/>
        <w:jc w:val="both"/>
        <w:rPr>
          <w:sz w:val="24"/>
        </w:rPr>
      </w:pPr>
      <w:r w:rsidRPr="00630451">
        <w:rPr>
          <w:sz w:val="24"/>
          <w:u w:val="single"/>
        </w:rPr>
        <w:lastRenderedPageBreak/>
        <w:t>w wycenie prac konserwacyjnych</w:t>
      </w:r>
      <w:r w:rsidRPr="00630451">
        <w:rPr>
          <w:sz w:val="24"/>
        </w:rPr>
        <w:t xml:space="preserve">, sporządzonej na podstawie wzoru Zamawiającego stanowiącego załącznik do SIWZ - czyli w układzie podanym w tym wzorze umożliwiającym porównanie ofert </w:t>
      </w:r>
      <w:r w:rsidRPr="00630451">
        <w:rPr>
          <w:sz w:val="24"/>
          <w:u w:val="single"/>
        </w:rPr>
        <w:t>wyliczyć i przedstawić</w:t>
      </w:r>
      <w:r w:rsidRPr="00630451">
        <w:rPr>
          <w:sz w:val="24"/>
        </w:rPr>
        <w:t>:</w:t>
      </w:r>
    </w:p>
    <w:p w:rsidR="00DA1772" w:rsidRPr="00713A94" w:rsidRDefault="00DA1772" w:rsidP="00DA1772">
      <w:pPr>
        <w:ind w:left="1418" w:hanging="284"/>
        <w:jc w:val="both"/>
        <w:rPr>
          <w:sz w:val="24"/>
        </w:rPr>
      </w:pPr>
      <w:r w:rsidRPr="00713A94">
        <w:rPr>
          <w:sz w:val="24"/>
        </w:rPr>
        <w:t>a)</w:t>
      </w:r>
      <w:r w:rsidRPr="00713A94">
        <w:rPr>
          <w:sz w:val="24"/>
        </w:rPr>
        <w:tab/>
        <w:t xml:space="preserve">cenę jednostkową w formie ryczałtu dla każdej pozycji, która jest ceną netto (czyli nie zawiera podatku VAT oraz innych podatków i danin publicznych), wyrażoną </w:t>
      </w:r>
      <w:r w:rsidRPr="00713A94">
        <w:rPr>
          <w:sz w:val="24"/>
        </w:rPr>
        <w:br/>
        <w:t xml:space="preserve">w PLN (złotych polskich) </w:t>
      </w:r>
      <w:r w:rsidRPr="00713A94">
        <w:rPr>
          <w:b/>
          <w:sz w:val="24"/>
        </w:rPr>
        <w:t>z dokładnością do dwóch miejsc po przecinku</w:t>
      </w:r>
      <w:r w:rsidRPr="00713A94">
        <w:rPr>
          <w:sz w:val="24"/>
        </w:rPr>
        <w:t>,</w:t>
      </w:r>
    </w:p>
    <w:p w:rsidR="00DA1772" w:rsidRPr="00713A94" w:rsidRDefault="00DA1772" w:rsidP="00DA1772">
      <w:pPr>
        <w:ind w:left="1418" w:hanging="284"/>
        <w:jc w:val="both"/>
        <w:rPr>
          <w:sz w:val="24"/>
        </w:rPr>
      </w:pPr>
      <w:r w:rsidRPr="00713A94">
        <w:rPr>
          <w:sz w:val="24"/>
        </w:rPr>
        <w:t>b)</w:t>
      </w:r>
      <w:r w:rsidRPr="00713A94">
        <w:rPr>
          <w:sz w:val="24"/>
        </w:rPr>
        <w:tab/>
      </w:r>
      <w:r w:rsidRPr="00713A94">
        <w:rPr>
          <w:spacing w:val="-4"/>
          <w:sz w:val="24"/>
        </w:rPr>
        <w:t>wartość netto za okres rozliczeniowy dla każdej pozycji, która jest iloczynem ilości konserwowanych urządzeń i odpowiadającej im ceny jednostkowej</w:t>
      </w:r>
      <w:r w:rsidRPr="00713A94">
        <w:rPr>
          <w:sz w:val="24"/>
        </w:rPr>
        <w:t>,</w:t>
      </w:r>
    </w:p>
    <w:p w:rsidR="00DA1772" w:rsidRPr="00713A94" w:rsidRDefault="00DA1772" w:rsidP="00DA1772">
      <w:pPr>
        <w:ind w:left="1418" w:hanging="284"/>
        <w:jc w:val="both"/>
        <w:rPr>
          <w:sz w:val="24"/>
        </w:rPr>
      </w:pPr>
      <w:r w:rsidRPr="00713A94">
        <w:rPr>
          <w:sz w:val="24"/>
        </w:rPr>
        <w:t>c)</w:t>
      </w:r>
      <w:r w:rsidRPr="00713A94">
        <w:rPr>
          <w:sz w:val="24"/>
        </w:rPr>
        <w:tab/>
        <w:t>wartość netto</w:t>
      </w:r>
      <w:r w:rsidRPr="00713A94">
        <w:rPr>
          <w:spacing w:val="-4"/>
          <w:sz w:val="24"/>
        </w:rPr>
        <w:t xml:space="preserve"> </w:t>
      </w:r>
      <w:r w:rsidRPr="00713A94">
        <w:rPr>
          <w:spacing w:val="-6"/>
          <w:sz w:val="24"/>
          <w:szCs w:val="24"/>
        </w:rPr>
        <w:t>konserwacji urządzeń</w:t>
      </w:r>
      <w:r w:rsidRPr="00713A94">
        <w:rPr>
          <w:spacing w:val="-4"/>
          <w:sz w:val="24"/>
        </w:rPr>
        <w:t xml:space="preserve"> dla każdej pozycji</w:t>
      </w:r>
      <w:r w:rsidRPr="00713A94">
        <w:rPr>
          <w:sz w:val="24"/>
        </w:rPr>
        <w:t xml:space="preserve">, </w:t>
      </w:r>
      <w:r w:rsidRPr="00713A94">
        <w:rPr>
          <w:spacing w:val="-4"/>
          <w:sz w:val="24"/>
        </w:rPr>
        <w:t>która jest iloczynem wartości netto za okresy rozliczeniowe i odpowiadającej im ilości okresów rozliczeniowych,</w:t>
      </w:r>
    </w:p>
    <w:p w:rsidR="00DA1772" w:rsidRPr="00713A94" w:rsidRDefault="00DA1772" w:rsidP="00DA1772">
      <w:pPr>
        <w:ind w:left="1418" w:hanging="284"/>
        <w:jc w:val="both"/>
        <w:rPr>
          <w:sz w:val="24"/>
        </w:rPr>
      </w:pPr>
      <w:r w:rsidRPr="00713A94">
        <w:rPr>
          <w:sz w:val="24"/>
        </w:rPr>
        <w:t>d)</w:t>
      </w:r>
      <w:r w:rsidRPr="00713A94">
        <w:rPr>
          <w:sz w:val="24"/>
        </w:rPr>
        <w:tab/>
        <w:t>wartość podatku VAT od wartości netto</w:t>
      </w:r>
      <w:r w:rsidRPr="00713A94">
        <w:rPr>
          <w:spacing w:val="-4"/>
          <w:sz w:val="24"/>
        </w:rPr>
        <w:t xml:space="preserve"> </w:t>
      </w:r>
      <w:r w:rsidRPr="00713A94">
        <w:rPr>
          <w:spacing w:val="-6"/>
          <w:sz w:val="24"/>
          <w:szCs w:val="24"/>
        </w:rPr>
        <w:t>konserwacji urządzeń</w:t>
      </w:r>
      <w:r w:rsidRPr="00713A94">
        <w:rPr>
          <w:spacing w:val="-4"/>
          <w:sz w:val="24"/>
        </w:rPr>
        <w:t xml:space="preserve"> dla każdej pozycji</w:t>
      </w:r>
      <w:r w:rsidRPr="00713A94">
        <w:rPr>
          <w:sz w:val="24"/>
        </w:rPr>
        <w:t xml:space="preserve">. </w:t>
      </w:r>
      <w:r w:rsidRPr="00713A94">
        <w:rPr>
          <w:sz w:val="24"/>
        </w:rPr>
        <w:tab/>
      </w:r>
      <w:r w:rsidRPr="00713A94">
        <w:rPr>
          <w:sz w:val="24"/>
        </w:rPr>
        <w:br/>
        <w:t xml:space="preserve">Do obliczenia </w:t>
      </w:r>
      <w:r w:rsidRPr="00713A94">
        <w:rPr>
          <w:spacing w:val="-2"/>
          <w:sz w:val="24"/>
        </w:rPr>
        <w:t xml:space="preserve">wartości podatku należy przyjąć obowiązującą stawkę podatku VAT </w:t>
      </w:r>
      <w:r w:rsidRPr="00713A94">
        <w:rPr>
          <w:spacing w:val="-2"/>
          <w:sz w:val="24"/>
        </w:rPr>
        <w:br/>
        <w:t>dla usług objętych</w:t>
      </w:r>
      <w:r w:rsidRPr="00713A94">
        <w:rPr>
          <w:sz w:val="24"/>
        </w:rPr>
        <w:t xml:space="preserve"> przedmiotem zamówienia,</w:t>
      </w:r>
    </w:p>
    <w:p w:rsidR="00DA1772" w:rsidRPr="00713A94" w:rsidRDefault="00DA1772" w:rsidP="00DA1772">
      <w:pPr>
        <w:ind w:left="1418" w:hanging="284"/>
        <w:jc w:val="both"/>
        <w:rPr>
          <w:sz w:val="24"/>
        </w:rPr>
      </w:pPr>
      <w:r w:rsidRPr="00713A94">
        <w:rPr>
          <w:sz w:val="24"/>
        </w:rPr>
        <w:t>e)</w:t>
      </w:r>
      <w:r w:rsidRPr="00713A94">
        <w:rPr>
          <w:sz w:val="24"/>
        </w:rPr>
        <w:tab/>
        <w:t>wartość brutto</w:t>
      </w:r>
      <w:r w:rsidRPr="00713A94">
        <w:rPr>
          <w:spacing w:val="-6"/>
          <w:sz w:val="24"/>
          <w:szCs w:val="24"/>
        </w:rPr>
        <w:t xml:space="preserve"> konserwacji urządzeń</w:t>
      </w:r>
      <w:r w:rsidRPr="00713A94">
        <w:rPr>
          <w:spacing w:val="-4"/>
          <w:sz w:val="24"/>
        </w:rPr>
        <w:t xml:space="preserve"> dla każdej pozycji</w:t>
      </w:r>
      <w:r w:rsidRPr="00713A94">
        <w:rPr>
          <w:sz w:val="24"/>
        </w:rPr>
        <w:t xml:space="preserve">, która stanowi sumę wartości netto </w:t>
      </w:r>
      <w:r w:rsidRPr="00713A94">
        <w:rPr>
          <w:spacing w:val="-6"/>
          <w:sz w:val="24"/>
          <w:szCs w:val="24"/>
        </w:rPr>
        <w:t>konserwacji urządzeń</w:t>
      </w:r>
      <w:r w:rsidRPr="00713A94">
        <w:rPr>
          <w:spacing w:val="-4"/>
          <w:sz w:val="24"/>
        </w:rPr>
        <w:t xml:space="preserve"> dla każdej pozycji</w:t>
      </w:r>
      <w:r w:rsidRPr="00713A94">
        <w:rPr>
          <w:sz w:val="24"/>
        </w:rPr>
        <w:t xml:space="preserve"> i wyliczonej od niej wartości podatku VAT, </w:t>
      </w:r>
    </w:p>
    <w:p w:rsidR="00DA1772" w:rsidRPr="00713A94" w:rsidRDefault="00DA1772" w:rsidP="00DA1772">
      <w:pPr>
        <w:ind w:left="1418" w:hanging="284"/>
        <w:jc w:val="both"/>
        <w:rPr>
          <w:spacing w:val="-4"/>
          <w:sz w:val="24"/>
        </w:rPr>
      </w:pPr>
      <w:r w:rsidRPr="00713A94">
        <w:rPr>
          <w:sz w:val="24"/>
        </w:rPr>
        <w:t>d)</w:t>
      </w:r>
      <w:r w:rsidRPr="00713A94">
        <w:rPr>
          <w:sz w:val="24"/>
        </w:rPr>
        <w:tab/>
        <w:t xml:space="preserve">podsumowanie wartości netto, brutto i podatków VAT oddzielnie dla konserwacji urządzeń sygnalizacji świetlnych i </w:t>
      </w:r>
      <w:r w:rsidRPr="00713A94">
        <w:rPr>
          <w:spacing w:val="-4"/>
          <w:sz w:val="24"/>
        </w:rPr>
        <w:t>dla konserwacji urządzeń ITS.</w:t>
      </w:r>
    </w:p>
    <w:p w:rsidR="00DA1772" w:rsidRDefault="00DA1772" w:rsidP="00DA1772">
      <w:pPr>
        <w:ind w:left="1418"/>
        <w:jc w:val="both"/>
        <w:rPr>
          <w:sz w:val="24"/>
        </w:rPr>
      </w:pPr>
      <w:r w:rsidRPr="00713A94">
        <w:rPr>
          <w:spacing w:val="-4"/>
          <w:sz w:val="24"/>
        </w:rPr>
        <w:t xml:space="preserve">Wyliczone w ten sposób wartość </w:t>
      </w:r>
      <w:r w:rsidRPr="00713A94">
        <w:rPr>
          <w:sz w:val="24"/>
        </w:rPr>
        <w:t>netto, brutto i podatków VAT</w:t>
      </w:r>
      <w:r w:rsidRPr="00713A94">
        <w:rPr>
          <w:spacing w:val="-4"/>
          <w:sz w:val="24"/>
        </w:rPr>
        <w:t>,</w:t>
      </w:r>
      <w:r w:rsidRPr="00713A94">
        <w:rPr>
          <w:sz w:val="24"/>
        </w:rPr>
        <w:t xml:space="preserve"> należy wpisać </w:t>
      </w:r>
      <w:r w:rsidRPr="00713A94">
        <w:rPr>
          <w:sz w:val="24"/>
        </w:rPr>
        <w:br/>
        <w:t>w odpowiednie miejsce formularza ofertowego (zestawienie).</w:t>
      </w:r>
    </w:p>
    <w:p w:rsidR="00450AAC" w:rsidRPr="003A4B26" w:rsidRDefault="00450AAC" w:rsidP="00450AAC">
      <w:pPr>
        <w:ind w:left="1418" w:hanging="284"/>
        <w:jc w:val="both"/>
        <w:rPr>
          <w:sz w:val="24"/>
        </w:rPr>
      </w:pPr>
      <w:r>
        <w:rPr>
          <w:sz w:val="24"/>
        </w:rPr>
        <w:t>UWAGA:</w:t>
      </w:r>
    </w:p>
    <w:p w:rsidR="00450AAC" w:rsidRPr="009D3AB7" w:rsidRDefault="00450AAC" w:rsidP="00450AAC">
      <w:pPr>
        <w:ind w:left="1418" w:hanging="284"/>
        <w:jc w:val="both"/>
        <w:rPr>
          <w:sz w:val="24"/>
        </w:rPr>
      </w:pPr>
      <w:r w:rsidRPr="009D3AB7">
        <w:rPr>
          <w:sz w:val="24"/>
        </w:rPr>
        <w:t>1/</w:t>
      </w:r>
      <w:r w:rsidRPr="009D3AB7">
        <w:rPr>
          <w:sz w:val="24"/>
        </w:rPr>
        <w:tab/>
      </w:r>
      <w:r w:rsidRPr="009D3AB7">
        <w:rPr>
          <w:spacing w:val="-4"/>
          <w:sz w:val="24"/>
        </w:rPr>
        <w:t>dla konserwacji urządzeń sygnalizacji świetlnych:</w:t>
      </w:r>
    </w:p>
    <w:p w:rsidR="00450AAC" w:rsidRPr="009D3AB7" w:rsidRDefault="00450AAC" w:rsidP="00450AAC">
      <w:pPr>
        <w:ind w:left="1701" w:hanging="284"/>
        <w:jc w:val="both"/>
        <w:rPr>
          <w:b/>
          <w:sz w:val="24"/>
          <w:szCs w:val="24"/>
        </w:rPr>
      </w:pPr>
      <w:r w:rsidRPr="009D3AB7">
        <w:rPr>
          <w:sz w:val="24"/>
        </w:rPr>
        <w:t>a)</w:t>
      </w:r>
      <w:r w:rsidRPr="009D3AB7">
        <w:rPr>
          <w:sz w:val="24"/>
        </w:rPr>
        <w:tab/>
      </w:r>
      <w:r w:rsidRPr="009D3AB7">
        <w:rPr>
          <w:b/>
          <w:spacing w:val="-8"/>
          <w:sz w:val="24"/>
          <w:szCs w:val="24"/>
        </w:rPr>
        <w:t xml:space="preserve">cena jednostkowa </w:t>
      </w:r>
      <w:r w:rsidRPr="009D3AB7">
        <w:rPr>
          <w:spacing w:val="-8"/>
          <w:sz w:val="24"/>
        </w:rPr>
        <w:t>w formie miesięcznego ryczałtu</w:t>
      </w:r>
      <w:r w:rsidRPr="009D3AB7">
        <w:rPr>
          <w:b/>
          <w:spacing w:val="-8"/>
          <w:sz w:val="24"/>
          <w:szCs w:val="24"/>
        </w:rPr>
        <w:t xml:space="preserve"> za konserwację jednej sygnalizacji</w:t>
      </w:r>
      <w:r w:rsidRPr="009D3AB7">
        <w:rPr>
          <w:b/>
          <w:spacing w:val="-6"/>
          <w:sz w:val="24"/>
          <w:szCs w:val="24"/>
        </w:rPr>
        <w:t xml:space="preserve"> świetlnej</w:t>
      </w:r>
      <w:r w:rsidRPr="009D3AB7">
        <w:rPr>
          <w:b/>
          <w:sz w:val="24"/>
          <w:szCs w:val="24"/>
        </w:rPr>
        <w:t xml:space="preserve"> stanowi średnią cenę bez względu na rodzaj i wielkość sygnalizacji,</w:t>
      </w:r>
    </w:p>
    <w:p w:rsidR="00450AAC" w:rsidRPr="009D3AB7" w:rsidRDefault="00450AAC" w:rsidP="00450AAC">
      <w:pPr>
        <w:ind w:left="1701" w:hanging="284"/>
        <w:jc w:val="both"/>
        <w:rPr>
          <w:b/>
          <w:sz w:val="24"/>
          <w:szCs w:val="24"/>
        </w:rPr>
      </w:pPr>
      <w:r w:rsidRPr="009D3AB7">
        <w:rPr>
          <w:sz w:val="24"/>
        </w:rPr>
        <w:t>b)</w:t>
      </w:r>
      <w:r w:rsidRPr="009D3AB7">
        <w:rPr>
          <w:sz w:val="24"/>
        </w:rPr>
        <w:tab/>
      </w:r>
      <w:r w:rsidRPr="009D3AB7">
        <w:rPr>
          <w:spacing w:val="-4"/>
          <w:sz w:val="24"/>
        </w:rPr>
        <w:t>okres rozliczeniowy wynosi 1 miesiąc</w:t>
      </w:r>
      <w:r w:rsidR="008C5527" w:rsidRPr="008C5527">
        <w:rPr>
          <w:spacing w:val="-4"/>
          <w:sz w:val="24"/>
        </w:rPr>
        <w:t xml:space="preserve"> </w:t>
      </w:r>
      <w:r w:rsidR="008C5527">
        <w:rPr>
          <w:spacing w:val="-4"/>
          <w:sz w:val="24"/>
        </w:rPr>
        <w:t>w okresie od stycznia do grudnia 2018 r.</w:t>
      </w:r>
      <w:r w:rsidRPr="009D3AB7">
        <w:rPr>
          <w:spacing w:val="-4"/>
          <w:sz w:val="24"/>
        </w:rPr>
        <w:t xml:space="preserve">, </w:t>
      </w:r>
    </w:p>
    <w:p w:rsidR="00450AAC" w:rsidRPr="003A4B26" w:rsidRDefault="00450AAC" w:rsidP="00450AAC">
      <w:pPr>
        <w:ind w:left="1418" w:hanging="284"/>
        <w:jc w:val="both"/>
        <w:rPr>
          <w:sz w:val="24"/>
        </w:rPr>
      </w:pPr>
      <w:r w:rsidRPr="009D3AB7">
        <w:rPr>
          <w:sz w:val="24"/>
        </w:rPr>
        <w:t>2/</w:t>
      </w:r>
      <w:r w:rsidRPr="009D3AB7">
        <w:rPr>
          <w:sz w:val="24"/>
        </w:rPr>
        <w:tab/>
      </w:r>
      <w:r w:rsidRPr="009D3AB7">
        <w:rPr>
          <w:spacing w:val="-4"/>
          <w:sz w:val="24"/>
        </w:rPr>
        <w:t>dla konserwacji urządzeń ITS</w:t>
      </w:r>
      <w:r w:rsidRPr="009D3AB7">
        <w:rPr>
          <w:spacing w:val="-6"/>
          <w:sz w:val="24"/>
        </w:rPr>
        <w:t xml:space="preserve"> -</w:t>
      </w:r>
      <w:r w:rsidR="00F212FD" w:rsidRPr="009D3AB7">
        <w:rPr>
          <w:spacing w:val="-6"/>
          <w:sz w:val="24"/>
        </w:rPr>
        <w:t xml:space="preserve"> </w:t>
      </w:r>
      <w:r w:rsidRPr="009D3AB7">
        <w:rPr>
          <w:spacing w:val="-6"/>
          <w:sz w:val="24"/>
        </w:rPr>
        <w:t>o</w:t>
      </w:r>
      <w:r w:rsidRPr="009D3AB7">
        <w:rPr>
          <w:spacing w:val="-4"/>
          <w:sz w:val="24"/>
        </w:rPr>
        <w:t xml:space="preserve">kres rozliczeniowy wynosi 1 </w:t>
      </w:r>
      <w:r w:rsidR="009D3AB7" w:rsidRPr="009D3AB7">
        <w:rPr>
          <w:spacing w:val="-4"/>
          <w:sz w:val="24"/>
        </w:rPr>
        <w:t>miesiąc</w:t>
      </w:r>
      <w:r w:rsidR="008C5527">
        <w:rPr>
          <w:spacing w:val="-4"/>
          <w:sz w:val="24"/>
        </w:rPr>
        <w:t xml:space="preserve"> w okresie od maja do grudnia 2018 r.</w:t>
      </w:r>
      <w:r w:rsidRPr="009D3AB7">
        <w:rPr>
          <w:spacing w:val="-4"/>
          <w:sz w:val="24"/>
        </w:rPr>
        <w:t>,</w:t>
      </w:r>
    </w:p>
    <w:p w:rsidR="00F35815" w:rsidRPr="00713A94" w:rsidRDefault="00F35815" w:rsidP="0080664D">
      <w:pPr>
        <w:numPr>
          <w:ilvl w:val="0"/>
          <w:numId w:val="28"/>
        </w:numPr>
        <w:tabs>
          <w:tab w:val="clear" w:pos="1211"/>
          <w:tab w:val="num" w:pos="1134"/>
        </w:tabs>
        <w:spacing w:before="60"/>
        <w:ind w:left="1135" w:hanging="284"/>
        <w:jc w:val="both"/>
        <w:rPr>
          <w:sz w:val="24"/>
        </w:rPr>
      </w:pPr>
      <w:r w:rsidRPr="00713A94">
        <w:rPr>
          <w:spacing w:val="-6"/>
          <w:sz w:val="24"/>
          <w:u w:val="single"/>
        </w:rPr>
        <w:t>w kosztorysie ofertowym</w:t>
      </w:r>
      <w:r w:rsidR="006E1B83" w:rsidRPr="00713A94">
        <w:rPr>
          <w:spacing w:val="-6"/>
          <w:sz w:val="24"/>
        </w:rPr>
        <w:t>,</w:t>
      </w:r>
      <w:r w:rsidR="006E1B83" w:rsidRPr="00713A94">
        <w:rPr>
          <w:spacing w:val="-4"/>
          <w:sz w:val="24"/>
        </w:rPr>
        <w:t xml:space="preserve"> dotyczącym przewidywanych napraw awaryjnych sygnalizacji świetlnych</w:t>
      </w:r>
      <w:r w:rsidRPr="00713A94">
        <w:rPr>
          <w:spacing w:val="-6"/>
          <w:sz w:val="24"/>
        </w:rPr>
        <w:t xml:space="preserve">, </w:t>
      </w:r>
      <w:r w:rsidRPr="00713A94">
        <w:rPr>
          <w:sz w:val="24"/>
        </w:rPr>
        <w:t xml:space="preserve">sporządzonym na podstawie wzoru Zamawiającego stanowiącego załącznik do SIWZ - czyli w układzie podanym w tym wzorze umożliwiającym porównanie ofert </w:t>
      </w:r>
      <w:r w:rsidRPr="00713A94">
        <w:rPr>
          <w:sz w:val="24"/>
          <w:u w:val="single"/>
        </w:rPr>
        <w:t>wyliczyć i przedstawić</w:t>
      </w:r>
      <w:r w:rsidRPr="00713A94">
        <w:rPr>
          <w:sz w:val="24"/>
        </w:rPr>
        <w:t>:</w:t>
      </w:r>
    </w:p>
    <w:p w:rsidR="00F35815" w:rsidRPr="00713A94" w:rsidRDefault="00F35815" w:rsidP="00F35815">
      <w:pPr>
        <w:ind w:left="1418" w:hanging="284"/>
        <w:jc w:val="both"/>
        <w:rPr>
          <w:sz w:val="24"/>
        </w:rPr>
      </w:pPr>
      <w:r w:rsidRPr="00713A94">
        <w:rPr>
          <w:sz w:val="24"/>
        </w:rPr>
        <w:t>a)</w:t>
      </w:r>
      <w:r w:rsidRPr="00713A94">
        <w:rPr>
          <w:sz w:val="24"/>
        </w:rPr>
        <w:tab/>
        <w:t>cenę jednostkową w formie ryczałtu dla każdej pozycji, która jest ceną netto (czyli nie zawiera podatku VAT oraz innych podatków i danin publicznych),</w:t>
      </w:r>
      <w:r w:rsidR="006E1B83" w:rsidRPr="00713A94">
        <w:rPr>
          <w:sz w:val="24"/>
        </w:rPr>
        <w:t xml:space="preserve"> wyrażoną </w:t>
      </w:r>
      <w:r w:rsidR="006E1B83" w:rsidRPr="00713A94">
        <w:rPr>
          <w:sz w:val="24"/>
        </w:rPr>
        <w:br/>
        <w:t xml:space="preserve">w PLN (złotych polskich) </w:t>
      </w:r>
      <w:r w:rsidR="006E1B83" w:rsidRPr="00713A94">
        <w:rPr>
          <w:b/>
          <w:sz w:val="24"/>
        </w:rPr>
        <w:t>z dokładnością do dwóch miejsc po przecinku</w:t>
      </w:r>
      <w:r w:rsidR="006E1B83" w:rsidRPr="00713A94">
        <w:rPr>
          <w:sz w:val="24"/>
        </w:rPr>
        <w:t>,</w:t>
      </w:r>
    </w:p>
    <w:p w:rsidR="00F35815" w:rsidRPr="00713A94" w:rsidRDefault="00F35815" w:rsidP="00F35815">
      <w:pPr>
        <w:ind w:left="1418" w:hanging="284"/>
        <w:jc w:val="both"/>
        <w:rPr>
          <w:sz w:val="24"/>
        </w:rPr>
      </w:pPr>
      <w:r w:rsidRPr="00713A94">
        <w:rPr>
          <w:sz w:val="24"/>
        </w:rPr>
        <w:t>b)</w:t>
      </w:r>
      <w:r w:rsidRPr="00713A94">
        <w:rPr>
          <w:sz w:val="24"/>
        </w:rPr>
        <w:tab/>
      </w:r>
      <w:r w:rsidRPr="00713A94">
        <w:rPr>
          <w:spacing w:val="-4"/>
          <w:sz w:val="24"/>
        </w:rPr>
        <w:t xml:space="preserve">wartość netto każdej pozycji, która wynika z iloczynu ilości jednostek miary </w:t>
      </w:r>
      <w:r w:rsidR="006E1B83" w:rsidRPr="00713A94">
        <w:rPr>
          <w:spacing w:val="-4"/>
          <w:sz w:val="24"/>
        </w:rPr>
        <w:br/>
      </w:r>
      <w:r w:rsidRPr="00713A94">
        <w:rPr>
          <w:spacing w:val="-4"/>
          <w:sz w:val="24"/>
        </w:rPr>
        <w:t>i odpowiadającej im ceny jednostkowej</w:t>
      </w:r>
      <w:r w:rsidRPr="00713A94">
        <w:rPr>
          <w:sz w:val="24"/>
        </w:rPr>
        <w:t>,</w:t>
      </w:r>
    </w:p>
    <w:p w:rsidR="00F35815" w:rsidRPr="00713A94" w:rsidRDefault="00F35815" w:rsidP="00F35815">
      <w:pPr>
        <w:ind w:left="1418" w:hanging="284"/>
        <w:jc w:val="both"/>
        <w:rPr>
          <w:sz w:val="24"/>
        </w:rPr>
      </w:pPr>
      <w:r w:rsidRPr="00713A94">
        <w:rPr>
          <w:sz w:val="24"/>
        </w:rPr>
        <w:t>c)</w:t>
      </w:r>
      <w:r w:rsidRPr="00713A94">
        <w:rPr>
          <w:sz w:val="24"/>
        </w:rPr>
        <w:tab/>
        <w:t xml:space="preserve">wartość robót netto, </w:t>
      </w:r>
      <w:r w:rsidRPr="00713A94">
        <w:rPr>
          <w:spacing w:val="-4"/>
          <w:sz w:val="24"/>
        </w:rPr>
        <w:t>która stanowi sumę wartości netto poszczególnych pozycji,</w:t>
      </w:r>
      <w:r w:rsidRPr="00713A94">
        <w:rPr>
          <w:sz w:val="24"/>
        </w:rPr>
        <w:t xml:space="preserve"> </w:t>
      </w:r>
    </w:p>
    <w:p w:rsidR="00F35815" w:rsidRPr="00713A94" w:rsidRDefault="00F35815" w:rsidP="00F35815">
      <w:pPr>
        <w:ind w:left="1418" w:hanging="284"/>
        <w:jc w:val="both"/>
        <w:rPr>
          <w:sz w:val="24"/>
        </w:rPr>
      </w:pPr>
      <w:r w:rsidRPr="00713A94">
        <w:rPr>
          <w:sz w:val="24"/>
        </w:rPr>
        <w:t>d)</w:t>
      </w:r>
      <w:r w:rsidRPr="00713A94">
        <w:rPr>
          <w:sz w:val="24"/>
        </w:rPr>
        <w:tab/>
        <w:t xml:space="preserve">wartość podatku VAT od wartości robót netto. </w:t>
      </w:r>
      <w:r w:rsidRPr="00713A94">
        <w:rPr>
          <w:sz w:val="24"/>
        </w:rPr>
        <w:tab/>
      </w:r>
      <w:r w:rsidRPr="00713A94">
        <w:rPr>
          <w:sz w:val="24"/>
        </w:rPr>
        <w:br/>
        <w:t xml:space="preserve">Do obliczenia </w:t>
      </w:r>
      <w:r w:rsidRPr="00713A94">
        <w:rPr>
          <w:spacing w:val="-2"/>
          <w:sz w:val="24"/>
        </w:rPr>
        <w:t xml:space="preserve">wartości podatku należy przyjąć obowiązującą stawkę podatku VAT </w:t>
      </w:r>
      <w:r w:rsidR="006E1B83" w:rsidRPr="00713A94">
        <w:rPr>
          <w:spacing w:val="-2"/>
          <w:sz w:val="24"/>
        </w:rPr>
        <w:br/>
      </w:r>
      <w:r w:rsidRPr="00713A94">
        <w:rPr>
          <w:spacing w:val="-2"/>
          <w:sz w:val="24"/>
        </w:rPr>
        <w:t>dla robót objętych</w:t>
      </w:r>
      <w:r w:rsidRPr="00713A94">
        <w:rPr>
          <w:sz w:val="24"/>
        </w:rPr>
        <w:t xml:space="preserve"> przedmiotem zamówienia,</w:t>
      </w:r>
    </w:p>
    <w:p w:rsidR="00F35815" w:rsidRPr="00713A94" w:rsidRDefault="00F35815" w:rsidP="00F35815">
      <w:pPr>
        <w:ind w:left="1418" w:hanging="284"/>
        <w:jc w:val="both"/>
        <w:rPr>
          <w:sz w:val="24"/>
        </w:rPr>
      </w:pPr>
      <w:r w:rsidRPr="00713A94">
        <w:rPr>
          <w:sz w:val="24"/>
        </w:rPr>
        <w:t>e)</w:t>
      </w:r>
      <w:r w:rsidRPr="00713A94">
        <w:rPr>
          <w:sz w:val="24"/>
        </w:rPr>
        <w:tab/>
        <w:t xml:space="preserve">wartość robót brutto, która stanowi sumę wartości robót netto i </w:t>
      </w:r>
      <w:r w:rsidR="006E1B83" w:rsidRPr="00713A94">
        <w:rPr>
          <w:sz w:val="24"/>
        </w:rPr>
        <w:t>podatku VAT</w:t>
      </w:r>
      <w:r w:rsidRPr="00713A94">
        <w:rPr>
          <w:sz w:val="24"/>
        </w:rPr>
        <w:t xml:space="preserve">, </w:t>
      </w:r>
    </w:p>
    <w:p w:rsidR="00F35815" w:rsidRPr="00F85E53" w:rsidRDefault="00F35815" w:rsidP="00F35815">
      <w:pPr>
        <w:ind w:left="1418"/>
        <w:jc w:val="both"/>
        <w:rPr>
          <w:spacing w:val="-6"/>
          <w:sz w:val="24"/>
        </w:rPr>
      </w:pPr>
      <w:r w:rsidRPr="00713A94">
        <w:rPr>
          <w:spacing w:val="-4"/>
          <w:sz w:val="24"/>
        </w:rPr>
        <w:t>Wyliczone w ten sposób wartoś</w:t>
      </w:r>
      <w:r w:rsidR="006E1B83" w:rsidRPr="00713A94">
        <w:rPr>
          <w:spacing w:val="-4"/>
          <w:sz w:val="24"/>
        </w:rPr>
        <w:t>ć</w:t>
      </w:r>
      <w:r w:rsidRPr="00713A94">
        <w:rPr>
          <w:spacing w:val="-4"/>
          <w:sz w:val="24"/>
        </w:rPr>
        <w:t xml:space="preserve"> </w:t>
      </w:r>
      <w:r w:rsidR="006E1B83" w:rsidRPr="00713A94">
        <w:rPr>
          <w:spacing w:val="-4"/>
          <w:sz w:val="24"/>
        </w:rPr>
        <w:t xml:space="preserve">brutto </w:t>
      </w:r>
      <w:r w:rsidRPr="00713A94">
        <w:rPr>
          <w:spacing w:val="-4"/>
          <w:sz w:val="24"/>
        </w:rPr>
        <w:t>robót</w:t>
      </w:r>
      <w:r w:rsidR="006E1B83" w:rsidRPr="00713A94">
        <w:rPr>
          <w:spacing w:val="-4"/>
          <w:sz w:val="24"/>
        </w:rPr>
        <w:t xml:space="preserve"> budowlanych</w:t>
      </w:r>
      <w:r w:rsidRPr="00713A94">
        <w:rPr>
          <w:spacing w:val="-4"/>
          <w:sz w:val="24"/>
        </w:rPr>
        <w:t>,</w:t>
      </w:r>
      <w:r w:rsidRPr="00713A94">
        <w:rPr>
          <w:sz w:val="24"/>
        </w:rPr>
        <w:t xml:space="preserve"> stanowi jednocześnie cen</w:t>
      </w:r>
      <w:r w:rsidR="006E1B83" w:rsidRPr="00713A94">
        <w:rPr>
          <w:sz w:val="24"/>
        </w:rPr>
        <w:t>ą</w:t>
      </w:r>
      <w:r w:rsidRPr="00713A94">
        <w:rPr>
          <w:sz w:val="24"/>
        </w:rPr>
        <w:t xml:space="preserve"> </w:t>
      </w:r>
      <w:r w:rsidRPr="00F85E53">
        <w:rPr>
          <w:spacing w:val="-6"/>
          <w:sz w:val="24"/>
        </w:rPr>
        <w:t>brutto, któr</w:t>
      </w:r>
      <w:r w:rsidR="006E1B83" w:rsidRPr="00F85E53">
        <w:rPr>
          <w:spacing w:val="-6"/>
          <w:sz w:val="24"/>
        </w:rPr>
        <w:t>ą</w:t>
      </w:r>
      <w:r w:rsidRPr="00F85E53">
        <w:rPr>
          <w:spacing w:val="-6"/>
          <w:sz w:val="24"/>
        </w:rPr>
        <w:t xml:space="preserve"> należy wpisać w odpowiednie miejsce formularza </w:t>
      </w:r>
      <w:r w:rsidR="00DA1772" w:rsidRPr="00F85E53">
        <w:rPr>
          <w:spacing w:val="-6"/>
          <w:sz w:val="24"/>
        </w:rPr>
        <w:t>ofertowego</w:t>
      </w:r>
      <w:r w:rsidRPr="00F85E53">
        <w:rPr>
          <w:spacing w:val="-6"/>
          <w:sz w:val="24"/>
        </w:rPr>
        <w:t xml:space="preserve"> (zestawienie).</w:t>
      </w:r>
    </w:p>
    <w:p w:rsidR="00F35815" w:rsidRPr="00713A94" w:rsidRDefault="00BB37C4" w:rsidP="0080664D">
      <w:pPr>
        <w:tabs>
          <w:tab w:val="num" w:pos="1134"/>
        </w:tabs>
        <w:spacing w:before="120" w:after="120"/>
        <w:ind w:left="851"/>
        <w:jc w:val="both"/>
        <w:rPr>
          <w:b/>
          <w:sz w:val="24"/>
          <w:szCs w:val="24"/>
        </w:rPr>
      </w:pPr>
      <w:r w:rsidRPr="00713A94">
        <w:rPr>
          <w:b/>
          <w:spacing w:val="-2"/>
          <w:sz w:val="24"/>
          <w:szCs w:val="24"/>
        </w:rPr>
        <w:t>W</w:t>
      </w:r>
      <w:r w:rsidR="00F35815" w:rsidRPr="00713A94">
        <w:rPr>
          <w:b/>
          <w:spacing w:val="-2"/>
          <w:sz w:val="24"/>
          <w:szCs w:val="24"/>
        </w:rPr>
        <w:t>szystkie</w:t>
      </w:r>
      <w:r w:rsidRPr="00713A94">
        <w:rPr>
          <w:b/>
          <w:spacing w:val="-2"/>
          <w:sz w:val="24"/>
          <w:szCs w:val="24"/>
        </w:rPr>
        <w:t xml:space="preserve"> </w:t>
      </w:r>
      <w:r w:rsidR="00F35815" w:rsidRPr="00713A94">
        <w:rPr>
          <w:b/>
          <w:spacing w:val="-2"/>
          <w:sz w:val="24"/>
          <w:szCs w:val="24"/>
        </w:rPr>
        <w:t>ceny wpisywane w kosztorysie ofertowym</w:t>
      </w:r>
      <w:r w:rsidR="0080664D" w:rsidRPr="00713A94">
        <w:rPr>
          <w:b/>
          <w:spacing w:val="-2"/>
          <w:sz w:val="24"/>
          <w:szCs w:val="24"/>
        </w:rPr>
        <w:t>,</w:t>
      </w:r>
      <w:r w:rsidR="00AA4B7B" w:rsidRPr="00713A94">
        <w:rPr>
          <w:b/>
          <w:spacing w:val="-2"/>
          <w:sz w:val="24"/>
          <w:szCs w:val="24"/>
        </w:rPr>
        <w:t xml:space="preserve"> w wycenie prac konserwacyjnych</w:t>
      </w:r>
      <w:r w:rsidR="00AA4B7B" w:rsidRPr="00713A94">
        <w:rPr>
          <w:b/>
          <w:sz w:val="24"/>
          <w:szCs w:val="24"/>
        </w:rPr>
        <w:t xml:space="preserve"> </w:t>
      </w:r>
      <w:r w:rsidR="00F35815" w:rsidRPr="00713A94">
        <w:rPr>
          <w:b/>
          <w:sz w:val="24"/>
          <w:szCs w:val="24"/>
        </w:rPr>
        <w:t xml:space="preserve">i w formularzu </w:t>
      </w:r>
      <w:r w:rsidR="003E16A2" w:rsidRPr="00713A94">
        <w:rPr>
          <w:b/>
          <w:sz w:val="24"/>
          <w:szCs w:val="24"/>
        </w:rPr>
        <w:t>o</w:t>
      </w:r>
      <w:r w:rsidR="00F35815" w:rsidRPr="00713A94">
        <w:rPr>
          <w:b/>
          <w:sz w:val="24"/>
          <w:szCs w:val="24"/>
        </w:rPr>
        <w:t>ferty należy podać z dokładnością do dwóch miejsc po przecinku</w:t>
      </w:r>
      <w:r w:rsidR="0080664D" w:rsidRPr="00713A94">
        <w:rPr>
          <w:b/>
          <w:sz w:val="24"/>
          <w:szCs w:val="24"/>
        </w:rPr>
        <w:t>.</w:t>
      </w:r>
    </w:p>
    <w:p w:rsidR="00296C34" w:rsidRPr="00BB37C4" w:rsidRDefault="00296C34" w:rsidP="00296C34">
      <w:pPr>
        <w:tabs>
          <w:tab w:val="left" w:pos="851"/>
        </w:tabs>
        <w:ind w:left="851" w:hanging="567"/>
        <w:jc w:val="both"/>
        <w:rPr>
          <w:sz w:val="24"/>
        </w:rPr>
      </w:pPr>
      <w:r w:rsidRPr="00713A94">
        <w:rPr>
          <w:sz w:val="24"/>
        </w:rPr>
        <w:t>18.5.</w:t>
      </w:r>
      <w:r w:rsidRPr="00713A94">
        <w:rPr>
          <w:sz w:val="24"/>
        </w:rPr>
        <w:tab/>
        <w:t xml:space="preserve">Zakłada się, że wykonawca w cenie </w:t>
      </w:r>
      <w:r w:rsidR="003E16A2" w:rsidRPr="00713A94">
        <w:rPr>
          <w:sz w:val="24"/>
        </w:rPr>
        <w:t>o</w:t>
      </w:r>
      <w:r w:rsidRPr="00713A94">
        <w:rPr>
          <w:sz w:val="24"/>
        </w:rPr>
        <w:t>ferty uwzględnił, wszystkie dane udostępnione przez Zamawiającego oraz warunki lokalne rozpoznane we własnym zakresie.</w:t>
      </w:r>
    </w:p>
    <w:p w:rsidR="00283905" w:rsidRPr="00283905" w:rsidRDefault="00283905" w:rsidP="00283905">
      <w:pPr>
        <w:pStyle w:val="Subhead2"/>
        <w:tabs>
          <w:tab w:val="left" w:pos="284"/>
        </w:tabs>
        <w:spacing w:before="240" w:after="120"/>
        <w:ind w:left="283" w:hanging="425"/>
        <w:jc w:val="both"/>
      </w:pPr>
      <w:r w:rsidRPr="00283905">
        <w:t>19.</w:t>
      </w:r>
      <w:r w:rsidRPr="00283905">
        <w:tab/>
        <w:t xml:space="preserve">Informacje dotyczące walut obcych, w jakich mogą być prowadzone rozliczenia między </w:t>
      </w:r>
      <w:r w:rsidRPr="00283905">
        <w:rPr>
          <w:spacing w:val="-2"/>
          <w:szCs w:val="24"/>
        </w:rPr>
        <w:t>zamawiającym a wykonawcą, jeżeli zamawiający przewiduje rozliczenia w walutach obcych</w:t>
      </w:r>
    </w:p>
    <w:p w:rsidR="00283905" w:rsidRPr="00283905" w:rsidRDefault="00283905" w:rsidP="00283905">
      <w:pPr>
        <w:tabs>
          <w:tab w:val="left" w:pos="-2694"/>
        </w:tabs>
        <w:ind w:left="284"/>
        <w:jc w:val="both"/>
        <w:rPr>
          <w:sz w:val="24"/>
        </w:rPr>
      </w:pPr>
      <w:r w:rsidRPr="00283905">
        <w:rPr>
          <w:spacing w:val="-2"/>
          <w:sz w:val="24"/>
          <w:szCs w:val="24"/>
        </w:rPr>
        <w:t>Zamawiający</w:t>
      </w:r>
      <w:r w:rsidRPr="00283905">
        <w:rPr>
          <w:b/>
          <w:spacing w:val="-2"/>
          <w:sz w:val="24"/>
          <w:szCs w:val="24"/>
        </w:rPr>
        <w:t xml:space="preserve"> nie przewiduje </w:t>
      </w:r>
      <w:r w:rsidRPr="00283905">
        <w:rPr>
          <w:spacing w:val="-2"/>
          <w:sz w:val="24"/>
          <w:szCs w:val="24"/>
        </w:rPr>
        <w:t>rozliczania w walutach obcych</w:t>
      </w:r>
      <w:r w:rsidRPr="00283905">
        <w:rPr>
          <w:rFonts w:eastAsia="Batang"/>
          <w:spacing w:val="-2"/>
          <w:sz w:val="24"/>
          <w:szCs w:val="24"/>
        </w:rPr>
        <w:t xml:space="preserve">. </w:t>
      </w:r>
      <w:r w:rsidRPr="00283905">
        <w:rPr>
          <w:spacing w:val="-2"/>
          <w:sz w:val="24"/>
          <w:szCs w:val="24"/>
        </w:rPr>
        <w:t>Rozliczenia między Zamawiającym</w:t>
      </w:r>
      <w:r w:rsidRPr="00283905">
        <w:rPr>
          <w:sz w:val="24"/>
        </w:rPr>
        <w:t xml:space="preserve"> </w:t>
      </w:r>
      <w:r w:rsidRPr="00283905">
        <w:rPr>
          <w:sz w:val="24"/>
        </w:rPr>
        <w:br/>
        <w:t>a wykonawcą, prowadzone będą w PLN.</w:t>
      </w:r>
    </w:p>
    <w:p w:rsidR="00283905" w:rsidRPr="00283905" w:rsidRDefault="00283905" w:rsidP="0080664D">
      <w:pPr>
        <w:pStyle w:val="Subhead2"/>
        <w:tabs>
          <w:tab w:val="left" w:pos="284"/>
        </w:tabs>
        <w:spacing w:before="240" w:after="120"/>
        <w:ind w:left="283" w:hanging="425"/>
        <w:jc w:val="both"/>
      </w:pPr>
      <w:r w:rsidRPr="00283905">
        <w:lastRenderedPageBreak/>
        <w:t>20.</w:t>
      </w:r>
      <w:r w:rsidRPr="00283905">
        <w:tab/>
      </w:r>
      <w:r w:rsidRPr="00283905">
        <w:rPr>
          <w:szCs w:val="24"/>
        </w:rPr>
        <w:t xml:space="preserve">Opis kryteriów, którymi Zamawiający będzie się kierował przy wyborze oferty, wraz </w:t>
      </w:r>
      <w:r w:rsidRPr="00283905">
        <w:rPr>
          <w:szCs w:val="24"/>
        </w:rPr>
        <w:br/>
        <w:t>z podaniem</w:t>
      </w:r>
      <w:r w:rsidRPr="00283905">
        <w:t xml:space="preserve"> znaczenia tych kryteriów i sposobu oceny ofert</w:t>
      </w:r>
    </w:p>
    <w:p w:rsidR="00283905" w:rsidRPr="00283905" w:rsidRDefault="00283905" w:rsidP="00913718">
      <w:pPr>
        <w:tabs>
          <w:tab w:val="left" w:pos="993"/>
        </w:tabs>
        <w:ind w:left="993" w:hanging="709"/>
        <w:jc w:val="both"/>
        <w:rPr>
          <w:bCs/>
          <w:sz w:val="24"/>
          <w:szCs w:val="24"/>
        </w:rPr>
      </w:pPr>
      <w:r w:rsidRPr="00283905">
        <w:rPr>
          <w:bCs/>
          <w:sz w:val="24"/>
          <w:szCs w:val="24"/>
        </w:rPr>
        <w:t>20.1.</w:t>
      </w:r>
      <w:r w:rsidRPr="00283905">
        <w:rPr>
          <w:bCs/>
          <w:sz w:val="24"/>
          <w:szCs w:val="24"/>
        </w:rPr>
        <w:tab/>
        <w:t xml:space="preserve">Kryteria oceny ofert i ich znaczenie: </w:t>
      </w:r>
    </w:p>
    <w:p w:rsidR="00AA5994" w:rsidRPr="00CF580A" w:rsidRDefault="00AA5994" w:rsidP="00913718">
      <w:pPr>
        <w:tabs>
          <w:tab w:val="left" w:pos="993"/>
        </w:tabs>
        <w:ind w:left="992"/>
        <w:jc w:val="both"/>
        <w:rPr>
          <w:bCs/>
          <w:sz w:val="24"/>
          <w:szCs w:val="24"/>
        </w:rPr>
      </w:pPr>
      <w:r w:rsidRPr="00A64AAC">
        <w:rPr>
          <w:bCs/>
          <w:spacing w:val="-2"/>
          <w:sz w:val="24"/>
          <w:szCs w:val="24"/>
        </w:rPr>
        <w:t>Przy wyborze najkorzystniejszej oferty Zamawiający stosować będzie następujące kryteria</w:t>
      </w:r>
      <w:r w:rsidRPr="00CF580A">
        <w:rPr>
          <w:bCs/>
          <w:sz w:val="24"/>
          <w:szCs w:val="24"/>
        </w:rPr>
        <w:t xml:space="preserve"> oceny ofert:</w:t>
      </w:r>
    </w:p>
    <w:p w:rsidR="00283905" w:rsidRPr="00A64AAC" w:rsidRDefault="00283905" w:rsidP="00913718">
      <w:pPr>
        <w:tabs>
          <w:tab w:val="left" w:pos="1276"/>
        </w:tabs>
        <w:ind w:left="1276" w:hanging="284"/>
        <w:jc w:val="both"/>
        <w:rPr>
          <w:bCs/>
          <w:spacing w:val="-4"/>
          <w:sz w:val="24"/>
          <w:szCs w:val="24"/>
        </w:rPr>
      </w:pPr>
      <w:r w:rsidRPr="00A64AAC">
        <w:rPr>
          <w:bCs/>
          <w:sz w:val="24"/>
          <w:szCs w:val="24"/>
        </w:rPr>
        <w:t>1.</w:t>
      </w:r>
      <w:r w:rsidRPr="00A64AAC">
        <w:rPr>
          <w:bCs/>
          <w:sz w:val="24"/>
          <w:szCs w:val="24"/>
        </w:rPr>
        <w:tab/>
      </w:r>
      <w:r w:rsidRPr="00A64AAC">
        <w:rPr>
          <w:b/>
          <w:spacing w:val="-4"/>
          <w:sz w:val="24"/>
          <w:szCs w:val="24"/>
        </w:rPr>
        <w:t>cena</w:t>
      </w:r>
      <w:r w:rsidRPr="00A64AAC">
        <w:rPr>
          <w:bCs/>
          <w:spacing w:val="-4"/>
          <w:sz w:val="24"/>
          <w:szCs w:val="24"/>
        </w:rPr>
        <w:t xml:space="preserve"> (oznaczenie C) </w:t>
      </w:r>
      <w:r w:rsidR="00E23D06" w:rsidRPr="00A64AAC">
        <w:rPr>
          <w:bCs/>
          <w:sz w:val="24"/>
          <w:szCs w:val="24"/>
        </w:rPr>
        <w:t xml:space="preserve">– </w:t>
      </w:r>
      <w:r w:rsidR="005A2409" w:rsidRPr="00A64AAC">
        <w:rPr>
          <w:bCs/>
          <w:spacing w:val="-4"/>
          <w:sz w:val="24"/>
          <w:szCs w:val="24"/>
        </w:rPr>
        <w:t xml:space="preserve">znaczenie wagi i maksymalna liczba punktów </w:t>
      </w:r>
      <w:r w:rsidRPr="00A64AAC">
        <w:rPr>
          <w:bCs/>
          <w:spacing w:val="-4"/>
          <w:sz w:val="24"/>
          <w:szCs w:val="24"/>
        </w:rPr>
        <w:t xml:space="preserve">- </w:t>
      </w:r>
      <w:r w:rsidR="005A2409" w:rsidRPr="00A64AAC">
        <w:rPr>
          <w:b/>
          <w:bCs/>
          <w:spacing w:val="-4"/>
          <w:sz w:val="24"/>
          <w:szCs w:val="24"/>
        </w:rPr>
        <w:t>60</w:t>
      </w:r>
      <w:r w:rsidRPr="00A64AAC">
        <w:rPr>
          <w:b/>
          <w:bCs/>
          <w:spacing w:val="-4"/>
          <w:sz w:val="24"/>
          <w:szCs w:val="24"/>
        </w:rPr>
        <w:t>%</w:t>
      </w:r>
      <w:r w:rsidRPr="00A64AAC">
        <w:rPr>
          <w:bCs/>
          <w:spacing w:val="-4"/>
          <w:sz w:val="24"/>
          <w:szCs w:val="24"/>
        </w:rPr>
        <w:t xml:space="preserve"> (pkt),</w:t>
      </w:r>
      <w:r w:rsidR="005175E3" w:rsidRPr="00A64AAC">
        <w:rPr>
          <w:bCs/>
          <w:spacing w:val="-4"/>
          <w:sz w:val="24"/>
          <w:szCs w:val="24"/>
        </w:rPr>
        <w:t xml:space="preserve"> w tym:</w:t>
      </w:r>
    </w:p>
    <w:p w:rsidR="00E23D06" w:rsidRPr="00A64AAC" w:rsidRDefault="00E23D06" w:rsidP="00913718">
      <w:pPr>
        <w:tabs>
          <w:tab w:val="left" w:pos="1560"/>
        </w:tabs>
        <w:ind w:left="1560" w:hanging="284"/>
        <w:jc w:val="both"/>
        <w:rPr>
          <w:bCs/>
          <w:sz w:val="24"/>
          <w:szCs w:val="24"/>
        </w:rPr>
      </w:pPr>
      <w:r w:rsidRPr="00E23D06">
        <w:rPr>
          <w:bCs/>
          <w:sz w:val="24"/>
          <w:szCs w:val="24"/>
        </w:rPr>
        <w:t>a)</w:t>
      </w:r>
      <w:r w:rsidRPr="00A64AAC">
        <w:rPr>
          <w:bCs/>
          <w:sz w:val="24"/>
          <w:szCs w:val="24"/>
        </w:rPr>
        <w:tab/>
      </w:r>
      <w:r w:rsidRPr="00E23D06">
        <w:rPr>
          <w:bCs/>
          <w:sz w:val="24"/>
          <w:szCs w:val="24"/>
        </w:rPr>
        <w:t xml:space="preserve">cena za konserwację urządzeń sygnalizacji świetlnych </w:t>
      </w:r>
      <w:r w:rsidRPr="00A64AAC">
        <w:rPr>
          <w:bCs/>
          <w:sz w:val="24"/>
          <w:szCs w:val="24"/>
        </w:rPr>
        <w:t>(</w:t>
      </w:r>
      <w:r w:rsidRPr="00A64AAC">
        <w:rPr>
          <w:bCs/>
          <w:spacing w:val="-4"/>
          <w:sz w:val="24"/>
          <w:szCs w:val="24"/>
        </w:rPr>
        <w:t xml:space="preserve">oznaczenie </w:t>
      </w:r>
      <w:r w:rsidRPr="00A64AAC">
        <w:rPr>
          <w:bCs/>
          <w:sz w:val="24"/>
          <w:szCs w:val="24"/>
        </w:rPr>
        <w:t>C</w:t>
      </w:r>
      <w:r w:rsidRPr="00A64AAC">
        <w:rPr>
          <w:bCs/>
          <w:sz w:val="24"/>
          <w:szCs w:val="24"/>
          <w:vertAlign w:val="subscript"/>
        </w:rPr>
        <w:t>1</w:t>
      </w:r>
      <w:r w:rsidRPr="00A64AAC">
        <w:rPr>
          <w:bCs/>
          <w:sz w:val="24"/>
          <w:szCs w:val="24"/>
        </w:rPr>
        <w:t xml:space="preserve">) – </w:t>
      </w:r>
      <w:r w:rsidR="00F85E53">
        <w:rPr>
          <w:bCs/>
          <w:sz w:val="24"/>
          <w:szCs w:val="24"/>
        </w:rPr>
        <w:t>20</w:t>
      </w:r>
      <w:r w:rsidRPr="00E23D06">
        <w:rPr>
          <w:bCs/>
          <w:sz w:val="24"/>
          <w:szCs w:val="24"/>
        </w:rPr>
        <w:t xml:space="preserve">% (pkt), </w:t>
      </w:r>
    </w:p>
    <w:p w:rsidR="001C69CD" w:rsidRPr="00A64AAC" w:rsidRDefault="001C69CD" w:rsidP="00913718">
      <w:pPr>
        <w:tabs>
          <w:tab w:val="left" w:pos="1560"/>
        </w:tabs>
        <w:ind w:left="1560" w:hanging="284"/>
        <w:jc w:val="both"/>
        <w:rPr>
          <w:bCs/>
          <w:sz w:val="24"/>
          <w:szCs w:val="24"/>
        </w:rPr>
      </w:pPr>
      <w:r>
        <w:rPr>
          <w:bCs/>
          <w:sz w:val="24"/>
          <w:szCs w:val="24"/>
        </w:rPr>
        <w:t>b</w:t>
      </w:r>
      <w:r w:rsidRPr="00E23D06">
        <w:rPr>
          <w:bCs/>
          <w:sz w:val="24"/>
          <w:szCs w:val="24"/>
        </w:rPr>
        <w:t>)</w:t>
      </w:r>
      <w:r w:rsidRPr="00A64AAC">
        <w:rPr>
          <w:bCs/>
          <w:sz w:val="24"/>
          <w:szCs w:val="24"/>
        </w:rPr>
        <w:tab/>
      </w:r>
      <w:r w:rsidRPr="00E23D06">
        <w:rPr>
          <w:bCs/>
          <w:sz w:val="24"/>
          <w:szCs w:val="24"/>
        </w:rPr>
        <w:t xml:space="preserve">cena za konserwację urządzeń ITS </w:t>
      </w:r>
      <w:r w:rsidRPr="00A64AAC">
        <w:rPr>
          <w:bCs/>
          <w:spacing w:val="-4"/>
          <w:sz w:val="24"/>
          <w:szCs w:val="24"/>
        </w:rPr>
        <w:t>(oznaczenie C</w:t>
      </w:r>
      <w:r w:rsidR="00913718">
        <w:rPr>
          <w:bCs/>
          <w:spacing w:val="-4"/>
          <w:sz w:val="24"/>
          <w:szCs w:val="24"/>
          <w:vertAlign w:val="subscript"/>
        </w:rPr>
        <w:t>2</w:t>
      </w:r>
      <w:r w:rsidRPr="00A64AAC">
        <w:rPr>
          <w:bCs/>
          <w:spacing w:val="-4"/>
          <w:sz w:val="24"/>
          <w:szCs w:val="24"/>
        </w:rPr>
        <w:t xml:space="preserve">) </w:t>
      </w:r>
      <w:r w:rsidRPr="00A64AAC">
        <w:rPr>
          <w:bCs/>
          <w:sz w:val="24"/>
          <w:szCs w:val="24"/>
        </w:rPr>
        <w:t xml:space="preserve">– </w:t>
      </w:r>
      <w:r w:rsidR="00F85E53">
        <w:rPr>
          <w:bCs/>
          <w:sz w:val="24"/>
          <w:szCs w:val="24"/>
        </w:rPr>
        <w:t>10</w:t>
      </w:r>
      <w:r w:rsidRPr="00E23D06">
        <w:rPr>
          <w:bCs/>
          <w:sz w:val="24"/>
          <w:szCs w:val="24"/>
        </w:rPr>
        <w:t xml:space="preserve">% (pkt); </w:t>
      </w:r>
    </w:p>
    <w:p w:rsidR="00E23D06" w:rsidRPr="00A64AAC" w:rsidRDefault="001C69CD" w:rsidP="00913718">
      <w:pPr>
        <w:tabs>
          <w:tab w:val="left" w:pos="1560"/>
        </w:tabs>
        <w:ind w:left="1560" w:hanging="284"/>
        <w:jc w:val="both"/>
        <w:rPr>
          <w:bCs/>
          <w:sz w:val="24"/>
          <w:szCs w:val="24"/>
        </w:rPr>
      </w:pPr>
      <w:r>
        <w:rPr>
          <w:bCs/>
          <w:sz w:val="24"/>
          <w:szCs w:val="24"/>
        </w:rPr>
        <w:t>c</w:t>
      </w:r>
      <w:r w:rsidR="00E23D06" w:rsidRPr="00E23D06">
        <w:rPr>
          <w:bCs/>
          <w:sz w:val="24"/>
          <w:szCs w:val="24"/>
        </w:rPr>
        <w:t>)</w:t>
      </w:r>
      <w:r w:rsidR="00E23D06" w:rsidRPr="00A64AAC">
        <w:rPr>
          <w:bCs/>
          <w:sz w:val="24"/>
          <w:szCs w:val="24"/>
        </w:rPr>
        <w:tab/>
      </w:r>
      <w:r w:rsidR="00E23D06" w:rsidRPr="00E23D06">
        <w:rPr>
          <w:bCs/>
          <w:sz w:val="24"/>
          <w:szCs w:val="24"/>
        </w:rPr>
        <w:t>cena za wykonanie robot budowlanych</w:t>
      </w:r>
      <w:r w:rsidR="00E23D06" w:rsidRPr="00A64AAC">
        <w:rPr>
          <w:bCs/>
          <w:sz w:val="24"/>
          <w:szCs w:val="24"/>
        </w:rPr>
        <w:t xml:space="preserve"> </w:t>
      </w:r>
      <w:r w:rsidR="00E23D06" w:rsidRPr="00E23D06">
        <w:rPr>
          <w:bCs/>
          <w:sz w:val="24"/>
          <w:szCs w:val="24"/>
        </w:rPr>
        <w:t xml:space="preserve">w zakresie napraw awaryjnych </w:t>
      </w:r>
      <w:r w:rsidR="00E23D06" w:rsidRPr="00A64AAC">
        <w:rPr>
          <w:bCs/>
          <w:spacing w:val="-2"/>
          <w:sz w:val="24"/>
          <w:szCs w:val="24"/>
        </w:rPr>
        <w:t>(</w:t>
      </w:r>
      <w:r w:rsidR="00E23D06" w:rsidRPr="00A64AAC">
        <w:rPr>
          <w:bCs/>
          <w:spacing w:val="-4"/>
          <w:sz w:val="24"/>
          <w:szCs w:val="24"/>
        </w:rPr>
        <w:t xml:space="preserve">oznaczenie </w:t>
      </w:r>
      <w:r w:rsidR="00E23D06" w:rsidRPr="00A64AAC">
        <w:rPr>
          <w:bCs/>
          <w:spacing w:val="-2"/>
          <w:sz w:val="24"/>
          <w:szCs w:val="24"/>
        </w:rPr>
        <w:t>C</w:t>
      </w:r>
      <w:r w:rsidR="00913718">
        <w:rPr>
          <w:bCs/>
          <w:spacing w:val="-2"/>
          <w:sz w:val="24"/>
          <w:szCs w:val="24"/>
          <w:vertAlign w:val="subscript"/>
        </w:rPr>
        <w:t>3</w:t>
      </w:r>
      <w:r w:rsidR="00E23D06" w:rsidRPr="00A64AAC">
        <w:rPr>
          <w:bCs/>
          <w:spacing w:val="-2"/>
          <w:sz w:val="24"/>
          <w:szCs w:val="24"/>
        </w:rPr>
        <w:t>)</w:t>
      </w:r>
      <w:r w:rsidR="00E23D06" w:rsidRPr="00A64AAC">
        <w:rPr>
          <w:bCs/>
          <w:sz w:val="24"/>
          <w:szCs w:val="24"/>
        </w:rPr>
        <w:t xml:space="preserve"> – </w:t>
      </w:r>
      <w:r w:rsidR="00F85E53">
        <w:rPr>
          <w:bCs/>
          <w:sz w:val="24"/>
          <w:szCs w:val="24"/>
        </w:rPr>
        <w:t>30</w:t>
      </w:r>
      <w:r w:rsidR="00E23D06" w:rsidRPr="00E23D06">
        <w:rPr>
          <w:bCs/>
          <w:sz w:val="24"/>
          <w:szCs w:val="24"/>
        </w:rPr>
        <w:t xml:space="preserve">% (pkt), </w:t>
      </w:r>
    </w:p>
    <w:p w:rsidR="00283905" w:rsidRPr="00A64AAC" w:rsidRDefault="00283905" w:rsidP="00913718">
      <w:pPr>
        <w:tabs>
          <w:tab w:val="left" w:pos="1276"/>
        </w:tabs>
        <w:ind w:left="1276" w:right="-142" w:hanging="284"/>
        <w:jc w:val="both"/>
        <w:rPr>
          <w:bCs/>
          <w:sz w:val="24"/>
          <w:szCs w:val="24"/>
        </w:rPr>
      </w:pPr>
      <w:r w:rsidRPr="00A64AAC">
        <w:rPr>
          <w:bCs/>
          <w:sz w:val="24"/>
          <w:szCs w:val="24"/>
        </w:rPr>
        <w:t>2.</w:t>
      </w:r>
      <w:r w:rsidRPr="00A64AAC">
        <w:rPr>
          <w:bCs/>
          <w:sz w:val="24"/>
          <w:szCs w:val="24"/>
        </w:rPr>
        <w:tab/>
      </w:r>
      <w:r w:rsidRPr="00A64AAC">
        <w:rPr>
          <w:b/>
          <w:spacing w:val="-2"/>
          <w:sz w:val="24"/>
        </w:rPr>
        <w:t>czas przystąpienia do usuwania awarii wymagających natychmiastowej interwencji</w:t>
      </w:r>
      <w:r w:rsidRPr="00A64AAC">
        <w:rPr>
          <w:bCs/>
          <w:sz w:val="24"/>
          <w:szCs w:val="24"/>
        </w:rPr>
        <w:t xml:space="preserve"> (oznaczenie T) </w:t>
      </w:r>
      <w:r w:rsidR="00E23D06" w:rsidRPr="00A64AAC">
        <w:rPr>
          <w:bCs/>
          <w:sz w:val="24"/>
          <w:szCs w:val="24"/>
        </w:rPr>
        <w:t xml:space="preserve">– </w:t>
      </w:r>
      <w:r w:rsidR="005A2409" w:rsidRPr="00A64AAC">
        <w:rPr>
          <w:bCs/>
          <w:sz w:val="24"/>
          <w:szCs w:val="24"/>
        </w:rPr>
        <w:t xml:space="preserve">znaczenie wagi i maksymalna liczba punktów </w:t>
      </w:r>
      <w:r w:rsidR="00E23D06" w:rsidRPr="00A64AAC">
        <w:rPr>
          <w:bCs/>
          <w:sz w:val="24"/>
          <w:szCs w:val="24"/>
        </w:rPr>
        <w:t xml:space="preserve">– </w:t>
      </w:r>
      <w:r w:rsidR="00A64AAC" w:rsidRPr="00A64AAC">
        <w:rPr>
          <w:b/>
          <w:bCs/>
          <w:sz w:val="24"/>
          <w:szCs w:val="24"/>
        </w:rPr>
        <w:t>10</w:t>
      </w:r>
      <w:r w:rsidRPr="00A64AAC">
        <w:rPr>
          <w:b/>
          <w:bCs/>
          <w:sz w:val="24"/>
          <w:szCs w:val="24"/>
        </w:rPr>
        <w:t>%</w:t>
      </w:r>
      <w:r w:rsidR="00A64AAC">
        <w:rPr>
          <w:bCs/>
          <w:sz w:val="24"/>
          <w:szCs w:val="24"/>
        </w:rPr>
        <w:t xml:space="preserve"> (pkt);</w:t>
      </w:r>
    </w:p>
    <w:p w:rsidR="005A2409" w:rsidRPr="00A64AAC" w:rsidRDefault="005A2409" w:rsidP="00913718">
      <w:pPr>
        <w:tabs>
          <w:tab w:val="left" w:pos="1276"/>
        </w:tabs>
        <w:ind w:left="1276" w:right="-142" w:hanging="284"/>
        <w:jc w:val="both"/>
        <w:rPr>
          <w:bCs/>
          <w:sz w:val="24"/>
          <w:szCs w:val="24"/>
        </w:rPr>
      </w:pPr>
      <w:r w:rsidRPr="00A64AAC">
        <w:rPr>
          <w:bCs/>
          <w:sz w:val="24"/>
          <w:szCs w:val="24"/>
        </w:rPr>
        <w:t>3.</w:t>
      </w:r>
      <w:r w:rsidRPr="00A64AAC">
        <w:rPr>
          <w:bCs/>
          <w:sz w:val="24"/>
          <w:szCs w:val="24"/>
        </w:rPr>
        <w:tab/>
      </w:r>
      <w:r w:rsidRPr="00A64AAC">
        <w:rPr>
          <w:b/>
          <w:bCs/>
          <w:sz w:val="24"/>
          <w:szCs w:val="24"/>
        </w:rPr>
        <w:t>okres udzielenia gwarancji jakości na wykonane roboty budowlane</w:t>
      </w:r>
      <w:r w:rsidRPr="00A64AAC">
        <w:rPr>
          <w:bCs/>
          <w:sz w:val="24"/>
          <w:szCs w:val="24"/>
        </w:rPr>
        <w:t xml:space="preserve"> (oznaczenie G) </w:t>
      </w:r>
      <w:r w:rsidR="00A64AAC" w:rsidRPr="00A64AAC">
        <w:rPr>
          <w:bCs/>
          <w:sz w:val="24"/>
          <w:szCs w:val="24"/>
        </w:rPr>
        <w:t xml:space="preserve">– </w:t>
      </w:r>
      <w:r w:rsidRPr="00A64AAC">
        <w:rPr>
          <w:bCs/>
          <w:sz w:val="24"/>
          <w:szCs w:val="24"/>
        </w:rPr>
        <w:t xml:space="preserve">znaczenie wagi i maksymalna liczba punktów </w:t>
      </w:r>
      <w:r w:rsidR="00E23D06" w:rsidRPr="00A64AAC">
        <w:rPr>
          <w:bCs/>
          <w:sz w:val="24"/>
          <w:szCs w:val="24"/>
        </w:rPr>
        <w:t xml:space="preserve">– </w:t>
      </w:r>
      <w:r w:rsidR="00A64AAC" w:rsidRPr="00A64AAC">
        <w:rPr>
          <w:b/>
          <w:bCs/>
          <w:sz w:val="24"/>
          <w:szCs w:val="24"/>
        </w:rPr>
        <w:t>1</w:t>
      </w:r>
      <w:r w:rsidRPr="00A64AAC">
        <w:rPr>
          <w:b/>
          <w:bCs/>
          <w:sz w:val="24"/>
          <w:szCs w:val="24"/>
        </w:rPr>
        <w:t>5%</w:t>
      </w:r>
      <w:r w:rsidR="00A64AAC">
        <w:rPr>
          <w:bCs/>
          <w:sz w:val="24"/>
          <w:szCs w:val="24"/>
        </w:rPr>
        <w:t xml:space="preserve"> (pkt);</w:t>
      </w:r>
    </w:p>
    <w:p w:rsidR="005A2409" w:rsidRPr="00CF580A" w:rsidRDefault="005A2409" w:rsidP="00913718">
      <w:pPr>
        <w:tabs>
          <w:tab w:val="left" w:pos="1276"/>
        </w:tabs>
        <w:ind w:left="1276" w:right="-142" w:hanging="284"/>
        <w:jc w:val="both"/>
        <w:rPr>
          <w:bCs/>
          <w:sz w:val="24"/>
          <w:szCs w:val="24"/>
        </w:rPr>
      </w:pPr>
      <w:r w:rsidRPr="00A64AAC">
        <w:rPr>
          <w:bCs/>
          <w:sz w:val="24"/>
          <w:szCs w:val="24"/>
        </w:rPr>
        <w:t>4.</w:t>
      </w:r>
      <w:r w:rsidRPr="00A64AAC">
        <w:rPr>
          <w:bCs/>
          <w:sz w:val="24"/>
          <w:szCs w:val="24"/>
        </w:rPr>
        <w:tab/>
      </w:r>
      <w:r w:rsidRPr="00A64AAC">
        <w:rPr>
          <w:b/>
          <w:sz w:val="24"/>
        </w:rPr>
        <w:t xml:space="preserve">doświadczenie </w:t>
      </w:r>
      <w:r w:rsidR="00A64AAC" w:rsidRPr="00A64AAC">
        <w:rPr>
          <w:b/>
          <w:sz w:val="24"/>
        </w:rPr>
        <w:t>k</w:t>
      </w:r>
      <w:r w:rsidRPr="00A64AAC">
        <w:rPr>
          <w:b/>
          <w:sz w:val="24"/>
        </w:rPr>
        <w:t xml:space="preserve">ierownika </w:t>
      </w:r>
      <w:r w:rsidR="00A64AAC" w:rsidRPr="00A64AAC">
        <w:rPr>
          <w:b/>
          <w:sz w:val="24"/>
        </w:rPr>
        <w:t>robót budowlanych</w:t>
      </w:r>
      <w:r w:rsidRPr="00A64AAC">
        <w:rPr>
          <w:bCs/>
          <w:sz w:val="24"/>
          <w:szCs w:val="24"/>
        </w:rPr>
        <w:t xml:space="preserve"> (oznaczenie K) </w:t>
      </w:r>
      <w:r w:rsidR="00A64AAC" w:rsidRPr="00A64AAC">
        <w:rPr>
          <w:bCs/>
          <w:sz w:val="24"/>
          <w:szCs w:val="24"/>
        </w:rPr>
        <w:t xml:space="preserve">– </w:t>
      </w:r>
      <w:r w:rsidRPr="00A64AAC">
        <w:rPr>
          <w:bCs/>
          <w:sz w:val="24"/>
          <w:szCs w:val="24"/>
        </w:rPr>
        <w:t xml:space="preserve">znaczenie wagi </w:t>
      </w:r>
      <w:r w:rsidR="00A64AAC" w:rsidRPr="00A64AAC">
        <w:rPr>
          <w:bCs/>
          <w:sz w:val="24"/>
          <w:szCs w:val="24"/>
        </w:rPr>
        <w:br/>
      </w:r>
      <w:r w:rsidRPr="00A64AAC">
        <w:rPr>
          <w:bCs/>
          <w:sz w:val="24"/>
          <w:szCs w:val="24"/>
        </w:rPr>
        <w:t xml:space="preserve">i maksymalna liczba punktów </w:t>
      </w:r>
      <w:r w:rsidR="00A64AAC" w:rsidRPr="00A64AAC">
        <w:rPr>
          <w:bCs/>
          <w:sz w:val="24"/>
          <w:szCs w:val="24"/>
        </w:rPr>
        <w:t xml:space="preserve">– </w:t>
      </w:r>
      <w:r w:rsidR="00A64AAC" w:rsidRPr="00A64AAC">
        <w:rPr>
          <w:b/>
          <w:bCs/>
          <w:sz w:val="24"/>
          <w:szCs w:val="24"/>
        </w:rPr>
        <w:t>1</w:t>
      </w:r>
      <w:r w:rsidRPr="00A64AAC">
        <w:rPr>
          <w:b/>
          <w:bCs/>
          <w:sz w:val="24"/>
          <w:szCs w:val="24"/>
        </w:rPr>
        <w:t>5%</w:t>
      </w:r>
      <w:r w:rsidRPr="00A64AAC">
        <w:rPr>
          <w:bCs/>
          <w:sz w:val="24"/>
          <w:szCs w:val="24"/>
        </w:rPr>
        <w:t xml:space="preserve"> (pkt).</w:t>
      </w:r>
    </w:p>
    <w:p w:rsidR="00283905" w:rsidRPr="00523149" w:rsidRDefault="00283905" w:rsidP="00913718">
      <w:pPr>
        <w:tabs>
          <w:tab w:val="left" w:pos="993"/>
        </w:tabs>
        <w:spacing w:before="120" w:after="120"/>
        <w:ind w:left="993" w:hanging="709"/>
        <w:jc w:val="both"/>
        <w:rPr>
          <w:bCs/>
          <w:sz w:val="24"/>
          <w:szCs w:val="24"/>
        </w:rPr>
      </w:pPr>
      <w:r w:rsidRPr="00523149">
        <w:rPr>
          <w:bCs/>
          <w:sz w:val="24"/>
          <w:szCs w:val="24"/>
        </w:rPr>
        <w:t>20.2.</w:t>
      </w:r>
      <w:r w:rsidRPr="00523149">
        <w:rPr>
          <w:bCs/>
          <w:sz w:val="24"/>
          <w:szCs w:val="24"/>
        </w:rPr>
        <w:tab/>
        <w:t xml:space="preserve">Sposób oceny ofert: </w:t>
      </w:r>
    </w:p>
    <w:p w:rsidR="005A2409" w:rsidRPr="00CF580A" w:rsidRDefault="005A2409" w:rsidP="00913718">
      <w:pPr>
        <w:tabs>
          <w:tab w:val="left" w:pos="1276"/>
        </w:tabs>
        <w:ind w:left="1276" w:hanging="283"/>
        <w:jc w:val="both"/>
        <w:rPr>
          <w:bCs/>
          <w:sz w:val="24"/>
          <w:szCs w:val="24"/>
        </w:rPr>
      </w:pPr>
      <w:r w:rsidRPr="00A64AAC">
        <w:rPr>
          <w:bCs/>
          <w:sz w:val="24"/>
          <w:szCs w:val="24"/>
        </w:rPr>
        <w:t>1.</w:t>
      </w:r>
      <w:r w:rsidRPr="00A64AAC">
        <w:rPr>
          <w:bCs/>
          <w:sz w:val="24"/>
          <w:szCs w:val="24"/>
        </w:rPr>
        <w:tab/>
      </w:r>
      <w:r w:rsidRPr="00A64AAC">
        <w:rPr>
          <w:sz w:val="24"/>
          <w:szCs w:val="24"/>
        </w:rPr>
        <w:t>Zamawiający, zgodnie z art. 24 aa UPZP, najpierw dokona oceny ofert, a następnie zbada czy wykonawca, którego oferta została oceniona jako najkorzystniejsza nie podlega wykluczeniu oraz spełnia warunki udziału w postępowaniu.</w:t>
      </w:r>
    </w:p>
    <w:p w:rsidR="00283905" w:rsidRPr="00523149" w:rsidRDefault="005A2409" w:rsidP="00913718">
      <w:pPr>
        <w:tabs>
          <w:tab w:val="left" w:pos="1276"/>
        </w:tabs>
        <w:ind w:left="1276" w:hanging="284"/>
        <w:jc w:val="both"/>
        <w:rPr>
          <w:bCs/>
          <w:sz w:val="24"/>
        </w:rPr>
      </w:pPr>
      <w:r>
        <w:rPr>
          <w:bCs/>
          <w:sz w:val="24"/>
        </w:rPr>
        <w:t>2</w:t>
      </w:r>
      <w:r w:rsidR="00283905" w:rsidRPr="00523149">
        <w:rPr>
          <w:bCs/>
          <w:sz w:val="24"/>
        </w:rPr>
        <w:t>.</w:t>
      </w:r>
      <w:r w:rsidR="00283905" w:rsidRPr="00523149">
        <w:rPr>
          <w:bCs/>
          <w:sz w:val="24"/>
        </w:rPr>
        <w:tab/>
        <w:t>Ocenie według kryteriów, o których mowa w pkt.20.1 SIWZ, poddane zostaną jedynie oferty nieodrzucone.</w:t>
      </w:r>
    </w:p>
    <w:p w:rsidR="00283905" w:rsidRPr="00523149" w:rsidRDefault="00A64AAC" w:rsidP="00913718">
      <w:pPr>
        <w:tabs>
          <w:tab w:val="left" w:pos="1276"/>
        </w:tabs>
        <w:ind w:left="1276" w:hanging="284"/>
        <w:jc w:val="both"/>
        <w:rPr>
          <w:bCs/>
          <w:sz w:val="24"/>
        </w:rPr>
      </w:pPr>
      <w:r>
        <w:rPr>
          <w:bCs/>
          <w:sz w:val="24"/>
        </w:rPr>
        <w:t>3</w:t>
      </w:r>
      <w:r w:rsidR="00283905" w:rsidRPr="00523149">
        <w:rPr>
          <w:bCs/>
          <w:sz w:val="24"/>
        </w:rPr>
        <w:t>.</w:t>
      </w:r>
      <w:r w:rsidR="00283905" w:rsidRPr="00523149">
        <w:rPr>
          <w:bCs/>
          <w:sz w:val="24"/>
        </w:rPr>
        <w:tab/>
      </w:r>
      <w:r w:rsidR="00283905" w:rsidRPr="00523149">
        <w:rPr>
          <w:bCs/>
          <w:spacing w:val="-4"/>
          <w:sz w:val="24"/>
        </w:rPr>
        <w:t xml:space="preserve">Zamawiający dokona oceny ofert </w:t>
      </w:r>
      <w:r w:rsidR="00283905" w:rsidRPr="00523149">
        <w:rPr>
          <w:bCs/>
          <w:sz w:val="24"/>
        </w:rPr>
        <w:t xml:space="preserve">w oparciu o kryteria oceny ofert, przyznając każdej </w:t>
      </w:r>
      <w:r w:rsidR="00283905" w:rsidRPr="00523149">
        <w:rPr>
          <w:bCs/>
          <w:sz w:val="24"/>
        </w:rPr>
        <w:br/>
        <w:t xml:space="preserve">z nich ilość punktów obliczoną następująco: </w:t>
      </w:r>
    </w:p>
    <w:p w:rsidR="00283905" w:rsidRPr="00523149" w:rsidRDefault="00283905" w:rsidP="00913718">
      <w:pPr>
        <w:tabs>
          <w:tab w:val="left" w:pos="1560"/>
        </w:tabs>
        <w:ind w:left="1560" w:hanging="284"/>
        <w:jc w:val="both"/>
        <w:rPr>
          <w:bCs/>
          <w:sz w:val="24"/>
          <w:szCs w:val="24"/>
        </w:rPr>
      </w:pPr>
      <w:r w:rsidRPr="00523149">
        <w:rPr>
          <w:bCs/>
          <w:sz w:val="24"/>
        </w:rPr>
        <w:t>1)</w:t>
      </w:r>
      <w:r w:rsidRPr="00523149">
        <w:rPr>
          <w:bCs/>
          <w:sz w:val="24"/>
        </w:rPr>
        <w:tab/>
        <w:t>opis k</w:t>
      </w:r>
      <w:r w:rsidRPr="00523149">
        <w:rPr>
          <w:bCs/>
          <w:sz w:val="24"/>
          <w:szCs w:val="24"/>
        </w:rPr>
        <w:t xml:space="preserve">ryterium </w:t>
      </w:r>
      <w:r w:rsidRPr="00523149">
        <w:rPr>
          <w:b/>
          <w:sz w:val="24"/>
          <w:szCs w:val="24"/>
        </w:rPr>
        <w:t>cena:</w:t>
      </w:r>
      <w:r w:rsidRPr="00523149">
        <w:rPr>
          <w:bCs/>
          <w:sz w:val="24"/>
          <w:szCs w:val="24"/>
        </w:rPr>
        <w:t xml:space="preserve"> </w:t>
      </w:r>
    </w:p>
    <w:p w:rsidR="00995B41" w:rsidRPr="00A64AAC" w:rsidRDefault="00995B41" w:rsidP="00913718">
      <w:pPr>
        <w:tabs>
          <w:tab w:val="left" w:pos="1560"/>
        </w:tabs>
        <w:ind w:left="1559"/>
        <w:jc w:val="both"/>
        <w:rPr>
          <w:bCs/>
          <w:spacing w:val="-2"/>
          <w:sz w:val="24"/>
        </w:rPr>
      </w:pPr>
      <w:r w:rsidRPr="00A64AAC">
        <w:rPr>
          <w:bCs/>
          <w:sz w:val="24"/>
          <w:szCs w:val="24"/>
        </w:rPr>
        <w:t xml:space="preserve">W związku z tym, że </w:t>
      </w:r>
      <w:r w:rsidRPr="00A64AAC">
        <w:rPr>
          <w:sz w:val="24"/>
          <w:szCs w:val="24"/>
        </w:rPr>
        <w:t xml:space="preserve">cena wykonania zamówienia stanowi sumę </w:t>
      </w:r>
      <w:r w:rsidR="005A2409" w:rsidRPr="00A64AAC">
        <w:rPr>
          <w:sz w:val="24"/>
          <w:szCs w:val="24"/>
        </w:rPr>
        <w:t xml:space="preserve">ceny za </w:t>
      </w:r>
      <w:r w:rsidR="005A2409" w:rsidRPr="001C69CD">
        <w:rPr>
          <w:i/>
          <w:sz w:val="24"/>
          <w:szCs w:val="24"/>
        </w:rPr>
        <w:t xml:space="preserve">konserwację urządzeń sygnalizacji świetlnych, ceny za konserwację urządzeń ITS oraz </w:t>
      </w:r>
      <w:r w:rsidRPr="001C69CD">
        <w:rPr>
          <w:i/>
          <w:sz w:val="24"/>
          <w:szCs w:val="24"/>
        </w:rPr>
        <w:t>ceny za wykonanie robot budowlanych</w:t>
      </w:r>
      <w:r w:rsidRPr="001C69CD">
        <w:rPr>
          <w:bCs/>
          <w:i/>
          <w:sz w:val="24"/>
        </w:rPr>
        <w:t xml:space="preserve"> w zakresie napraw awaryjnych</w:t>
      </w:r>
      <w:r w:rsidRPr="00A64AAC">
        <w:rPr>
          <w:sz w:val="24"/>
          <w:szCs w:val="24"/>
        </w:rPr>
        <w:t xml:space="preserve">, </w:t>
      </w:r>
      <w:r w:rsidR="00A64AAC" w:rsidRPr="00A64AAC">
        <w:rPr>
          <w:bCs/>
          <w:spacing w:val="-2"/>
          <w:sz w:val="24"/>
        </w:rPr>
        <w:t>k</w:t>
      </w:r>
      <w:r w:rsidR="00283905" w:rsidRPr="00A64AAC">
        <w:rPr>
          <w:bCs/>
          <w:spacing w:val="-2"/>
          <w:sz w:val="24"/>
        </w:rPr>
        <w:t>ryterium</w:t>
      </w:r>
      <w:r w:rsidRPr="00A64AAC">
        <w:rPr>
          <w:bCs/>
          <w:spacing w:val="-2"/>
          <w:sz w:val="24"/>
        </w:rPr>
        <w:t xml:space="preserve"> </w:t>
      </w:r>
      <w:r w:rsidRPr="00A64AAC">
        <w:rPr>
          <w:b/>
          <w:bCs/>
          <w:spacing w:val="-2"/>
          <w:sz w:val="24"/>
        </w:rPr>
        <w:t>cena</w:t>
      </w:r>
      <w:r w:rsidR="00283905" w:rsidRPr="00A64AAC">
        <w:rPr>
          <w:bCs/>
          <w:spacing w:val="-2"/>
          <w:sz w:val="24"/>
        </w:rPr>
        <w:t xml:space="preserve"> rozpatrywane będzie na podstawie </w:t>
      </w:r>
      <w:r w:rsidR="00AF65FE" w:rsidRPr="00A64AAC">
        <w:rPr>
          <w:bCs/>
          <w:sz w:val="24"/>
        </w:rPr>
        <w:t xml:space="preserve">zadeklarowanych przez wykonawcę w formularza </w:t>
      </w:r>
      <w:r w:rsidR="005A2409" w:rsidRPr="00A64AAC">
        <w:rPr>
          <w:bCs/>
          <w:sz w:val="24"/>
        </w:rPr>
        <w:t xml:space="preserve">ofertowym </w:t>
      </w:r>
      <w:r w:rsidRPr="00A64AAC">
        <w:rPr>
          <w:bCs/>
          <w:spacing w:val="-2"/>
          <w:sz w:val="24"/>
        </w:rPr>
        <w:t xml:space="preserve">tych </w:t>
      </w:r>
      <w:r w:rsidR="00AF65FE" w:rsidRPr="00A64AAC">
        <w:rPr>
          <w:bCs/>
          <w:spacing w:val="-2"/>
          <w:sz w:val="24"/>
        </w:rPr>
        <w:t>cen</w:t>
      </w:r>
      <w:r w:rsidR="005A2409" w:rsidRPr="00A64AAC">
        <w:rPr>
          <w:bCs/>
          <w:sz w:val="24"/>
        </w:rPr>
        <w:t xml:space="preserve"> brutto</w:t>
      </w:r>
      <w:r w:rsidRPr="00A64AAC">
        <w:rPr>
          <w:bCs/>
          <w:spacing w:val="-2"/>
          <w:sz w:val="24"/>
        </w:rPr>
        <w:t>, według wzoru</w:t>
      </w:r>
      <w:r w:rsidR="00AF65FE" w:rsidRPr="00A64AAC">
        <w:rPr>
          <w:bCs/>
          <w:spacing w:val="-2"/>
          <w:sz w:val="24"/>
        </w:rPr>
        <w:t>:</w:t>
      </w:r>
      <w:r w:rsidRPr="00A64AAC">
        <w:rPr>
          <w:bCs/>
          <w:spacing w:val="-2"/>
          <w:sz w:val="24"/>
        </w:rPr>
        <w:t xml:space="preserve"> </w:t>
      </w:r>
    </w:p>
    <w:p w:rsidR="00995B41" w:rsidRPr="00A64AAC" w:rsidRDefault="00995B41" w:rsidP="00523149">
      <w:pPr>
        <w:tabs>
          <w:tab w:val="left" w:pos="1560"/>
        </w:tabs>
        <w:spacing w:before="120" w:after="120"/>
        <w:ind w:left="1559"/>
        <w:jc w:val="both"/>
        <w:rPr>
          <w:b/>
          <w:bCs/>
          <w:sz w:val="24"/>
        </w:rPr>
      </w:pPr>
      <w:r w:rsidRPr="00A64AAC">
        <w:rPr>
          <w:b/>
          <w:bCs/>
          <w:sz w:val="24"/>
        </w:rPr>
        <w:t>C = C</w:t>
      </w:r>
      <w:r w:rsidRPr="00A64AAC">
        <w:rPr>
          <w:b/>
          <w:bCs/>
          <w:sz w:val="24"/>
          <w:vertAlign w:val="subscript"/>
        </w:rPr>
        <w:t>1</w:t>
      </w:r>
      <w:r w:rsidRPr="00A64AAC">
        <w:rPr>
          <w:b/>
          <w:bCs/>
          <w:sz w:val="24"/>
        </w:rPr>
        <w:t xml:space="preserve"> + C</w:t>
      </w:r>
      <w:r w:rsidRPr="00A64AAC">
        <w:rPr>
          <w:b/>
          <w:bCs/>
          <w:sz w:val="24"/>
          <w:vertAlign w:val="subscript"/>
        </w:rPr>
        <w:t>2</w:t>
      </w:r>
      <w:r w:rsidRPr="00A64AAC">
        <w:rPr>
          <w:b/>
          <w:bCs/>
          <w:sz w:val="24"/>
        </w:rPr>
        <w:t>+ C</w:t>
      </w:r>
      <w:r w:rsidRPr="00A64AAC">
        <w:rPr>
          <w:b/>
          <w:bCs/>
          <w:sz w:val="24"/>
          <w:vertAlign w:val="subscript"/>
        </w:rPr>
        <w:t>3</w:t>
      </w:r>
      <w:r w:rsidRPr="00A64AAC">
        <w:rPr>
          <w:b/>
          <w:bCs/>
          <w:sz w:val="24"/>
        </w:rPr>
        <w:t xml:space="preserve">, </w:t>
      </w:r>
    </w:p>
    <w:p w:rsidR="00995B41" w:rsidRPr="00A64AAC" w:rsidRDefault="00995B41" w:rsidP="00995B41">
      <w:pPr>
        <w:tabs>
          <w:tab w:val="left" w:pos="1560"/>
        </w:tabs>
        <w:spacing w:after="20"/>
        <w:ind w:left="1560"/>
        <w:jc w:val="both"/>
        <w:rPr>
          <w:bCs/>
          <w:sz w:val="24"/>
          <w:szCs w:val="24"/>
        </w:rPr>
      </w:pPr>
      <w:r w:rsidRPr="00A64AAC">
        <w:rPr>
          <w:bCs/>
          <w:sz w:val="24"/>
        </w:rPr>
        <w:t>gdzie:</w:t>
      </w:r>
    </w:p>
    <w:p w:rsidR="00995B41" w:rsidRPr="00A64AAC" w:rsidRDefault="00995B41" w:rsidP="00617372">
      <w:pPr>
        <w:spacing w:after="20"/>
        <w:ind w:left="2127" w:hanging="567"/>
        <w:jc w:val="both"/>
        <w:rPr>
          <w:bCs/>
          <w:sz w:val="24"/>
          <w:szCs w:val="24"/>
        </w:rPr>
      </w:pPr>
      <w:r w:rsidRPr="00617372">
        <w:rPr>
          <w:b/>
          <w:bCs/>
          <w:sz w:val="24"/>
          <w:szCs w:val="24"/>
        </w:rPr>
        <w:t>C</w:t>
      </w:r>
      <w:r w:rsidRPr="00A64AAC">
        <w:rPr>
          <w:bCs/>
          <w:sz w:val="24"/>
          <w:szCs w:val="24"/>
        </w:rPr>
        <w:t xml:space="preserve"> –</w:t>
      </w:r>
      <w:r w:rsidR="00523149" w:rsidRPr="00A64AAC">
        <w:rPr>
          <w:bCs/>
          <w:sz w:val="24"/>
          <w:szCs w:val="24"/>
        </w:rPr>
        <w:tab/>
      </w:r>
      <w:r w:rsidRPr="00A64AAC">
        <w:rPr>
          <w:bCs/>
          <w:sz w:val="24"/>
          <w:szCs w:val="24"/>
        </w:rPr>
        <w:t>łączna liczba punktów uzyskanych w kryterium „</w:t>
      </w:r>
      <w:r w:rsidRPr="00A64AAC">
        <w:rPr>
          <w:bCs/>
          <w:i/>
          <w:sz w:val="24"/>
          <w:szCs w:val="24"/>
        </w:rPr>
        <w:t>cena</w:t>
      </w:r>
      <w:r w:rsidRPr="00A64AAC">
        <w:rPr>
          <w:bCs/>
          <w:sz w:val="24"/>
          <w:szCs w:val="24"/>
        </w:rPr>
        <w:t>”</w:t>
      </w:r>
      <w:r w:rsidR="00523149" w:rsidRPr="00A64AAC">
        <w:rPr>
          <w:bCs/>
          <w:sz w:val="24"/>
          <w:szCs w:val="24"/>
        </w:rPr>
        <w:t xml:space="preserve"> – max. </w:t>
      </w:r>
      <w:r w:rsidR="005A2409" w:rsidRPr="00A64AAC">
        <w:rPr>
          <w:b/>
          <w:bCs/>
          <w:sz w:val="24"/>
          <w:szCs w:val="24"/>
        </w:rPr>
        <w:t>60</w:t>
      </w:r>
      <w:r w:rsidR="00523149" w:rsidRPr="00A64AAC">
        <w:rPr>
          <w:b/>
          <w:bCs/>
          <w:sz w:val="24"/>
          <w:szCs w:val="24"/>
        </w:rPr>
        <w:t xml:space="preserve"> pkt</w:t>
      </w:r>
      <w:r w:rsidR="00523149" w:rsidRPr="00A64AAC">
        <w:rPr>
          <w:bCs/>
          <w:sz w:val="24"/>
          <w:szCs w:val="24"/>
        </w:rPr>
        <w:t>,</w:t>
      </w:r>
    </w:p>
    <w:p w:rsidR="00523149" w:rsidRPr="00A64AAC" w:rsidRDefault="00523149" w:rsidP="00617372">
      <w:pPr>
        <w:spacing w:after="20"/>
        <w:ind w:left="2127" w:hanging="567"/>
        <w:jc w:val="both"/>
        <w:rPr>
          <w:bCs/>
          <w:sz w:val="24"/>
          <w:szCs w:val="24"/>
        </w:rPr>
      </w:pPr>
      <w:r w:rsidRPr="00617372">
        <w:rPr>
          <w:b/>
          <w:bCs/>
          <w:sz w:val="24"/>
          <w:szCs w:val="24"/>
        </w:rPr>
        <w:t>C</w:t>
      </w:r>
      <w:r w:rsidR="00A64AAC" w:rsidRPr="00617372">
        <w:rPr>
          <w:b/>
          <w:bCs/>
          <w:sz w:val="24"/>
          <w:szCs w:val="24"/>
          <w:vertAlign w:val="subscript"/>
        </w:rPr>
        <w:t>1</w:t>
      </w:r>
      <w:r w:rsidRPr="00A64AAC">
        <w:rPr>
          <w:bCs/>
          <w:sz w:val="24"/>
          <w:szCs w:val="24"/>
        </w:rPr>
        <w:t xml:space="preserve"> –</w:t>
      </w:r>
      <w:r w:rsidRPr="00A64AAC">
        <w:rPr>
          <w:bCs/>
          <w:sz w:val="24"/>
          <w:szCs w:val="24"/>
        </w:rPr>
        <w:tab/>
      </w:r>
      <w:r w:rsidRPr="00A64AAC">
        <w:rPr>
          <w:bCs/>
          <w:spacing w:val="-4"/>
          <w:sz w:val="24"/>
          <w:szCs w:val="24"/>
        </w:rPr>
        <w:t>liczba punktów uzyskanych w kryterium „</w:t>
      </w:r>
      <w:r w:rsidRPr="00A64AAC">
        <w:rPr>
          <w:bCs/>
          <w:i/>
          <w:sz w:val="24"/>
          <w:szCs w:val="24"/>
        </w:rPr>
        <w:t>cena za konserwację urządzeń sygnalizacji świetlnych</w:t>
      </w:r>
      <w:r w:rsidRPr="00A64AAC">
        <w:rPr>
          <w:bCs/>
          <w:sz w:val="24"/>
          <w:szCs w:val="24"/>
        </w:rPr>
        <w:t xml:space="preserve">” – max. </w:t>
      </w:r>
      <w:r w:rsidR="00F85E53">
        <w:rPr>
          <w:b/>
          <w:bCs/>
          <w:sz w:val="24"/>
          <w:szCs w:val="24"/>
        </w:rPr>
        <w:t>20</w:t>
      </w:r>
      <w:r w:rsidRPr="00A64AAC">
        <w:rPr>
          <w:b/>
          <w:bCs/>
          <w:sz w:val="24"/>
          <w:szCs w:val="24"/>
        </w:rPr>
        <w:t xml:space="preserve"> pkt</w:t>
      </w:r>
      <w:r w:rsidRPr="00A64AAC">
        <w:rPr>
          <w:bCs/>
          <w:sz w:val="24"/>
          <w:szCs w:val="24"/>
        </w:rPr>
        <w:t>,</w:t>
      </w:r>
    </w:p>
    <w:p w:rsidR="001C69CD" w:rsidRPr="00A64AAC" w:rsidRDefault="001C69CD" w:rsidP="00617372">
      <w:pPr>
        <w:spacing w:after="20"/>
        <w:ind w:left="2127" w:hanging="567"/>
        <w:jc w:val="both"/>
        <w:rPr>
          <w:bCs/>
          <w:sz w:val="24"/>
          <w:szCs w:val="24"/>
        </w:rPr>
      </w:pPr>
      <w:r w:rsidRPr="00617372">
        <w:rPr>
          <w:b/>
          <w:bCs/>
          <w:sz w:val="24"/>
          <w:szCs w:val="24"/>
        </w:rPr>
        <w:t>C</w:t>
      </w:r>
      <w:r w:rsidRPr="00617372">
        <w:rPr>
          <w:b/>
          <w:bCs/>
          <w:sz w:val="24"/>
          <w:szCs w:val="24"/>
          <w:vertAlign w:val="subscript"/>
        </w:rPr>
        <w:t>2</w:t>
      </w:r>
      <w:r w:rsidRPr="00617372">
        <w:rPr>
          <w:b/>
          <w:bCs/>
          <w:sz w:val="24"/>
          <w:szCs w:val="24"/>
        </w:rPr>
        <w:t xml:space="preserve"> </w:t>
      </w:r>
      <w:r w:rsidRPr="00A64AAC">
        <w:rPr>
          <w:bCs/>
          <w:sz w:val="24"/>
          <w:szCs w:val="24"/>
        </w:rPr>
        <w:t>–</w:t>
      </w:r>
      <w:r w:rsidRPr="00A64AAC">
        <w:rPr>
          <w:bCs/>
          <w:sz w:val="24"/>
          <w:szCs w:val="24"/>
        </w:rPr>
        <w:tab/>
      </w:r>
      <w:r w:rsidRPr="00A64AAC">
        <w:rPr>
          <w:bCs/>
          <w:spacing w:val="-4"/>
          <w:sz w:val="24"/>
          <w:szCs w:val="24"/>
        </w:rPr>
        <w:t>liczba punktów uzyskanych w kryterium „</w:t>
      </w:r>
      <w:r w:rsidRPr="00A64AAC">
        <w:rPr>
          <w:bCs/>
          <w:i/>
          <w:sz w:val="24"/>
          <w:szCs w:val="24"/>
        </w:rPr>
        <w:t>cena za konserwację urządzeń ITS</w:t>
      </w:r>
      <w:r w:rsidRPr="00A64AAC">
        <w:rPr>
          <w:bCs/>
          <w:sz w:val="24"/>
          <w:szCs w:val="24"/>
        </w:rPr>
        <w:t>” – max</w:t>
      </w:r>
      <w:r w:rsidRPr="00A64AAC">
        <w:rPr>
          <w:b/>
          <w:bCs/>
          <w:sz w:val="24"/>
          <w:szCs w:val="24"/>
        </w:rPr>
        <w:t xml:space="preserve">. </w:t>
      </w:r>
      <w:r w:rsidR="00F85E53">
        <w:rPr>
          <w:b/>
          <w:bCs/>
          <w:sz w:val="24"/>
          <w:szCs w:val="24"/>
        </w:rPr>
        <w:t>10</w:t>
      </w:r>
      <w:r w:rsidRPr="00A64AAC">
        <w:rPr>
          <w:b/>
          <w:bCs/>
          <w:sz w:val="24"/>
          <w:szCs w:val="24"/>
        </w:rPr>
        <w:t xml:space="preserve"> pkt</w:t>
      </w:r>
      <w:r w:rsidRPr="00A64AAC">
        <w:rPr>
          <w:bCs/>
          <w:sz w:val="24"/>
          <w:szCs w:val="24"/>
        </w:rPr>
        <w:t>,</w:t>
      </w:r>
    </w:p>
    <w:p w:rsidR="00A64AAC" w:rsidRPr="00A64AAC" w:rsidRDefault="00A64AAC" w:rsidP="00617372">
      <w:pPr>
        <w:spacing w:after="20"/>
        <w:ind w:left="2127" w:hanging="567"/>
        <w:jc w:val="both"/>
        <w:rPr>
          <w:bCs/>
          <w:sz w:val="24"/>
          <w:szCs w:val="24"/>
        </w:rPr>
      </w:pPr>
      <w:r w:rsidRPr="00617372">
        <w:rPr>
          <w:b/>
          <w:bCs/>
          <w:sz w:val="24"/>
          <w:szCs w:val="24"/>
        </w:rPr>
        <w:t>C</w:t>
      </w:r>
      <w:r w:rsidR="001C69CD" w:rsidRPr="00617372">
        <w:rPr>
          <w:b/>
          <w:bCs/>
          <w:sz w:val="24"/>
          <w:szCs w:val="24"/>
          <w:vertAlign w:val="subscript"/>
        </w:rPr>
        <w:t>3</w:t>
      </w:r>
      <w:r w:rsidRPr="00A64AAC">
        <w:rPr>
          <w:bCs/>
          <w:sz w:val="24"/>
          <w:szCs w:val="24"/>
        </w:rPr>
        <w:t xml:space="preserve"> –</w:t>
      </w:r>
      <w:r w:rsidRPr="00A64AAC">
        <w:rPr>
          <w:bCs/>
          <w:sz w:val="24"/>
          <w:szCs w:val="24"/>
        </w:rPr>
        <w:tab/>
      </w:r>
      <w:r w:rsidRPr="00A64AAC">
        <w:rPr>
          <w:bCs/>
          <w:spacing w:val="-4"/>
          <w:sz w:val="24"/>
          <w:szCs w:val="24"/>
        </w:rPr>
        <w:t>liczba punktów uzyskanych w kryterium „</w:t>
      </w:r>
      <w:r w:rsidRPr="00A64AAC">
        <w:rPr>
          <w:bCs/>
          <w:i/>
          <w:spacing w:val="-4"/>
          <w:sz w:val="24"/>
          <w:szCs w:val="24"/>
        </w:rPr>
        <w:t>cena za wykonanie robot budowlanych</w:t>
      </w:r>
      <w:r w:rsidRPr="00A64AAC">
        <w:rPr>
          <w:bCs/>
          <w:i/>
          <w:sz w:val="24"/>
          <w:szCs w:val="24"/>
        </w:rPr>
        <w:t xml:space="preserve"> w zakresie napraw awaryjnych</w:t>
      </w:r>
      <w:r w:rsidRPr="00A64AAC">
        <w:rPr>
          <w:bCs/>
          <w:sz w:val="24"/>
          <w:szCs w:val="24"/>
        </w:rPr>
        <w:t xml:space="preserve">” - – max. </w:t>
      </w:r>
      <w:r w:rsidR="00F85E53">
        <w:rPr>
          <w:b/>
          <w:bCs/>
          <w:sz w:val="24"/>
          <w:szCs w:val="24"/>
        </w:rPr>
        <w:t>30</w:t>
      </w:r>
      <w:r w:rsidRPr="00A64AAC">
        <w:rPr>
          <w:b/>
          <w:bCs/>
          <w:sz w:val="24"/>
          <w:szCs w:val="24"/>
        </w:rPr>
        <w:t xml:space="preserve"> pkt</w:t>
      </w:r>
      <w:r w:rsidRPr="00A64AAC">
        <w:rPr>
          <w:bCs/>
          <w:sz w:val="24"/>
          <w:szCs w:val="24"/>
        </w:rPr>
        <w:t>,</w:t>
      </w:r>
    </w:p>
    <w:p w:rsidR="005A2409" w:rsidRPr="00617372" w:rsidRDefault="005A2409" w:rsidP="002A4CFB">
      <w:pPr>
        <w:tabs>
          <w:tab w:val="left" w:pos="1560"/>
        </w:tabs>
        <w:spacing w:before="120" w:after="20"/>
        <w:ind w:left="1559"/>
        <w:jc w:val="both"/>
        <w:rPr>
          <w:bCs/>
          <w:sz w:val="24"/>
          <w:szCs w:val="24"/>
        </w:rPr>
      </w:pPr>
      <w:r w:rsidRPr="00617372">
        <w:rPr>
          <w:bCs/>
          <w:sz w:val="24"/>
          <w:szCs w:val="24"/>
        </w:rPr>
        <w:t xml:space="preserve">W tym kryterium można uzyskać maksymalnie 60 punktów. </w:t>
      </w:r>
    </w:p>
    <w:p w:rsidR="005A2409" w:rsidRPr="002A4CFB" w:rsidRDefault="005A2409" w:rsidP="005A2409">
      <w:pPr>
        <w:tabs>
          <w:tab w:val="left" w:pos="1560"/>
        </w:tabs>
        <w:spacing w:after="120"/>
        <w:ind w:left="1559"/>
        <w:jc w:val="both"/>
        <w:rPr>
          <w:bCs/>
          <w:sz w:val="24"/>
          <w:szCs w:val="24"/>
        </w:rPr>
      </w:pPr>
      <w:r w:rsidRPr="002A4CFB">
        <w:rPr>
          <w:bCs/>
          <w:sz w:val="24"/>
          <w:szCs w:val="24"/>
        </w:rPr>
        <w:t>Liczba punktów w kryterium</w:t>
      </w:r>
      <w:r w:rsidR="002A4CFB" w:rsidRPr="002A4CFB">
        <w:rPr>
          <w:bCs/>
          <w:sz w:val="24"/>
          <w:szCs w:val="24"/>
        </w:rPr>
        <w:t>:</w:t>
      </w:r>
      <w:r w:rsidRPr="002A4CFB">
        <w:rPr>
          <w:bCs/>
          <w:sz w:val="24"/>
          <w:szCs w:val="24"/>
        </w:rPr>
        <w:t xml:space="preserve"> </w:t>
      </w:r>
      <w:r w:rsidR="002A4CFB" w:rsidRPr="002A4CFB">
        <w:rPr>
          <w:bCs/>
          <w:spacing w:val="-4"/>
          <w:sz w:val="24"/>
          <w:szCs w:val="24"/>
        </w:rPr>
        <w:t>„</w:t>
      </w:r>
      <w:r w:rsidR="002A4CFB" w:rsidRPr="002A4CFB">
        <w:rPr>
          <w:bCs/>
          <w:i/>
          <w:sz w:val="24"/>
          <w:szCs w:val="24"/>
        </w:rPr>
        <w:t>cena za konserwację urządzeń sygnalizacji świetlnych</w:t>
      </w:r>
      <w:r w:rsidR="002A4CFB" w:rsidRPr="002A4CFB">
        <w:rPr>
          <w:bCs/>
          <w:sz w:val="24"/>
          <w:szCs w:val="24"/>
        </w:rPr>
        <w:t xml:space="preserve">”, </w:t>
      </w:r>
      <w:r w:rsidR="002A4CFB" w:rsidRPr="002A4CFB">
        <w:rPr>
          <w:bCs/>
          <w:spacing w:val="-4"/>
          <w:sz w:val="24"/>
          <w:szCs w:val="24"/>
        </w:rPr>
        <w:t>„</w:t>
      </w:r>
      <w:r w:rsidR="002A4CFB" w:rsidRPr="002A4CFB">
        <w:rPr>
          <w:bCs/>
          <w:i/>
          <w:sz w:val="24"/>
          <w:szCs w:val="24"/>
        </w:rPr>
        <w:t>cena za konserwację urządzeń ITS</w:t>
      </w:r>
      <w:r w:rsidR="002A4CFB" w:rsidRPr="002A4CFB">
        <w:rPr>
          <w:bCs/>
          <w:sz w:val="24"/>
          <w:szCs w:val="24"/>
        </w:rPr>
        <w:t>” oraz „</w:t>
      </w:r>
      <w:r w:rsidR="002A4CFB" w:rsidRPr="002A4CFB">
        <w:rPr>
          <w:bCs/>
          <w:i/>
          <w:spacing w:val="-4"/>
          <w:sz w:val="24"/>
          <w:szCs w:val="24"/>
        </w:rPr>
        <w:t>cena za wykonanie robot budowlanych</w:t>
      </w:r>
      <w:r w:rsidR="002A4CFB" w:rsidRPr="002A4CFB">
        <w:rPr>
          <w:bCs/>
          <w:i/>
          <w:sz w:val="24"/>
          <w:szCs w:val="24"/>
        </w:rPr>
        <w:t xml:space="preserve"> w zakresie napraw awaryjnych”</w:t>
      </w:r>
      <w:r w:rsidR="002A4CFB">
        <w:rPr>
          <w:bCs/>
          <w:i/>
          <w:sz w:val="24"/>
          <w:szCs w:val="24"/>
        </w:rPr>
        <w:t>,</w:t>
      </w:r>
      <w:r w:rsidR="002A4CFB" w:rsidRPr="002A4CFB">
        <w:rPr>
          <w:bCs/>
          <w:i/>
          <w:sz w:val="24"/>
          <w:szCs w:val="24"/>
        </w:rPr>
        <w:t xml:space="preserve"> </w:t>
      </w:r>
      <w:r w:rsidRPr="002A4CFB">
        <w:rPr>
          <w:bCs/>
          <w:sz w:val="24"/>
          <w:szCs w:val="24"/>
        </w:rPr>
        <w:t xml:space="preserve">zostanie obliczona w </w:t>
      </w:r>
      <w:r w:rsidR="002A4CFB" w:rsidRPr="002A4CFB">
        <w:rPr>
          <w:bCs/>
          <w:sz w:val="24"/>
          <w:szCs w:val="24"/>
        </w:rPr>
        <w:t>ten sam</w:t>
      </w:r>
      <w:r w:rsidRPr="002A4CFB">
        <w:rPr>
          <w:bCs/>
          <w:sz w:val="24"/>
          <w:szCs w:val="24"/>
        </w:rPr>
        <w:t xml:space="preserve"> sposób</w:t>
      </w:r>
      <w:r w:rsidR="002A4CFB" w:rsidRPr="002A4CFB">
        <w:rPr>
          <w:bCs/>
          <w:sz w:val="24"/>
          <w:szCs w:val="24"/>
        </w:rPr>
        <w:t xml:space="preserve">, wg </w:t>
      </w:r>
      <w:r w:rsidR="002A4CFB">
        <w:rPr>
          <w:bCs/>
          <w:sz w:val="24"/>
          <w:szCs w:val="24"/>
        </w:rPr>
        <w:t xml:space="preserve">następujących </w:t>
      </w:r>
      <w:r w:rsidR="002A4CFB" w:rsidRPr="002A4CFB">
        <w:rPr>
          <w:bCs/>
          <w:sz w:val="24"/>
          <w:szCs w:val="24"/>
        </w:rPr>
        <w:t>wzor</w:t>
      </w:r>
      <w:r w:rsidR="002A4CFB">
        <w:rPr>
          <w:bCs/>
          <w:sz w:val="24"/>
          <w:szCs w:val="24"/>
        </w:rPr>
        <w:t>ów</w:t>
      </w:r>
      <w:r w:rsidR="002A4CFB" w:rsidRPr="002A4CFB">
        <w:rPr>
          <w:bCs/>
          <w:sz w:val="24"/>
          <w:szCs w:val="24"/>
        </w:rPr>
        <w:t xml:space="preserve"> </w:t>
      </w:r>
      <w:r w:rsidRPr="002A4CFB">
        <w:rPr>
          <w:bCs/>
          <w:sz w:val="24"/>
          <w:szCs w:val="24"/>
        </w:rPr>
        <w:t>:</w:t>
      </w:r>
    </w:p>
    <w:tbl>
      <w:tblPr>
        <w:tblW w:w="0" w:type="auto"/>
        <w:tblInd w:w="2056"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523149" w:rsidRPr="00617372" w:rsidTr="005175E3">
        <w:trPr>
          <w:trHeight w:val="559"/>
        </w:trPr>
        <w:tc>
          <w:tcPr>
            <w:tcW w:w="850" w:type="dxa"/>
            <w:vAlign w:val="center"/>
          </w:tcPr>
          <w:p w:rsidR="00523149" w:rsidRPr="00617372" w:rsidRDefault="00523149" w:rsidP="00ED3509">
            <w:pPr>
              <w:numPr>
                <w:ilvl w:val="12"/>
                <w:numId w:val="0"/>
              </w:numPr>
              <w:rPr>
                <w:b/>
                <w:sz w:val="28"/>
                <w:szCs w:val="28"/>
              </w:rPr>
            </w:pPr>
            <w:r w:rsidRPr="00617372">
              <w:rPr>
                <w:b/>
                <w:sz w:val="28"/>
                <w:szCs w:val="28"/>
              </w:rPr>
              <w:t>C</w:t>
            </w:r>
            <w:r w:rsidR="005175E3" w:rsidRPr="00617372">
              <w:rPr>
                <w:b/>
                <w:sz w:val="28"/>
                <w:szCs w:val="28"/>
                <w:vertAlign w:val="subscript"/>
              </w:rPr>
              <w:t>1</w:t>
            </w:r>
            <w:r w:rsidRPr="00617372">
              <w:rPr>
                <w:b/>
                <w:sz w:val="28"/>
                <w:szCs w:val="28"/>
              </w:rPr>
              <w:t xml:space="preserve">  =</w:t>
            </w:r>
          </w:p>
        </w:tc>
        <w:tc>
          <w:tcPr>
            <w:tcW w:w="988" w:type="dxa"/>
            <w:vAlign w:val="center"/>
          </w:tcPr>
          <w:p w:rsidR="00523149" w:rsidRPr="00617372" w:rsidRDefault="00523149" w:rsidP="00ED3509">
            <w:pPr>
              <w:pStyle w:val="Tekstpodstawowy3"/>
              <w:pBdr>
                <w:top w:val="none" w:sz="0" w:space="0" w:color="auto"/>
                <w:left w:val="none" w:sz="0" w:space="0" w:color="auto"/>
                <w:bottom w:val="none" w:sz="0" w:space="0" w:color="auto"/>
                <w:right w:val="none" w:sz="0" w:space="0" w:color="auto"/>
              </w:pBdr>
              <w:ind w:right="0"/>
              <w:rPr>
                <w:b/>
                <w:sz w:val="28"/>
                <w:szCs w:val="28"/>
                <w:u w:val="single"/>
              </w:rPr>
            </w:pPr>
            <w:r w:rsidRPr="00617372">
              <w:rPr>
                <w:b/>
                <w:sz w:val="28"/>
                <w:szCs w:val="28"/>
                <w:u w:val="single"/>
              </w:rPr>
              <w:t>C</w:t>
            </w:r>
            <w:r w:rsidRPr="00617372">
              <w:rPr>
                <w:b/>
                <w:sz w:val="28"/>
                <w:szCs w:val="28"/>
                <w:u w:val="single"/>
                <w:vertAlign w:val="subscript"/>
              </w:rPr>
              <w:t>o</w:t>
            </w:r>
            <w:r w:rsidR="00692F1C" w:rsidRPr="00617372">
              <w:rPr>
                <w:b/>
                <w:sz w:val="28"/>
                <w:szCs w:val="28"/>
                <w:u w:val="single"/>
                <w:vertAlign w:val="subscript"/>
              </w:rPr>
              <w:t>-1</w:t>
            </w:r>
            <w:r w:rsidRPr="00617372">
              <w:rPr>
                <w:b/>
                <w:sz w:val="28"/>
                <w:szCs w:val="28"/>
                <w:u w:val="single"/>
                <w:vertAlign w:val="subscript"/>
              </w:rPr>
              <w:t xml:space="preserve"> </w:t>
            </w:r>
            <w:r w:rsidRPr="00617372">
              <w:rPr>
                <w:b/>
                <w:sz w:val="28"/>
                <w:szCs w:val="28"/>
                <w:u w:val="single"/>
              </w:rPr>
              <w:t xml:space="preserve"> </w:t>
            </w:r>
          </w:p>
          <w:p w:rsidR="00523149" w:rsidRPr="00617372" w:rsidRDefault="00523149" w:rsidP="00ED3509">
            <w:pPr>
              <w:numPr>
                <w:ilvl w:val="12"/>
                <w:numId w:val="0"/>
              </w:numPr>
              <w:jc w:val="center"/>
              <w:rPr>
                <w:b/>
                <w:sz w:val="28"/>
                <w:szCs w:val="28"/>
              </w:rPr>
            </w:pPr>
            <w:r w:rsidRPr="00617372">
              <w:rPr>
                <w:b/>
                <w:sz w:val="28"/>
                <w:szCs w:val="28"/>
              </w:rPr>
              <w:t>C</w:t>
            </w:r>
            <w:r w:rsidRPr="00617372">
              <w:rPr>
                <w:b/>
                <w:sz w:val="28"/>
                <w:szCs w:val="28"/>
                <w:vertAlign w:val="subscript"/>
              </w:rPr>
              <w:t>max</w:t>
            </w:r>
            <w:r w:rsidR="00692F1C" w:rsidRPr="00617372">
              <w:rPr>
                <w:b/>
                <w:sz w:val="28"/>
                <w:szCs w:val="28"/>
                <w:vertAlign w:val="subscript"/>
              </w:rPr>
              <w:t>-1</w:t>
            </w:r>
            <w:r w:rsidRPr="00617372">
              <w:rPr>
                <w:b/>
                <w:sz w:val="28"/>
                <w:szCs w:val="28"/>
              </w:rPr>
              <w:t xml:space="preserve"> </w:t>
            </w:r>
          </w:p>
        </w:tc>
        <w:tc>
          <w:tcPr>
            <w:tcW w:w="425" w:type="dxa"/>
            <w:vAlign w:val="center"/>
          </w:tcPr>
          <w:p w:rsidR="00523149" w:rsidRPr="00617372" w:rsidRDefault="00523149" w:rsidP="00ED3509">
            <w:pPr>
              <w:numPr>
                <w:ilvl w:val="12"/>
                <w:numId w:val="0"/>
              </w:numPr>
              <w:rPr>
                <w:sz w:val="24"/>
                <w:u w:val="single"/>
              </w:rPr>
            </w:pPr>
            <w:r w:rsidRPr="00617372">
              <w:rPr>
                <w:sz w:val="24"/>
              </w:rPr>
              <w:t>x</w:t>
            </w:r>
          </w:p>
        </w:tc>
        <w:tc>
          <w:tcPr>
            <w:tcW w:w="992" w:type="dxa"/>
            <w:vAlign w:val="center"/>
          </w:tcPr>
          <w:p w:rsidR="00523149" w:rsidRPr="00617372" w:rsidRDefault="00F85E53" w:rsidP="00ED3509">
            <w:pPr>
              <w:numPr>
                <w:ilvl w:val="12"/>
                <w:numId w:val="0"/>
              </w:numPr>
              <w:rPr>
                <w:bCs/>
                <w:sz w:val="28"/>
              </w:rPr>
            </w:pPr>
            <w:r>
              <w:rPr>
                <w:bCs/>
                <w:sz w:val="28"/>
              </w:rPr>
              <w:t>20</w:t>
            </w:r>
            <w:r w:rsidR="00523149" w:rsidRPr="00617372">
              <w:rPr>
                <w:bCs/>
                <w:sz w:val="28"/>
              </w:rPr>
              <w:t xml:space="preserve"> pkt</w:t>
            </w:r>
          </w:p>
        </w:tc>
      </w:tr>
    </w:tbl>
    <w:p w:rsidR="00523149" w:rsidRPr="00617372" w:rsidRDefault="00523149" w:rsidP="005175E3">
      <w:pPr>
        <w:tabs>
          <w:tab w:val="left" w:pos="-4820"/>
        </w:tabs>
        <w:ind w:left="1985"/>
        <w:jc w:val="both"/>
        <w:rPr>
          <w:bCs/>
          <w:i/>
          <w:sz w:val="24"/>
        </w:rPr>
      </w:pPr>
      <w:r w:rsidRPr="00617372">
        <w:rPr>
          <w:bCs/>
          <w:i/>
          <w:sz w:val="24"/>
        </w:rPr>
        <w:t>Gdzie :</w:t>
      </w:r>
    </w:p>
    <w:p w:rsidR="002A4CFB" w:rsidRPr="00617372" w:rsidRDefault="002A4CFB" w:rsidP="002A4CFB">
      <w:pPr>
        <w:tabs>
          <w:tab w:val="left" w:pos="-4820"/>
        </w:tabs>
        <w:ind w:left="1985"/>
        <w:jc w:val="both"/>
        <w:rPr>
          <w:bCs/>
          <w:i/>
          <w:sz w:val="24"/>
        </w:rPr>
      </w:pPr>
      <w:r w:rsidRPr="00617372">
        <w:rPr>
          <w:bCs/>
          <w:i/>
          <w:sz w:val="24"/>
        </w:rPr>
        <w:t>C</w:t>
      </w:r>
      <w:r w:rsidRPr="00617372">
        <w:rPr>
          <w:bCs/>
          <w:i/>
          <w:sz w:val="24"/>
          <w:vertAlign w:val="subscript"/>
        </w:rPr>
        <w:t>o-</w:t>
      </w:r>
      <w:r w:rsidR="00617372" w:rsidRPr="00617372">
        <w:rPr>
          <w:bCs/>
          <w:i/>
          <w:sz w:val="24"/>
          <w:vertAlign w:val="subscript"/>
        </w:rPr>
        <w:t>1</w:t>
      </w:r>
      <w:r w:rsidRPr="00617372">
        <w:rPr>
          <w:bCs/>
          <w:i/>
          <w:sz w:val="24"/>
          <w:vertAlign w:val="subscript"/>
        </w:rPr>
        <w:t xml:space="preserve"> </w:t>
      </w:r>
      <w:r w:rsidRPr="00617372">
        <w:rPr>
          <w:bCs/>
          <w:i/>
          <w:sz w:val="24"/>
        </w:rPr>
        <w:t xml:space="preserve">– najniższa cena spośród nieodrzuconych ofert </w:t>
      </w:r>
      <w:r w:rsidRPr="00617372">
        <w:rPr>
          <w:bCs/>
          <w:i/>
          <w:sz w:val="24"/>
          <w:szCs w:val="24"/>
        </w:rPr>
        <w:t>za konserwację urządzeń sygnalizacji świetlnych,</w:t>
      </w:r>
    </w:p>
    <w:p w:rsidR="002A4CFB" w:rsidRPr="00617372" w:rsidRDefault="002A4CFB" w:rsidP="002A4CFB">
      <w:pPr>
        <w:tabs>
          <w:tab w:val="left" w:pos="-4820"/>
        </w:tabs>
        <w:ind w:left="1985"/>
        <w:jc w:val="both"/>
        <w:rPr>
          <w:bCs/>
          <w:i/>
          <w:sz w:val="24"/>
          <w:szCs w:val="24"/>
        </w:rPr>
      </w:pPr>
      <w:r w:rsidRPr="00617372">
        <w:rPr>
          <w:bCs/>
          <w:i/>
          <w:sz w:val="24"/>
        </w:rPr>
        <w:t>C</w:t>
      </w:r>
      <w:r w:rsidRPr="00617372">
        <w:rPr>
          <w:bCs/>
          <w:i/>
          <w:sz w:val="24"/>
          <w:vertAlign w:val="subscript"/>
        </w:rPr>
        <w:t>max-</w:t>
      </w:r>
      <w:r w:rsidR="00617372" w:rsidRPr="00617372">
        <w:rPr>
          <w:bCs/>
          <w:i/>
          <w:sz w:val="24"/>
          <w:vertAlign w:val="subscript"/>
        </w:rPr>
        <w:t>1</w:t>
      </w:r>
      <w:r w:rsidRPr="00617372">
        <w:rPr>
          <w:bCs/>
          <w:i/>
          <w:sz w:val="24"/>
          <w:vertAlign w:val="subscript"/>
        </w:rPr>
        <w:t xml:space="preserve"> </w:t>
      </w:r>
      <w:r w:rsidRPr="00617372">
        <w:rPr>
          <w:bCs/>
          <w:i/>
          <w:sz w:val="24"/>
        </w:rPr>
        <w:t xml:space="preserve">– cena ocenianej oferty </w:t>
      </w:r>
      <w:r w:rsidRPr="00617372">
        <w:rPr>
          <w:bCs/>
          <w:i/>
          <w:sz w:val="24"/>
          <w:szCs w:val="24"/>
        </w:rPr>
        <w:t>za konserwację urządzeń sygnalizacji świetlnych,</w:t>
      </w:r>
    </w:p>
    <w:p w:rsidR="002A4CFB" w:rsidRPr="00617372" w:rsidRDefault="002A4CFB" w:rsidP="005175E3">
      <w:pPr>
        <w:tabs>
          <w:tab w:val="left" w:pos="-4820"/>
        </w:tabs>
        <w:ind w:left="1985"/>
        <w:jc w:val="both"/>
        <w:rPr>
          <w:bCs/>
          <w:i/>
          <w:sz w:val="12"/>
          <w:szCs w:val="12"/>
        </w:rPr>
      </w:pPr>
    </w:p>
    <w:tbl>
      <w:tblPr>
        <w:tblW w:w="0" w:type="auto"/>
        <w:tblInd w:w="2056"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692F1C" w:rsidRPr="00617372" w:rsidTr="00ED3509">
        <w:trPr>
          <w:trHeight w:val="559"/>
        </w:trPr>
        <w:tc>
          <w:tcPr>
            <w:tcW w:w="850" w:type="dxa"/>
            <w:vAlign w:val="center"/>
          </w:tcPr>
          <w:p w:rsidR="00692F1C" w:rsidRPr="00617372" w:rsidRDefault="00692F1C" w:rsidP="00692F1C">
            <w:pPr>
              <w:numPr>
                <w:ilvl w:val="12"/>
                <w:numId w:val="0"/>
              </w:numPr>
              <w:rPr>
                <w:b/>
                <w:sz w:val="28"/>
                <w:szCs w:val="28"/>
              </w:rPr>
            </w:pPr>
            <w:r w:rsidRPr="00617372">
              <w:rPr>
                <w:b/>
                <w:sz w:val="28"/>
                <w:szCs w:val="28"/>
              </w:rPr>
              <w:lastRenderedPageBreak/>
              <w:t>C</w:t>
            </w:r>
            <w:r w:rsidRPr="00617372">
              <w:rPr>
                <w:b/>
                <w:sz w:val="28"/>
                <w:szCs w:val="28"/>
                <w:vertAlign w:val="subscript"/>
              </w:rPr>
              <w:t>2</w:t>
            </w:r>
            <w:r w:rsidRPr="00617372">
              <w:rPr>
                <w:b/>
                <w:sz w:val="28"/>
                <w:szCs w:val="28"/>
              </w:rPr>
              <w:t xml:space="preserve">  =</w:t>
            </w:r>
          </w:p>
        </w:tc>
        <w:tc>
          <w:tcPr>
            <w:tcW w:w="988" w:type="dxa"/>
            <w:vAlign w:val="center"/>
          </w:tcPr>
          <w:p w:rsidR="00692F1C" w:rsidRPr="00617372" w:rsidRDefault="00692F1C" w:rsidP="00ED3509">
            <w:pPr>
              <w:pStyle w:val="Tekstpodstawowy3"/>
              <w:pBdr>
                <w:top w:val="none" w:sz="0" w:space="0" w:color="auto"/>
                <w:left w:val="none" w:sz="0" w:space="0" w:color="auto"/>
                <w:bottom w:val="none" w:sz="0" w:space="0" w:color="auto"/>
                <w:right w:val="none" w:sz="0" w:space="0" w:color="auto"/>
              </w:pBdr>
              <w:ind w:right="0"/>
              <w:rPr>
                <w:b/>
                <w:sz w:val="28"/>
                <w:szCs w:val="28"/>
                <w:u w:val="single"/>
              </w:rPr>
            </w:pPr>
            <w:r w:rsidRPr="00617372">
              <w:rPr>
                <w:b/>
                <w:sz w:val="28"/>
                <w:szCs w:val="28"/>
                <w:u w:val="single"/>
              </w:rPr>
              <w:t>C</w:t>
            </w:r>
            <w:r w:rsidRPr="00617372">
              <w:rPr>
                <w:b/>
                <w:sz w:val="28"/>
                <w:szCs w:val="28"/>
                <w:u w:val="single"/>
                <w:vertAlign w:val="subscript"/>
              </w:rPr>
              <w:t xml:space="preserve">o-2 </w:t>
            </w:r>
            <w:r w:rsidRPr="00617372">
              <w:rPr>
                <w:b/>
                <w:sz w:val="28"/>
                <w:szCs w:val="28"/>
                <w:u w:val="single"/>
              </w:rPr>
              <w:t xml:space="preserve"> </w:t>
            </w:r>
          </w:p>
          <w:p w:rsidR="00692F1C" w:rsidRPr="00617372" w:rsidRDefault="00692F1C" w:rsidP="00ED3509">
            <w:pPr>
              <w:numPr>
                <w:ilvl w:val="12"/>
                <w:numId w:val="0"/>
              </w:numPr>
              <w:jc w:val="center"/>
              <w:rPr>
                <w:b/>
                <w:sz w:val="28"/>
                <w:szCs w:val="28"/>
              </w:rPr>
            </w:pPr>
            <w:r w:rsidRPr="00617372">
              <w:rPr>
                <w:b/>
                <w:sz w:val="28"/>
                <w:szCs w:val="28"/>
              </w:rPr>
              <w:t>C</w:t>
            </w:r>
            <w:r w:rsidRPr="00617372">
              <w:rPr>
                <w:b/>
                <w:sz w:val="28"/>
                <w:szCs w:val="28"/>
                <w:vertAlign w:val="subscript"/>
              </w:rPr>
              <w:t>max-2</w:t>
            </w:r>
            <w:r w:rsidRPr="00617372">
              <w:rPr>
                <w:b/>
                <w:sz w:val="28"/>
                <w:szCs w:val="28"/>
              </w:rPr>
              <w:t xml:space="preserve"> </w:t>
            </w:r>
          </w:p>
        </w:tc>
        <w:tc>
          <w:tcPr>
            <w:tcW w:w="425" w:type="dxa"/>
            <w:vAlign w:val="center"/>
          </w:tcPr>
          <w:p w:rsidR="00692F1C" w:rsidRPr="00617372" w:rsidRDefault="00692F1C" w:rsidP="00ED3509">
            <w:pPr>
              <w:numPr>
                <w:ilvl w:val="12"/>
                <w:numId w:val="0"/>
              </w:numPr>
              <w:rPr>
                <w:sz w:val="24"/>
                <w:u w:val="single"/>
              </w:rPr>
            </w:pPr>
            <w:r w:rsidRPr="00617372">
              <w:rPr>
                <w:sz w:val="24"/>
              </w:rPr>
              <w:t>x</w:t>
            </w:r>
          </w:p>
        </w:tc>
        <w:tc>
          <w:tcPr>
            <w:tcW w:w="992" w:type="dxa"/>
            <w:vAlign w:val="center"/>
          </w:tcPr>
          <w:p w:rsidR="00692F1C" w:rsidRPr="00617372" w:rsidRDefault="00F85E53" w:rsidP="00765752">
            <w:pPr>
              <w:numPr>
                <w:ilvl w:val="12"/>
                <w:numId w:val="0"/>
              </w:numPr>
              <w:rPr>
                <w:bCs/>
                <w:sz w:val="28"/>
              </w:rPr>
            </w:pPr>
            <w:r>
              <w:rPr>
                <w:bCs/>
                <w:sz w:val="28"/>
              </w:rPr>
              <w:t>10</w:t>
            </w:r>
            <w:r w:rsidR="00692F1C" w:rsidRPr="00617372">
              <w:rPr>
                <w:bCs/>
                <w:sz w:val="28"/>
              </w:rPr>
              <w:t xml:space="preserve"> pkt</w:t>
            </w:r>
          </w:p>
        </w:tc>
      </w:tr>
    </w:tbl>
    <w:p w:rsidR="00692F1C" w:rsidRPr="00617372" w:rsidRDefault="00692F1C" w:rsidP="00692F1C">
      <w:pPr>
        <w:tabs>
          <w:tab w:val="left" w:pos="-4820"/>
        </w:tabs>
        <w:ind w:left="1985"/>
        <w:jc w:val="both"/>
        <w:rPr>
          <w:bCs/>
          <w:i/>
          <w:sz w:val="24"/>
        </w:rPr>
      </w:pPr>
      <w:r w:rsidRPr="00617372">
        <w:rPr>
          <w:bCs/>
          <w:i/>
          <w:sz w:val="24"/>
        </w:rPr>
        <w:t>Gdzie :</w:t>
      </w:r>
    </w:p>
    <w:p w:rsidR="002A4CFB" w:rsidRPr="00617372" w:rsidRDefault="002A4CFB" w:rsidP="002A4CFB">
      <w:pPr>
        <w:tabs>
          <w:tab w:val="left" w:pos="-4820"/>
        </w:tabs>
        <w:ind w:left="1985"/>
        <w:jc w:val="both"/>
        <w:rPr>
          <w:bCs/>
          <w:i/>
          <w:spacing w:val="-4"/>
          <w:sz w:val="24"/>
        </w:rPr>
      </w:pPr>
      <w:r w:rsidRPr="00617372">
        <w:rPr>
          <w:bCs/>
          <w:i/>
          <w:spacing w:val="-4"/>
          <w:sz w:val="24"/>
        </w:rPr>
        <w:t>C</w:t>
      </w:r>
      <w:r w:rsidRPr="00617372">
        <w:rPr>
          <w:bCs/>
          <w:i/>
          <w:spacing w:val="-4"/>
          <w:sz w:val="24"/>
          <w:vertAlign w:val="subscript"/>
        </w:rPr>
        <w:t>o-</w:t>
      </w:r>
      <w:r w:rsidR="00617372" w:rsidRPr="00617372">
        <w:rPr>
          <w:bCs/>
          <w:i/>
          <w:spacing w:val="-4"/>
          <w:sz w:val="24"/>
          <w:vertAlign w:val="subscript"/>
        </w:rPr>
        <w:t>2</w:t>
      </w:r>
      <w:r w:rsidRPr="00617372">
        <w:rPr>
          <w:bCs/>
          <w:i/>
          <w:spacing w:val="-4"/>
          <w:sz w:val="24"/>
          <w:vertAlign w:val="subscript"/>
        </w:rPr>
        <w:t xml:space="preserve"> </w:t>
      </w:r>
      <w:r w:rsidRPr="00617372">
        <w:rPr>
          <w:bCs/>
          <w:i/>
          <w:spacing w:val="-4"/>
          <w:sz w:val="24"/>
        </w:rPr>
        <w:t xml:space="preserve">– najniższa cena spośród nieodrzuconych ofert </w:t>
      </w:r>
      <w:r w:rsidRPr="00617372">
        <w:rPr>
          <w:bCs/>
          <w:i/>
          <w:spacing w:val="-4"/>
          <w:sz w:val="24"/>
          <w:szCs w:val="24"/>
        </w:rPr>
        <w:t>za konserwację urządzeń ITS,</w:t>
      </w:r>
    </w:p>
    <w:p w:rsidR="002A4CFB" w:rsidRPr="00617372" w:rsidRDefault="002A4CFB" w:rsidP="002A4CFB">
      <w:pPr>
        <w:tabs>
          <w:tab w:val="left" w:pos="-4820"/>
        </w:tabs>
        <w:ind w:left="1985"/>
        <w:jc w:val="both"/>
        <w:rPr>
          <w:bCs/>
          <w:i/>
          <w:sz w:val="24"/>
        </w:rPr>
      </w:pPr>
      <w:r w:rsidRPr="00617372">
        <w:rPr>
          <w:bCs/>
          <w:i/>
          <w:sz w:val="24"/>
        </w:rPr>
        <w:t>C</w:t>
      </w:r>
      <w:r w:rsidRPr="00617372">
        <w:rPr>
          <w:bCs/>
          <w:i/>
          <w:sz w:val="24"/>
          <w:vertAlign w:val="subscript"/>
        </w:rPr>
        <w:t>max-</w:t>
      </w:r>
      <w:r w:rsidR="00617372" w:rsidRPr="00617372">
        <w:rPr>
          <w:bCs/>
          <w:i/>
          <w:sz w:val="24"/>
          <w:vertAlign w:val="subscript"/>
        </w:rPr>
        <w:t>2</w:t>
      </w:r>
      <w:r w:rsidRPr="00617372">
        <w:rPr>
          <w:bCs/>
          <w:i/>
          <w:sz w:val="24"/>
          <w:vertAlign w:val="subscript"/>
        </w:rPr>
        <w:t xml:space="preserve"> </w:t>
      </w:r>
      <w:r w:rsidRPr="00617372">
        <w:rPr>
          <w:bCs/>
          <w:i/>
          <w:sz w:val="24"/>
        </w:rPr>
        <w:t xml:space="preserve">– cena ocenianej oferty </w:t>
      </w:r>
      <w:r w:rsidRPr="00617372">
        <w:rPr>
          <w:bCs/>
          <w:i/>
          <w:sz w:val="24"/>
          <w:szCs w:val="24"/>
        </w:rPr>
        <w:t>za konserwację urządzeń ITS,</w:t>
      </w:r>
    </w:p>
    <w:p w:rsidR="002A4CFB" w:rsidRPr="00617372" w:rsidRDefault="002A4CFB" w:rsidP="00692F1C">
      <w:pPr>
        <w:tabs>
          <w:tab w:val="left" w:pos="-4820"/>
        </w:tabs>
        <w:ind w:left="1985"/>
        <w:jc w:val="both"/>
        <w:rPr>
          <w:bCs/>
          <w:i/>
          <w:sz w:val="12"/>
          <w:szCs w:val="12"/>
        </w:rPr>
      </w:pPr>
    </w:p>
    <w:tbl>
      <w:tblPr>
        <w:tblW w:w="0" w:type="auto"/>
        <w:tblInd w:w="2056"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692F1C" w:rsidRPr="00617372" w:rsidTr="00ED3509">
        <w:trPr>
          <w:trHeight w:val="559"/>
        </w:trPr>
        <w:tc>
          <w:tcPr>
            <w:tcW w:w="850" w:type="dxa"/>
            <w:vAlign w:val="center"/>
          </w:tcPr>
          <w:p w:rsidR="00692F1C" w:rsidRPr="00617372" w:rsidRDefault="00692F1C" w:rsidP="00316AC0">
            <w:pPr>
              <w:numPr>
                <w:ilvl w:val="12"/>
                <w:numId w:val="0"/>
              </w:numPr>
              <w:rPr>
                <w:b/>
                <w:sz w:val="28"/>
                <w:szCs w:val="28"/>
              </w:rPr>
            </w:pPr>
            <w:r w:rsidRPr="00617372">
              <w:rPr>
                <w:b/>
                <w:sz w:val="28"/>
                <w:szCs w:val="28"/>
              </w:rPr>
              <w:t>C</w:t>
            </w:r>
            <w:r w:rsidR="00316AC0" w:rsidRPr="00617372">
              <w:rPr>
                <w:b/>
                <w:sz w:val="28"/>
                <w:szCs w:val="28"/>
                <w:vertAlign w:val="subscript"/>
              </w:rPr>
              <w:t>3</w:t>
            </w:r>
            <w:r w:rsidRPr="00617372">
              <w:rPr>
                <w:b/>
                <w:sz w:val="28"/>
                <w:szCs w:val="28"/>
              </w:rPr>
              <w:t xml:space="preserve">  =</w:t>
            </w:r>
          </w:p>
        </w:tc>
        <w:tc>
          <w:tcPr>
            <w:tcW w:w="988" w:type="dxa"/>
            <w:vAlign w:val="center"/>
          </w:tcPr>
          <w:p w:rsidR="00692F1C" w:rsidRPr="00617372" w:rsidRDefault="00692F1C" w:rsidP="00ED3509">
            <w:pPr>
              <w:pStyle w:val="Tekstpodstawowy3"/>
              <w:pBdr>
                <w:top w:val="none" w:sz="0" w:space="0" w:color="auto"/>
                <w:left w:val="none" w:sz="0" w:space="0" w:color="auto"/>
                <w:bottom w:val="none" w:sz="0" w:space="0" w:color="auto"/>
                <w:right w:val="none" w:sz="0" w:space="0" w:color="auto"/>
              </w:pBdr>
              <w:ind w:right="0"/>
              <w:rPr>
                <w:b/>
                <w:sz w:val="28"/>
                <w:szCs w:val="28"/>
                <w:u w:val="single"/>
              </w:rPr>
            </w:pPr>
            <w:r w:rsidRPr="00617372">
              <w:rPr>
                <w:b/>
                <w:sz w:val="28"/>
                <w:szCs w:val="28"/>
                <w:u w:val="single"/>
              </w:rPr>
              <w:t>C</w:t>
            </w:r>
            <w:r w:rsidRPr="00617372">
              <w:rPr>
                <w:b/>
                <w:sz w:val="28"/>
                <w:szCs w:val="28"/>
                <w:u w:val="single"/>
                <w:vertAlign w:val="subscript"/>
              </w:rPr>
              <w:t>o-</w:t>
            </w:r>
            <w:r w:rsidR="00316AC0" w:rsidRPr="00617372">
              <w:rPr>
                <w:b/>
                <w:sz w:val="28"/>
                <w:szCs w:val="28"/>
                <w:u w:val="single"/>
                <w:vertAlign w:val="subscript"/>
              </w:rPr>
              <w:t>3</w:t>
            </w:r>
            <w:r w:rsidRPr="00617372">
              <w:rPr>
                <w:b/>
                <w:sz w:val="28"/>
                <w:szCs w:val="28"/>
                <w:u w:val="single"/>
                <w:vertAlign w:val="subscript"/>
              </w:rPr>
              <w:t xml:space="preserve"> </w:t>
            </w:r>
            <w:r w:rsidRPr="00617372">
              <w:rPr>
                <w:b/>
                <w:sz w:val="28"/>
                <w:szCs w:val="28"/>
                <w:u w:val="single"/>
              </w:rPr>
              <w:t xml:space="preserve"> </w:t>
            </w:r>
          </w:p>
          <w:p w:rsidR="00692F1C" w:rsidRPr="00617372" w:rsidRDefault="00692F1C" w:rsidP="00316AC0">
            <w:pPr>
              <w:numPr>
                <w:ilvl w:val="12"/>
                <w:numId w:val="0"/>
              </w:numPr>
              <w:jc w:val="center"/>
              <w:rPr>
                <w:b/>
                <w:sz w:val="28"/>
                <w:szCs w:val="28"/>
              </w:rPr>
            </w:pPr>
            <w:r w:rsidRPr="00617372">
              <w:rPr>
                <w:b/>
                <w:sz w:val="28"/>
                <w:szCs w:val="28"/>
              </w:rPr>
              <w:t>C</w:t>
            </w:r>
            <w:r w:rsidRPr="00617372">
              <w:rPr>
                <w:b/>
                <w:sz w:val="28"/>
                <w:szCs w:val="28"/>
                <w:vertAlign w:val="subscript"/>
              </w:rPr>
              <w:t>max-</w:t>
            </w:r>
            <w:r w:rsidR="00316AC0" w:rsidRPr="00617372">
              <w:rPr>
                <w:b/>
                <w:sz w:val="28"/>
                <w:szCs w:val="28"/>
                <w:vertAlign w:val="subscript"/>
              </w:rPr>
              <w:t>3</w:t>
            </w:r>
            <w:r w:rsidRPr="00617372">
              <w:rPr>
                <w:b/>
                <w:sz w:val="28"/>
                <w:szCs w:val="28"/>
              </w:rPr>
              <w:t xml:space="preserve"> </w:t>
            </w:r>
          </w:p>
        </w:tc>
        <w:tc>
          <w:tcPr>
            <w:tcW w:w="425" w:type="dxa"/>
            <w:vAlign w:val="center"/>
          </w:tcPr>
          <w:p w:rsidR="00692F1C" w:rsidRPr="00617372" w:rsidRDefault="00692F1C" w:rsidP="00ED3509">
            <w:pPr>
              <w:numPr>
                <w:ilvl w:val="12"/>
                <w:numId w:val="0"/>
              </w:numPr>
              <w:rPr>
                <w:sz w:val="24"/>
                <w:u w:val="single"/>
              </w:rPr>
            </w:pPr>
            <w:r w:rsidRPr="00617372">
              <w:rPr>
                <w:sz w:val="24"/>
              </w:rPr>
              <w:t>x</w:t>
            </w:r>
          </w:p>
        </w:tc>
        <w:tc>
          <w:tcPr>
            <w:tcW w:w="992" w:type="dxa"/>
            <w:vAlign w:val="center"/>
          </w:tcPr>
          <w:p w:rsidR="00692F1C" w:rsidRPr="00617372" w:rsidRDefault="00F85E53" w:rsidP="00ED3509">
            <w:pPr>
              <w:numPr>
                <w:ilvl w:val="12"/>
                <w:numId w:val="0"/>
              </w:numPr>
              <w:rPr>
                <w:bCs/>
                <w:sz w:val="28"/>
              </w:rPr>
            </w:pPr>
            <w:r>
              <w:rPr>
                <w:bCs/>
                <w:sz w:val="28"/>
              </w:rPr>
              <w:t>30</w:t>
            </w:r>
            <w:r w:rsidR="00692F1C" w:rsidRPr="00617372">
              <w:rPr>
                <w:bCs/>
                <w:sz w:val="28"/>
              </w:rPr>
              <w:t xml:space="preserve"> pkt</w:t>
            </w:r>
          </w:p>
        </w:tc>
      </w:tr>
    </w:tbl>
    <w:p w:rsidR="00692F1C" w:rsidRPr="00617372" w:rsidRDefault="00692F1C" w:rsidP="00692F1C">
      <w:pPr>
        <w:tabs>
          <w:tab w:val="left" w:pos="-4820"/>
        </w:tabs>
        <w:ind w:left="1985"/>
        <w:jc w:val="both"/>
        <w:rPr>
          <w:bCs/>
          <w:i/>
          <w:sz w:val="24"/>
        </w:rPr>
      </w:pPr>
      <w:r w:rsidRPr="00617372">
        <w:rPr>
          <w:bCs/>
          <w:i/>
          <w:sz w:val="24"/>
        </w:rPr>
        <w:t>Gdzie :</w:t>
      </w:r>
    </w:p>
    <w:p w:rsidR="002A4CFB" w:rsidRPr="00617372" w:rsidRDefault="002A4CFB" w:rsidP="002A4CFB">
      <w:pPr>
        <w:tabs>
          <w:tab w:val="left" w:pos="-4820"/>
        </w:tabs>
        <w:ind w:left="1985"/>
        <w:jc w:val="both"/>
        <w:rPr>
          <w:bCs/>
          <w:i/>
          <w:sz w:val="24"/>
        </w:rPr>
      </w:pPr>
      <w:r w:rsidRPr="00617372">
        <w:rPr>
          <w:bCs/>
          <w:i/>
          <w:sz w:val="24"/>
        </w:rPr>
        <w:t>C</w:t>
      </w:r>
      <w:r w:rsidRPr="00617372">
        <w:rPr>
          <w:bCs/>
          <w:i/>
          <w:sz w:val="24"/>
          <w:vertAlign w:val="subscript"/>
        </w:rPr>
        <w:t>o-</w:t>
      </w:r>
      <w:r w:rsidR="00617372" w:rsidRPr="00617372">
        <w:rPr>
          <w:bCs/>
          <w:i/>
          <w:sz w:val="24"/>
          <w:vertAlign w:val="subscript"/>
        </w:rPr>
        <w:t>3</w:t>
      </w:r>
      <w:r w:rsidRPr="00617372">
        <w:rPr>
          <w:bCs/>
          <w:i/>
          <w:sz w:val="24"/>
          <w:vertAlign w:val="subscript"/>
        </w:rPr>
        <w:t xml:space="preserve"> </w:t>
      </w:r>
      <w:r w:rsidRPr="00617372">
        <w:rPr>
          <w:bCs/>
          <w:i/>
          <w:sz w:val="24"/>
        </w:rPr>
        <w:t xml:space="preserve">– najniższa cena spośród nieodrzuconych ofert </w:t>
      </w:r>
      <w:r w:rsidRPr="00617372">
        <w:rPr>
          <w:bCs/>
          <w:i/>
          <w:spacing w:val="-6"/>
          <w:sz w:val="24"/>
          <w:szCs w:val="24"/>
        </w:rPr>
        <w:t>za wykonanie robot budowlanych w zakresie</w:t>
      </w:r>
      <w:r w:rsidRPr="00617372">
        <w:rPr>
          <w:bCs/>
          <w:i/>
          <w:sz w:val="24"/>
          <w:szCs w:val="24"/>
        </w:rPr>
        <w:t xml:space="preserve"> napraw awaryjnych,</w:t>
      </w:r>
    </w:p>
    <w:p w:rsidR="002A4CFB" w:rsidRPr="00617372" w:rsidRDefault="002A4CFB" w:rsidP="002A4CFB">
      <w:pPr>
        <w:tabs>
          <w:tab w:val="left" w:pos="-4820"/>
        </w:tabs>
        <w:ind w:left="1985"/>
        <w:jc w:val="both"/>
        <w:rPr>
          <w:bCs/>
          <w:i/>
          <w:sz w:val="24"/>
          <w:szCs w:val="24"/>
        </w:rPr>
      </w:pPr>
      <w:r w:rsidRPr="00617372">
        <w:rPr>
          <w:bCs/>
          <w:i/>
          <w:sz w:val="24"/>
        </w:rPr>
        <w:t>C</w:t>
      </w:r>
      <w:r w:rsidRPr="00617372">
        <w:rPr>
          <w:bCs/>
          <w:i/>
          <w:sz w:val="24"/>
          <w:vertAlign w:val="subscript"/>
        </w:rPr>
        <w:t>max-</w:t>
      </w:r>
      <w:r w:rsidR="00617372" w:rsidRPr="00617372">
        <w:rPr>
          <w:bCs/>
          <w:i/>
          <w:sz w:val="24"/>
          <w:vertAlign w:val="subscript"/>
        </w:rPr>
        <w:t>3</w:t>
      </w:r>
      <w:r w:rsidRPr="00617372">
        <w:rPr>
          <w:bCs/>
          <w:i/>
          <w:sz w:val="24"/>
          <w:vertAlign w:val="subscript"/>
        </w:rPr>
        <w:t xml:space="preserve"> </w:t>
      </w:r>
      <w:r w:rsidRPr="00617372">
        <w:rPr>
          <w:bCs/>
          <w:i/>
          <w:sz w:val="24"/>
        </w:rPr>
        <w:t xml:space="preserve">– cena ocenianej oferty </w:t>
      </w:r>
      <w:r w:rsidRPr="00617372">
        <w:rPr>
          <w:bCs/>
          <w:i/>
          <w:spacing w:val="-6"/>
          <w:sz w:val="24"/>
          <w:szCs w:val="24"/>
        </w:rPr>
        <w:t>za wykonanie robot budowlanych w zakresie</w:t>
      </w:r>
      <w:r w:rsidR="00617372">
        <w:rPr>
          <w:bCs/>
          <w:i/>
          <w:sz w:val="24"/>
          <w:szCs w:val="24"/>
        </w:rPr>
        <w:t xml:space="preserve"> napraw awaryjnych.</w:t>
      </w:r>
    </w:p>
    <w:p w:rsidR="00617372" w:rsidRPr="00617372" w:rsidRDefault="00617372" w:rsidP="00617372">
      <w:pPr>
        <w:tabs>
          <w:tab w:val="left" w:pos="1560"/>
        </w:tabs>
        <w:spacing w:before="120" w:after="20"/>
        <w:ind w:left="1559"/>
        <w:jc w:val="both"/>
        <w:rPr>
          <w:bCs/>
          <w:sz w:val="24"/>
          <w:szCs w:val="24"/>
        </w:rPr>
      </w:pPr>
      <w:r w:rsidRPr="00617372">
        <w:rPr>
          <w:bCs/>
          <w:sz w:val="24"/>
          <w:szCs w:val="24"/>
        </w:rPr>
        <w:t xml:space="preserve">Przyznane punkty </w:t>
      </w:r>
      <w:r>
        <w:rPr>
          <w:bCs/>
          <w:sz w:val="24"/>
          <w:szCs w:val="24"/>
        </w:rPr>
        <w:t xml:space="preserve">wg wzorów </w:t>
      </w:r>
      <w:r w:rsidRPr="00617372">
        <w:rPr>
          <w:bCs/>
          <w:sz w:val="24"/>
          <w:szCs w:val="24"/>
        </w:rPr>
        <w:t>zostaną zaokrąglone do dwóch miejsc po przecinku.</w:t>
      </w:r>
    </w:p>
    <w:p w:rsidR="00F85E53" w:rsidRPr="00913718" w:rsidRDefault="00F85E53" w:rsidP="00F85E53">
      <w:pPr>
        <w:tabs>
          <w:tab w:val="left" w:pos="-4820"/>
        </w:tabs>
        <w:ind w:left="1560"/>
        <w:jc w:val="both"/>
        <w:rPr>
          <w:bCs/>
          <w:i/>
          <w:sz w:val="24"/>
          <w:szCs w:val="24"/>
          <w:highlight w:val="lightGray"/>
        </w:rPr>
      </w:pPr>
    </w:p>
    <w:p w:rsidR="00283905" w:rsidRPr="00551186" w:rsidRDefault="00283905" w:rsidP="00617372">
      <w:pPr>
        <w:tabs>
          <w:tab w:val="left" w:pos="1560"/>
        </w:tabs>
        <w:spacing w:after="60"/>
        <w:ind w:left="1560" w:hanging="284"/>
        <w:jc w:val="both"/>
        <w:rPr>
          <w:bCs/>
          <w:sz w:val="24"/>
          <w:szCs w:val="24"/>
        </w:rPr>
      </w:pPr>
      <w:r w:rsidRPr="00551186">
        <w:rPr>
          <w:bCs/>
          <w:sz w:val="24"/>
        </w:rPr>
        <w:t>2)</w:t>
      </w:r>
      <w:r w:rsidRPr="00551186">
        <w:rPr>
          <w:bCs/>
          <w:sz w:val="24"/>
        </w:rPr>
        <w:tab/>
        <w:t>opis k</w:t>
      </w:r>
      <w:r w:rsidRPr="00551186">
        <w:rPr>
          <w:bCs/>
          <w:sz w:val="24"/>
          <w:szCs w:val="24"/>
        </w:rPr>
        <w:t xml:space="preserve">ryterium </w:t>
      </w:r>
      <w:r w:rsidR="00AF65FE" w:rsidRPr="00551186">
        <w:rPr>
          <w:b/>
          <w:sz w:val="24"/>
        </w:rPr>
        <w:t>czas przystąpienia do usuwania awarii wymagających natychmiastowej interwencji</w:t>
      </w:r>
      <w:r w:rsidRPr="00551186">
        <w:rPr>
          <w:b/>
          <w:sz w:val="24"/>
          <w:szCs w:val="24"/>
        </w:rPr>
        <w:t>:</w:t>
      </w:r>
      <w:r w:rsidRPr="00551186">
        <w:rPr>
          <w:bCs/>
          <w:sz w:val="24"/>
          <w:szCs w:val="24"/>
        </w:rPr>
        <w:t xml:space="preserve"> </w:t>
      </w:r>
    </w:p>
    <w:p w:rsidR="00283905" w:rsidRPr="00551186" w:rsidRDefault="00283905" w:rsidP="00283905">
      <w:pPr>
        <w:tabs>
          <w:tab w:val="left" w:pos="1560"/>
        </w:tabs>
        <w:spacing w:after="20"/>
        <w:ind w:left="1560"/>
        <w:jc w:val="both"/>
        <w:rPr>
          <w:b/>
          <w:spacing w:val="-4"/>
          <w:sz w:val="24"/>
          <w:szCs w:val="24"/>
        </w:rPr>
      </w:pPr>
      <w:r w:rsidRPr="00551186">
        <w:rPr>
          <w:bCs/>
          <w:sz w:val="24"/>
        </w:rPr>
        <w:t xml:space="preserve">Kryterium rozpatrywane będzie na podstawie </w:t>
      </w:r>
      <w:r w:rsidR="00617372" w:rsidRPr="00551186">
        <w:rPr>
          <w:bCs/>
          <w:i/>
          <w:spacing w:val="-4"/>
          <w:sz w:val="22"/>
          <w:szCs w:val="22"/>
        </w:rPr>
        <w:t xml:space="preserve">czasu </w:t>
      </w:r>
      <w:r w:rsidR="00617372" w:rsidRPr="00551186">
        <w:rPr>
          <w:i/>
          <w:sz w:val="24"/>
        </w:rPr>
        <w:t xml:space="preserve">przystąpienia do usuwania </w:t>
      </w:r>
      <w:r w:rsidR="00617372" w:rsidRPr="00551186">
        <w:rPr>
          <w:i/>
          <w:spacing w:val="-6"/>
          <w:sz w:val="24"/>
        </w:rPr>
        <w:t>awarii wymagających natychmiastowej interwencji</w:t>
      </w:r>
      <w:r w:rsidR="00617372" w:rsidRPr="00551186">
        <w:rPr>
          <w:spacing w:val="-6"/>
          <w:sz w:val="24"/>
        </w:rPr>
        <w:t xml:space="preserve"> </w:t>
      </w:r>
      <w:r w:rsidR="003E16A2" w:rsidRPr="00551186">
        <w:rPr>
          <w:bCs/>
          <w:spacing w:val="-6"/>
          <w:sz w:val="24"/>
        </w:rPr>
        <w:t>zadeklarowanego przez wykonawcę</w:t>
      </w:r>
      <w:r w:rsidR="003E16A2" w:rsidRPr="00551186">
        <w:rPr>
          <w:bCs/>
          <w:sz w:val="24"/>
        </w:rPr>
        <w:t xml:space="preserve"> </w:t>
      </w:r>
      <w:r w:rsidR="003E16A2" w:rsidRPr="00551186">
        <w:rPr>
          <w:bCs/>
          <w:spacing w:val="-4"/>
          <w:sz w:val="24"/>
        </w:rPr>
        <w:t>w formularzu ofertowym</w:t>
      </w:r>
      <w:r w:rsidR="00617372" w:rsidRPr="00551186">
        <w:rPr>
          <w:bCs/>
          <w:spacing w:val="-4"/>
          <w:sz w:val="24"/>
        </w:rPr>
        <w:t>,</w:t>
      </w:r>
      <w:r w:rsidR="003E16A2" w:rsidRPr="00551186">
        <w:rPr>
          <w:bCs/>
          <w:spacing w:val="-4"/>
          <w:sz w:val="22"/>
          <w:szCs w:val="22"/>
        </w:rPr>
        <w:t xml:space="preserve"> </w:t>
      </w:r>
      <w:r w:rsidR="003E16A2" w:rsidRPr="00551186">
        <w:rPr>
          <w:b/>
          <w:bCs/>
          <w:spacing w:val="-2"/>
          <w:sz w:val="24"/>
          <w:szCs w:val="24"/>
        </w:rPr>
        <w:t>w pełnych godzinach,</w:t>
      </w:r>
      <w:r w:rsidR="003E16A2" w:rsidRPr="00551186">
        <w:rPr>
          <w:b/>
          <w:bCs/>
          <w:sz w:val="24"/>
          <w:szCs w:val="24"/>
        </w:rPr>
        <w:t xml:space="preserve"> </w:t>
      </w:r>
      <w:r w:rsidR="003E16A2" w:rsidRPr="00551186">
        <w:rPr>
          <w:spacing w:val="-4"/>
          <w:sz w:val="24"/>
          <w:szCs w:val="24"/>
        </w:rPr>
        <w:t xml:space="preserve">mieszczących się w przedziale czasowym: </w:t>
      </w:r>
      <w:r w:rsidR="003E16A2" w:rsidRPr="00551186">
        <w:rPr>
          <w:b/>
          <w:spacing w:val="-4"/>
          <w:sz w:val="24"/>
          <w:szCs w:val="24"/>
        </w:rPr>
        <w:t>min. 2 godziny – max. 6 godzin.</w:t>
      </w:r>
    </w:p>
    <w:p w:rsidR="00450AAC" w:rsidRPr="00551186" w:rsidRDefault="00450AAC" w:rsidP="00450AAC">
      <w:pPr>
        <w:spacing w:after="20"/>
        <w:ind w:left="1560"/>
        <w:jc w:val="both"/>
        <w:rPr>
          <w:color w:val="000000"/>
          <w:sz w:val="24"/>
          <w:szCs w:val="24"/>
        </w:rPr>
      </w:pPr>
      <w:r w:rsidRPr="00551186">
        <w:rPr>
          <w:bCs/>
          <w:color w:val="000000"/>
          <w:sz w:val="24"/>
          <w:szCs w:val="24"/>
        </w:rPr>
        <w:t>W tym kryterium można uzyskać maksymalnie 10 punktów.</w:t>
      </w:r>
    </w:p>
    <w:p w:rsidR="00283905" w:rsidRPr="00551186" w:rsidRDefault="00283905" w:rsidP="0081727C">
      <w:pPr>
        <w:tabs>
          <w:tab w:val="left" w:pos="-3261"/>
        </w:tabs>
        <w:ind w:left="1559"/>
        <w:jc w:val="both"/>
        <w:rPr>
          <w:bCs/>
          <w:sz w:val="24"/>
          <w:szCs w:val="24"/>
          <w:u w:val="single"/>
        </w:rPr>
      </w:pPr>
      <w:r w:rsidRPr="00551186">
        <w:rPr>
          <w:bCs/>
          <w:sz w:val="24"/>
          <w:szCs w:val="24"/>
          <w:u w:val="single"/>
        </w:rPr>
        <w:t>Ilość punktów (T) w tym kryterium zostanie przyznana następująco:</w:t>
      </w:r>
    </w:p>
    <w:p w:rsidR="00283905" w:rsidRPr="00551186" w:rsidRDefault="00283905" w:rsidP="00283905">
      <w:pPr>
        <w:spacing w:after="20"/>
        <w:ind w:left="1560"/>
        <w:jc w:val="both"/>
        <w:rPr>
          <w:b/>
          <w:bCs/>
          <w:sz w:val="24"/>
          <w:szCs w:val="24"/>
        </w:rPr>
      </w:pPr>
      <w:r w:rsidRPr="00551186">
        <w:rPr>
          <w:b/>
          <w:bCs/>
          <w:sz w:val="24"/>
          <w:szCs w:val="24"/>
        </w:rPr>
        <w:t xml:space="preserve">2 godziny – </w:t>
      </w:r>
      <w:r w:rsidR="00450AAC" w:rsidRPr="00551186">
        <w:rPr>
          <w:b/>
          <w:bCs/>
          <w:sz w:val="24"/>
          <w:szCs w:val="24"/>
        </w:rPr>
        <w:t>10</w:t>
      </w:r>
      <w:r w:rsidRPr="00551186">
        <w:rPr>
          <w:b/>
          <w:bCs/>
          <w:sz w:val="24"/>
          <w:szCs w:val="24"/>
        </w:rPr>
        <w:t xml:space="preserve"> pkt,</w:t>
      </w:r>
    </w:p>
    <w:p w:rsidR="00283905" w:rsidRPr="00551186" w:rsidRDefault="00283905" w:rsidP="00283905">
      <w:pPr>
        <w:spacing w:after="20"/>
        <w:ind w:left="1560"/>
        <w:jc w:val="both"/>
        <w:rPr>
          <w:b/>
          <w:bCs/>
          <w:sz w:val="24"/>
          <w:szCs w:val="24"/>
        </w:rPr>
      </w:pPr>
      <w:r w:rsidRPr="00551186">
        <w:rPr>
          <w:b/>
          <w:bCs/>
          <w:sz w:val="24"/>
          <w:szCs w:val="24"/>
        </w:rPr>
        <w:t xml:space="preserve">3 godziny – </w:t>
      </w:r>
      <w:r w:rsidR="00450AAC" w:rsidRPr="00551186">
        <w:rPr>
          <w:b/>
          <w:bCs/>
          <w:sz w:val="24"/>
          <w:szCs w:val="24"/>
        </w:rPr>
        <w:t>7</w:t>
      </w:r>
      <w:r w:rsidRPr="00551186">
        <w:rPr>
          <w:b/>
          <w:bCs/>
          <w:sz w:val="24"/>
          <w:szCs w:val="24"/>
        </w:rPr>
        <w:t xml:space="preserve"> pkt,</w:t>
      </w:r>
    </w:p>
    <w:p w:rsidR="00AF65FE" w:rsidRPr="00551186" w:rsidRDefault="00AF65FE" w:rsidP="00AF65FE">
      <w:pPr>
        <w:spacing w:after="20"/>
        <w:ind w:left="1560"/>
        <w:jc w:val="both"/>
        <w:rPr>
          <w:b/>
          <w:bCs/>
          <w:sz w:val="24"/>
          <w:szCs w:val="24"/>
        </w:rPr>
      </w:pPr>
      <w:r w:rsidRPr="00551186">
        <w:rPr>
          <w:b/>
          <w:bCs/>
          <w:sz w:val="24"/>
          <w:szCs w:val="24"/>
        </w:rPr>
        <w:t xml:space="preserve">4 godziny – </w:t>
      </w:r>
      <w:r w:rsidR="00450AAC" w:rsidRPr="00551186">
        <w:rPr>
          <w:b/>
          <w:bCs/>
          <w:sz w:val="24"/>
          <w:szCs w:val="24"/>
        </w:rPr>
        <w:t>4</w:t>
      </w:r>
      <w:r w:rsidRPr="00551186">
        <w:rPr>
          <w:b/>
          <w:bCs/>
          <w:sz w:val="24"/>
          <w:szCs w:val="24"/>
        </w:rPr>
        <w:t xml:space="preserve"> pkt,</w:t>
      </w:r>
    </w:p>
    <w:p w:rsidR="00AF65FE" w:rsidRPr="00551186" w:rsidRDefault="00AF65FE" w:rsidP="00AF65FE">
      <w:pPr>
        <w:spacing w:after="20"/>
        <w:ind w:left="1560"/>
        <w:jc w:val="both"/>
        <w:rPr>
          <w:b/>
          <w:bCs/>
          <w:sz w:val="24"/>
          <w:szCs w:val="24"/>
        </w:rPr>
      </w:pPr>
      <w:r w:rsidRPr="00551186">
        <w:rPr>
          <w:b/>
          <w:bCs/>
          <w:sz w:val="24"/>
          <w:szCs w:val="24"/>
        </w:rPr>
        <w:t xml:space="preserve">5 godziny – </w:t>
      </w:r>
      <w:r w:rsidR="00450AAC" w:rsidRPr="00551186">
        <w:rPr>
          <w:b/>
          <w:bCs/>
          <w:sz w:val="24"/>
          <w:szCs w:val="24"/>
        </w:rPr>
        <w:t>2</w:t>
      </w:r>
      <w:r w:rsidRPr="00551186">
        <w:rPr>
          <w:b/>
          <w:bCs/>
          <w:sz w:val="24"/>
          <w:szCs w:val="24"/>
        </w:rPr>
        <w:t xml:space="preserve"> pkt,</w:t>
      </w:r>
    </w:p>
    <w:p w:rsidR="00AF65FE" w:rsidRPr="00551186" w:rsidRDefault="00AF65FE" w:rsidP="00AF65FE">
      <w:pPr>
        <w:spacing w:after="20"/>
        <w:ind w:left="1560"/>
        <w:jc w:val="both"/>
        <w:rPr>
          <w:b/>
          <w:bCs/>
          <w:sz w:val="24"/>
          <w:szCs w:val="24"/>
        </w:rPr>
      </w:pPr>
      <w:r w:rsidRPr="00551186">
        <w:rPr>
          <w:b/>
          <w:bCs/>
          <w:sz w:val="24"/>
          <w:szCs w:val="24"/>
        </w:rPr>
        <w:t>6 godziny – 0 pkt</w:t>
      </w:r>
      <w:r w:rsidR="003C62F3" w:rsidRPr="00551186">
        <w:rPr>
          <w:b/>
          <w:bCs/>
          <w:sz w:val="24"/>
          <w:szCs w:val="24"/>
        </w:rPr>
        <w:t>.</w:t>
      </w:r>
    </w:p>
    <w:p w:rsidR="00617372" w:rsidRPr="00913718" w:rsidRDefault="00617372" w:rsidP="00283905">
      <w:pPr>
        <w:tabs>
          <w:tab w:val="left" w:pos="-4820"/>
        </w:tabs>
        <w:ind w:left="1560"/>
        <w:jc w:val="both"/>
        <w:rPr>
          <w:bCs/>
          <w:i/>
          <w:sz w:val="24"/>
          <w:szCs w:val="24"/>
          <w:highlight w:val="lightGray"/>
        </w:rPr>
      </w:pPr>
    </w:p>
    <w:p w:rsidR="003E16A2" w:rsidRPr="00551186" w:rsidRDefault="00551186" w:rsidP="00450AAC">
      <w:pPr>
        <w:tabs>
          <w:tab w:val="left" w:pos="1560"/>
        </w:tabs>
        <w:spacing w:after="60"/>
        <w:ind w:left="1560" w:hanging="284"/>
        <w:jc w:val="both"/>
        <w:rPr>
          <w:bCs/>
          <w:sz w:val="24"/>
          <w:szCs w:val="24"/>
        </w:rPr>
      </w:pPr>
      <w:r w:rsidRPr="00551186">
        <w:rPr>
          <w:bCs/>
          <w:sz w:val="24"/>
        </w:rPr>
        <w:t>3)</w:t>
      </w:r>
      <w:r w:rsidRPr="00551186">
        <w:rPr>
          <w:bCs/>
          <w:sz w:val="24"/>
        </w:rPr>
        <w:tab/>
      </w:r>
      <w:r w:rsidR="003E16A2" w:rsidRPr="00551186">
        <w:rPr>
          <w:bCs/>
          <w:sz w:val="24"/>
          <w:szCs w:val="24"/>
        </w:rPr>
        <w:t xml:space="preserve">opis kryterium </w:t>
      </w:r>
      <w:r w:rsidR="003E16A2" w:rsidRPr="00551186">
        <w:rPr>
          <w:b/>
          <w:bCs/>
          <w:sz w:val="24"/>
          <w:szCs w:val="24"/>
        </w:rPr>
        <w:t>okres udzielenia gwarancji jakości na wykonane roboty budowlane</w:t>
      </w:r>
      <w:r w:rsidR="003E16A2" w:rsidRPr="00551186">
        <w:rPr>
          <w:bCs/>
          <w:sz w:val="24"/>
          <w:szCs w:val="24"/>
        </w:rPr>
        <w:t>:</w:t>
      </w:r>
    </w:p>
    <w:p w:rsidR="00450AAC" w:rsidRPr="00551186" w:rsidRDefault="003E16A2" w:rsidP="003E16A2">
      <w:pPr>
        <w:tabs>
          <w:tab w:val="left" w:pos="-3261"/>
        </w:tabs>
        <w:ind w:left="1559"/>
        <w:jc w:val="both"/>
        <w:rPr>
          <w:bCs/>
          <w:i/>
          <w:spacing w:val="-2"/>
          <w:sz w:val="24"/>
          <w:szCs w:val="24"/>
        </w:rPr>
      </w:pPr>
      <w:r w:rsidRPr="00551186">
        <w:rPr>
          <w:bCs/>
          <w:spacing w:val="-2"/>
          <w:sz w:val="24"/>
          <w:szCs w:val="24"/>
        </w:rPr>
        <w:t xml:space="preserve">Kryterium rozpatrywane będzie </w:t>
      </w:r>
      <w:r w:rsidRPr="00551186">
        <w:rPr>
          <w:bCs/>
          <w:spacing w:val="-4"/>
          <w:sz w:val="24"/>
          <w:szCs w:val="24"/>
        </w:rPr>
        <w:t>na podstawie okresu gwarancji jakości na wykonane roboty budowlane</w:t>
      </w:r>
      <w:r w:rsidR="00450AAC" w:rsidRPr="00551186">
        <w:rPr>
          <w:bCs/>
          <w:spacing w:val="-4"/>
          <w:sz w:val="24"/>
          <w:szCs w:val="24"/>
        </w:rPr>
        <w:t xml:space="preserve"> w zakresie napraw awaryjnych urządzeń sygnalizacji świetlnych,</w:t>
      </w:r>
      <w:r w:rsidRPr="00551186">
        <w:rPr>
          <w:bCs/>
          <w:spacing w:val="-4"/>
          <w:sz w:val="24"/>
          <w:szCs w:val="24"/>
        </w:rPr>
        <w:t xml:space="preserve"> udzielonej </w:t>
      </w:r>
      <w:r w:rsidRPr="00551186">
        <w:rPr>
          <w:bCs/>
          <w:spacing w:val="-2"/>
          <w:sz w:val="24"/>
          <w:szCs w:val="24"/>
        </w:rPr>
        <w:t>Zamawiającemu przez wykonawcę</w:t>
      </w:r>
      <w:r w:rsidRPr="00551186">
        <w:rPr>
          <w:bCs/>
          <w:sz w:val="24"/>
          <w:szCs w:val="24"/>
        </w:rPr>
        <w:t xml:space="preserve"> w formularzu oferty</w:t>
      </w:r>
      <w:r w:rsidRPr="00551186">
        <w:rPr>
          <w:bCs/>
          <w:spacing w:val="-2"/>
          <w:sz w:val="24"/>
          <w:szCs w:val="24"/>
        </w:rPr>
        <w:t xml:space="preserve">, </w:t>
      </w:r>
      <w:r w:rsidRPr="00551186">
        <w:rPr>
          <w:b/>
          <w:bCs/>
          <w:sz w:val="24"/>
          <w:szCs w:val="24"/>
        </w:rPr>
        <w:t xml:space="preserve">w pełnych latach, </w:t>
      </w:r>
      <w:r w:rsidRPr="00551186">
        <w:rPr>
          <w:bCs/>
          <w:sz w:val="24"/>
          <w:szCs w:val="24"/>
        </w:rPr>
        <w:t>w okresie od</w:t>
      </w:r>
      <w:r w:rsidRPr="00551186">
        <w:rPr>
          <w:b/>
          <w:bCs/>
          <w:sz w:val="24"/>
          <w:szCs w:val="24"/>
        </w:rPr>
        <w:t xml:space="preserve"> min. </w:t>
      </w:r>
      <w:r w:rsidR="00450AAC" w:rsidRPr="00551186">
        <w:rPr>
          <w:b/>
          <w:bCs/>
          <w:sz w:val="24"/>
          <w:szCs w:val="24"/>
        </w:rPr>
        <w:t>1</w:t>
      </w:r>
      <w:r w:rsidRPr="00551186">
        <w:rPr>
          <w:b/>
          <w:bCs/>
          <w:sz w:val="24"/>
          <w:szCs w:val="24"/>
        </w:rPr>
        <w:t xml:space="preserve"> </w:t>
      </w:r>
      <w:r w:rsidR="00450AAC" w:rsidRPr="00551186">
        <w:rPr>
          <w:b/>
          <w:bCs/>
          <w:sz w:val="24"/>
          <w:szCs w:val="24"/>
        </w:rPr>
        <w:t xml:space="preserve">roku </w:t>
      </w:r>
      <w:r w:rsidRPr="00551186">
        <w:rPr>
          <w:b/>
          <w:bCs/>
          <w:sz w:val="24"/>
          <w:szCs w:val="24"/>
        </w:rPr>
        <w:t>do max. </w:t>
      </w:r>
      <w:r w:rsidR="00450AAC" w:rsidRPr="00551186">
        <w:rPr>
          <w:b/>
          <w:bCs/>
          <w:sz w:val="24"/>
          <w:szCs w:val="24"/>
        </w:rPr>
        <w:t>3</w:t>
      </w:r>
      <w:r w:rsidRPr="00551186">
        <w:rPr>
          <w:b/>
          <w:bCs/>
          <w:sz w:val="24"/>
          <w:szCs w:val="24"/>
        </w:rPr>
        <w:t xml:space="preserve"> lat</w:t>
      </w:r>
      <w:r w:rsidRPr="00551186">
        <w:rPr>
          <w:bCs/>
          <w:sz w:val="24"/>
          <w:szCs w:val="24"/>
        </w:rPr>
        <w:t xml:space="preserve">, </w:t>
      </w:r>
      <w:r w:rsidR="00450AAC" w:rsidRPr="00551186">
        <w:rPr>
          <w:bCs/>
          <w:sz w:val="24"/>
          <w:szCs w:val="24"/>
        </w:rPr>
        <w:t>licząc od daty odbioru końcowego robót</w:t>
      </w:r>
      <w:r w:rsidR="00450AAC" w:rsidRPr="00551186">
        <w:rPr>
          <w:sz w:val="24"/>
          <w:szCs w:val="24"/>
        </w:rPr>
        <w:t xml:space="preserve"> wykonanych w ramach zlecenia - dla każdego zlecenia oddzielnie</w:t>
      </w:r>
      <w:r w:rsidR="00450AAC" w:rsidRPr="00551186">
        <w:rPr>
          <w:bCs/>
          <w:sz w:val="24"/>
          <w:szCs w:val="24"/>
        </w:rPr>
        <w:t xml:space="preserve">, </w:t>
      </w:r>
      <w:r w:rsidR="00450AAC" w:rsidRPr="00551186">
        <w:rPr>
          <w:bCs/>
          <w:i/>
          <w:spacing w:val="-2"/>
          <w:sz w:val="24"/>
          <w:szCs w:val="24"/>
        </w:rPr>
        <w:t xml:space="preserve">zgodnie </w:t>
      </w:r>
      <w:r w:rsidR="00450AAC" w:rsidRPr="00551186">
        <w:rPr>
          <w:bCs/>
          <w:i/>
          <w:spacing w:val="-2"/>
          <w:sz w:val="24"/>
          <w:szCs w:val="24"/>
        </w:rPr>
        <w:br/>
        <w:t>z postanowieniami wzoru Umowy.</w:t>
      </w:r>
    </w:p>
    <w:p w:rsidR="00450AAC" w:rsidRPr="00551186" w:rsidRDefault="00450AAC" w:rsidP="00450AAC">
      <w:pPr>
        <w:spacing w:after="20"/>
        <w:ind w:left="1560"/>
        <w:jc w:val="both"/>
        <w:rPr>
          <w:color w:val="000000"/>
          <w:sz w:val="24"/>
          <w:szCs w:val="24"/>
        </w:rPr>
      </w:pPr>
      <w:r w:rsidRPr="00551186">
        <w:rPr>
          <w:bCs/>
          <w:color w:val="000000"/>
          <w:sz w:val="24"/>
          <w:szCs w:val="24"/>
        </w:rPr>
        <w:t xml:space="preserve">W tym kryterium można uzyskać maksymalnie </w:t>
      </w:r>
      <w:r w:rsidR="00F85E53">
        <w:rPr>
          <w:bCs/>
          <w:color w:val="000000"/>
          <w:sz w:val="24"/>
          <w:szCs w:val="24"/>
        </w:rPr>
        <w:t>1</w:t>
      </w:r>
      <w:r w:rsidRPr="00551186">
        <w:rPr>
          <w:bCs/>
          <w:color w:val="000000"/>
          <w:sz w:val="24"/>
          <w:szCs w:val="24"/>
        </w:rPr>
        <w:t>5 punktów.</w:t>
      </w:r>
    </w:p>
    <w:p w:rsidR="003E16A2" w:rsidRPr="00551186" w:rsidRDefault="003E16A2" w:rsidP="0081727C">
      <w:pPr>
        <w:tabs>
          <w:tab w:val="left" w:pos="-3261"/>
        </w:tabs>
        <w:ind w:left="1559"/>
        <w:jc w:val="both"/>
        <w:rPr>
          <w:bCs/>
          <w:sz w:val="24"/>
          <w:szCs w:val="24"/>
          <w:u w:val="single"/>
        </w:rPr>
      </w:pPr>
      <w:r w:rsidRPr="00551186">
        <w:rPr>
          <w:bCs/>
          <w:sz w:val="24"/>
          <w:szCs w:val="24"/>
          <w:u w:val="single"/>
        </w:rPr>
        <w:t>Ilość punktów (G) w tym kryterium zostanie obliczona następująco:</w:t>
      </w:r>
    </w:p>
    <w:p w:rsidR="00630451" w:rsidRPr="00551186" w:rsidRDefault="00630451" w:rsidP="00630451">
      <w:pPr>
        <w:spacing w:after="20"/>
        <w:ind w:left="1560"/>
        <w:jc w:val="both"/>
        <w:rPr>
          <w:b/>
          <w:bCs/>
          <w:sz w:val="24"/>
          <w:szCs w:val="24"/>
        </w:rPr>
      </w:pPr>
      <w:r w:rsidRPr="00551186">
        <w:rPr>
          <w:b/>
          <w:bCs/>
          <w:sz w:val="24"/>
          <w:szCs w:val="24"/>
        </w:rPr>
        <w:t>3 lata – 15 pkt.</w:t>
      </w:r>
    </w:p>
    <w:p w:rsidR="00630451" w:rsidRPr="00551186" w:rsidRDefault="00630451" w:rsidP="00630451">
      <w:pPr>
        <w:spacing w:after="20"/>
        <w:ind w:left="1560"/>
        <w:jc w:val="both"/>
        <w:rPr>
          <w:b/>
          <w:bCs/>
          <w:sz w:val="24"/>
          <w:szCs w:val="24"/>
        </w:rPr>
      </w:pPr>
      <w:r w:rsidRPr="00551186">
        <w:rPr>
          <w:b/>
          <w:bCs/>
          <w:sz w:val="24"/>
          <w:szCs w:val="24"/>
        </w:rPr>
        <w:t>2 lata – 8 pkt,</w:t>
      </w:r>
    </w:p>
    <w:p w:rsidR="003E16A2" w:rsidRPr="00551186" w:rsidRDefault="00450AAC" w:rsidP="003E16A2">
      <w:pPr>
        <w:spacing w:after="20"/>
        <w:ind w:left="1560"/>
        <w:jc w:val="both"/>
        <w:rPr>
          <w:b/>
          <w:bCs/>
          <w:sz w:val="24"/>
          <w:szCs w:val="24"/>
        </w:rPr>
      </w:pPr>
      <w:r w:rsidRPr="00551186">
        <w:rPr>
          <w:b/>
          <w:bCs/>
          <w:sz w:val="24"/>
          <w:szCs w:val="24"/>
        </w:rPr>
        <w:t>1</w:t>
      </w:r>
      <w:r w:rsidR="003E16A2" w:rsidRPr="00551186">
        <w:rPr>
          <w:b/>
          <w:bCs/>
          <w:sz w:val="24"/>
          <w:szCs w:val="24"/>
        </w:rPr>
        <w:t xml:space="preserve"> </w:t>
      </w:r>
      <w:r w:rsidRPr="00551186">
        <w:rPr>
          <w:b/>
          <w:bCs/>
          <w:sz w:val="24"/>
          <w:szCs w:val="24"/>
        </w:rPr>
        <w:t>rok</w:t>
      </w:r>
      <w:r w:rsidR="003E16A2" w:rsidRPr="00551186">
        <w:rPr>
          <w:b/>
          <w:bCs/>
          <w:sz w:val="24"/>
          <w:szCs w:val="24"/>
        </w:rPr>
        <w:t xml:space="preserve"> – 0 pkt,</w:t>
      </w:r>
    </w:p>
    <w:p w:rsidR="00450AAC" w:rsidRPr="00913718" w:rsidRDefault="00450AAC" w:rsidP="00450AAC">
      <w:pPr>
        <w:tabs>
          <w:tab w:val="left" w:pos="-4820"/>
        </w:tabs>
        <w:ind w:left="1560"/>
        <w:jc w:val="both"/>
        <w:rPr>
          <w:bCs/>
          <w:i/>
          <w:sz w:val="24"/>
          <w:szCs w:val="24"/>
          <w:highlight w:val="lightGray"/>
        </w:rPr>
      </w:pPr>
    </w:p>
    <w:p w:rsidR="003E16A2" w:rsidRPr="0081727C" w:rsidRDefault="00551186" w:rsidP="00551186">
      <w:pPr>
        <w:tabs>
          <w:tab w:val="left" w:pos="1560"/>
        </w:tabs>
        <w:spacing w:after="60"/>
        <w:ind w:left="1560" w:hanging="284"/>
        <w:jc w:val="both"/>
        <w:rPr>
          <w:bCs/>
          <w:sz w:val="24"/>
          <w:szCs w:val="24"/>
        </w:rPr>
      </w:pPr>
      <w:r w:rsidRPr="0081727C">
        <w:rPr>
          <w:bCs/>
          <w:sz w:val="24"/>
          <w:szCs w:val="24"/>
        </w:rPr>
        <w:t>4</w:t>
      </w:r>
      <w:r w:rsidR="003E16A2" w:rsidRPr="0081727C">
        <w:rPr>
          <w:bCs/>
          <w:sz w:val="24"/>
          <w:szCs w:val="24"/>
        </w:rPr>
        <w:t>)</w:t>
      </w:r>
      <w:r w:rsidR="003E16A2" w:rsidRPr="0081727C">
        <w:rPr>
          <w:bCs/>
          <w:sz w:val="24"/>
          <w:szCs w:val="24"/>
        </w:rPr>
        <w:tab/>
        <w:t xml:space="preserve">opis kryterium </w:t>
      </w:r>
      <w:r w:rsidR="003E16A2" w:rsidRPr="0081727C">
        <w:rPr>
          <w:b/>
          <w:bCs/>
          <w:sz w:val="24"/>
          <w:szCs w:val="24"/>
        </w:rPr>
        <w:t xml:space="preserve">doświadczenie Kierownika </w:t>
      </w:r>
      <w:r w:rsidRPr="0081727C">
        <w:rPr>
          <w:b/>
          <w:sz w:val="24"/>
        </w:rPr>
        <w:t>robót budowlanych</w:t>
      </w:r>
      <w:r w:rsidR="003E16A2" w:rsidRPr="0081727C">
        <w:rPr>
          <w:bCs/>
          <w:sz w:val="24"/>
          <w:szCs w:val="24"/>
        </w:rPr>
        <w:t>:</w:t>
      </w:r>
    </w:p>
    <w:p w:rsidR="003E16A2" w:rsidRPr="0081727C" w:rsidRDefault="003E16A2" w:rsidP="00551186">
      <w:pPr>
        <w:tabs>
          <w:tab w:val="left" w:pos="1560"/>
        </w:tabs>
        <w:spacing w:before="60" w:after="60"/>
        <w:ind w:left="1560"/>
        <w:jc w:val="both"/>
        <w:rPr>
          <w:color w:val="000000"/>
          <w:sz w:val="24"/>
          <w:szCs w:val="24"/>
        </w:rPr>
      </w:pPr>
      <w:r w:rsidRPr="0081727C">
        <w:rPr>
          <w:bCs/>
          <w:spacing w:val="-2"/>
          <w:sz w:val="24"/>
          <w:szCs w:val="24"/>
        </w:rPr>
        <w:t xml:space="preserve">Kryterium rozpatrywane będzie </w:t>
      </w:r>
      <w:r w:rsidRPr="0081727C">
        <w:rPr>
          <w:bCs/>
          <w:spacing w:val="-4"/>
          <w:sz w:val="24"/>
          <w:szCs w:val="24"/>
        </w:rPr>
        <w:t xml:space="preserve">na podstawie </w:t>
      </w:r>
      <w:r w:rsidR="00551186" w:rsidRPr="0081727C">
        <w:rPr>
          <w:bCs/>
          <w:spacing w:val="-4"/>
          <w:sz w:val="24"/>
          <w:szCs w:val="24"/>
        </w:rPr>
        <w:t xml:space="preserve">okresu doświadczenia </w:t>
      </w:r>
      <w:r w:rsidR="00551186" w:rsidRPr="0081727C">
        <w:rPr>
          <w:iCs/>
          <w:spacing w:val="-4"/>
          <w:sz w:val="24"/>
          <w:szCs w:val="24"/>
        </w:rPr>
        <w:t xml:space="preserve">zawodowego </w:t>
      </w:r>
      <w:r w:rsidR="00551186" w:rsidRPr="0081727C">
        <w:rPr>
          <w:iCs/>
          <w:spacing w:val="-4"/>
          <w:sz w:val="24"/>
          <w:szCs w:val="24"/>
        </w:rPr>
        <w:br/>
        <w:t>w kierowaniu robotami (</w:t>
      </w:r>
      <w:r w:rsidR="00551186" w:rsidRPr="0081727C">
        <w:rPr>
          <w:b/>
          <w:bCs/>
          <w:spacing w:val="-2"/>
          <w:sz w:val="24"/>
          <w:szCs w:val="24"/>
        </w:rPr>
        <w:t>min. 2 lata</w:t>
      </w:r>
      <w:r w:rsidR="00551186" w:rsidRPr="0081727C">
        <w:rPr>
          <w:bCs/>
          <w:spacing w:val="-2"/>
          <w:sz w:val="24"/>
          <w:szCs w:val="24"/>
        </w:rPr>
        <w:t>)</w:t>
      </w:r>
      <w:r w:rsidR="00551186" w:rsidRPr="0081727C">
        <w:rPr>
          <w:iCs/>
          <w:spacing w:val="-4"/>
          <w:sz w:val="24"/>
          <w:szCs w:val="24"/>
        </w:rPr>
        <w:t xml:space="preserve">, </w:t>
      </w:r>
      <w:r w:rsidR="00551186" w:rsidRPr="0081727C">
        <w:rPr>
          <w:iCs/>
          <w:sz w:val="24"/>
          <w:szCs w:val="24"/>
        </w:rPr>
        <w:t xml:space="preserve">liczonego </w:t>
      </w:r>
      <w:r w:rsidR="00551186" w:rsidRPr="0081727C">
        <w:rPr>
          <w:iCs/>
          <w:spacing w:val="-4"/>
          <w:sz w:val="24"/>
          <w:szCs w:val="24"/>
        </w:rPr>
        <w:t>od daty uzyskania uprawnień budowlanych w specjalności</w:t>
      </w:r>
      <w:r w:rsidR="00551186" w:rsidRPr="0081727C">
        <w:rPr>
          <w:bCs/>
          <w:spacing w:val="-2"/>
          <w:sz w:val="24"/>
          <w:szCs w:val="24"/>
        </w:rPr>
        <w:t xml:space="preserve"> </w:t>
      </w:r>
      <w:r w:rsidR="00551186" w:rsidRPr="0081727C">
        <w:rPr>
          <w:sz w:val="24"/>
          <w:szCs w:val="24"/>
        </w:rPr>
        <w:t xml:space="preserve">instalacyjnej w zakresie sieci, instalacji i urządzeń </w:t>
      </w:r>
      <w:r w:rsidR="00551186" w:rsidRPr="0081727C">
        <w:rPr>
          <w:bCs/>
          <w:sz w:val="24"/>
          <w:szCs w:val="24"/>
        </w:rPr>
        <w:t xml:space="preserve">elektrycznych i elektroenergetycznych, </w:t>
      </w:r>
      <w:r w:rsidR="00551186" w:rsidRPr="0081727C">
        <w:rPr>
          <w:color w:val="000000"/>
          <w:sz w:val="24"/>
          <w:szCs w:val="24"/>
        </w:rPr>
        <w:t>osob</w:t>
      </w:r>
      <w:r w:rsidR="0081727C" w:rsidRPr="0081727C">
        <w:rPr>
          <w:color w:val="000000"/>
          <w:sz w:val="24"/>
          <w:szCs w:val="24"/>
        </w:rPr>
        <w:t>y</w:t>
      </w:r>
      <w:r w:rsidR="00551186" w:rsidRPr="0081727C">
        <w:rPr>
          <w:color w:val="000000"/>
          <w:sz w:val="24"/>
          <w:szCs w:val="24"/>
        </w:rPr>
        <w:t xml:space="preserve"> skierowan</w:t>
      </w:r>
      <w:r w:rsidR="0081727C" w:rsidRPr="0081727C">
        <w:rPr>
          <w:color w:val="000000"/>
          <w:sz w:val="24"/>
          <w:szCs w:val="24"/>
        </w:rPr>
        <w:t>ej</w:t>
      </w:r>
      <w:r w:rsidR="00551186" w:rsidRPr="0081727C">
        <w:rPr>
          <w:color w:val="000000"/>
          <w:sz w:val="24"/>
          <w:szCs w:val="24"/>
        </w:rPr>
        <w:t xml:space="preserve"> przez wykonawcę do pełnienia funkcji Kierownika robót budowlanych, </w:t>
      </w:r>
      <w:r w:rsidR="0081727C" w:rsidRPr="0081727C">
        <w:rPr>
          <w:bCs/>
          <w:sz w:val="24"/>
          <w:szCs w:val="24"/>
        </w:rPr>
        <w:t>wykazanego</w:t>
      </w:r>
      <w:r w:rsidR="00551186" w:rsidRPr="0081727C">
        <w:rPr>
          <w:bCs/>
          <w:sz w:val="24"/>
          <w:szCs w:val="24"/>
        </w:rPr>
        <w:t xml:space="preserve"> </w:t>
      </w:r>
      <w:r w:rsidR="00551186" w:rsidRPr="0081727C">
        <w:rPr>
          <w:bCs/>
          <w:spacing w:val="-4"/>
          <w:sz w:val="24"/>
          <w:szCs w:val="24"/>
        </w:rPr>
        <w:t>przez wykonawcę</w:t>
      </w:r>
      <w:r w:rsidR="00551186" w:rsidRPr="0081727C">
        <w:rPr>
          <w:bCs/>
          <w:sz w:val="24"/>
          <w:szCs w:val="24"/>
        </w:rPr>
        <w:t xml:space="preserve"> </w:t>
      </w:r>
      <w:r w:rsidR="0081727C" w:rsidRPr="0081727C">
        <w:rPr>
          <w:bCs/>
          <w:sz w:val="24"/>
          <w:szCs w:val="24"/>
        </w:rPr>
        <w:br/>
      </w:r>
      <w:r w:rsidR="00551186" w:rsidRPr="0081727C">
        <w:rPr>
          <w:sz w:val="24"/>
          <w:szCs w:val="24"/>
        </w:rPr>
        <w:t>w formularzu ofertowym</w:t>
      </w:r>
      <w:r w:rsidRPr="0081727C">
        <w:rPr>
          <w:color w:val="000000"/>
          <w:sz w:val="24"/>
          <w:szCs w:val="24"/>
        </w:rPr>
        <w:t>.</w:t>
      </w:r>
    </w:p>
    <w:p w:rsidR="006732FE" w:rsidRPr="0081727C" w:rsidRDefault="006732FE" w:rsidP="006732FE">
      <w:pPr>
        <w:tabs>
          <w:tab w:val="left" w:pos="1560"/>
        </w:tabs>
        <w:spacing w:after="60"/>
        <w:ind w:left="1560" w:hanging="284"/>
        <w:jc w:val="both"/>
        <w:rPr>
          <w:color w:val="000000"/>
          <w:sz w:val="24"/>
          <w:szCs w:val="24"/>
        </w:rPr>
      </w:pPr>
      <w:r w:rsidRPr="0081727C">
        <w:rPr>
          <w:bCs/>
          <w:color w:val="000000"/>
          <w:sz w:val="24"/>
          <w:szCs w:val="24"/>
        </w:rPr>
        <w:tab/>
        <w:t xml:space="preserve">W tym kryterium można uzyskać maksymalnie </w:t>
      </w:r>
      <w:r w:rsidR="0081727C" w:rsidRPr="0081727C">
        <w:rPr>
          <w:bCs/>
          <w:color w:val="000000"/>
          <w:sz w:val="24"/>
          <w:szCs w:val="24"/>
        </w:rPr>
        <w:t>15</w:t>
      </w:r>
      <w:r w:rsidRPr="0081727C">
        <w:rPr>
          <w:bCs/>
          <w:color w:val="000000"/>
          <w:sz w:val="24"/>
          <w:szCs w:val="24"/>
        </w:rPr>
        <w:t xml:space="preserve"> punktów.</w:t>
      </w:r>
    </w:p>
    <w:p w:rsidR="006732FE" w:rsidRPr="0081727C" w:rsidRDefault="006732FE" w:rsidP="0081727C">
      <w:pPr>
        <w:tabs>
          <w:tab w:val="left" w:pos="-3261"/>
        </w:tabs>
        <w:ind w:left="1559"/>
        <w:jc w:val="both"/>
        <w:rPr>
          <w:bCs/>
          <w:sz w:val="24"/>
          <w:szCs w:val="24"/>
          <w:u w:val="single"/>
        </w:rPr>
      </w:pPr>
      <w:r w:rsidRPr="0081727C">
        <w:rPr>
          <w:bCs/>
          <w:sz w:val="24"/>
          <w:szCs w:val="24"/>
          <w:u w:val="single"/>
        </w:rPr>
        <w:lastRenderedPageBreak/>
        <w:t>Ilość punktów (K) w tym kryterium zostanie obliczona następująco:</w:t>
      </w:r>
    </w:p>
    <w:p w:rsidR="00C86DEE" w:rsidRPr="0081727C" w:rsidRDefault="00C86DEE" w:rsidP="00C86DEE">
      <w:pPr>
        <w:spacing w:after="20"/>
        <w:ind w:left="1560"/>
        <w:jc w:val="both"/>
        <w:rPr>
          <w:b/>
          <w:bCs/>
          <w:sz w:val="24"/>
          <w:szCs w:val="24"/>
        </w:rPr>
      </w:pPr>
      <w:r w:rsidRPr="0081727C">
        <w:rPr>
          <w:b/>
          <w:bCs/>
          <w:sz w:val="24"/>
          <w:szCs w:val="24"/>
        </w:rPr>
        <w:t xml:space="preserve">za </w:t>
      </w:r>
      <w:r w:rsidRPr="0081727C">
        <w:rPr>
          <w:b/>
          <w:color w:val="000000"/>
          <w:sz w:val="24"/>
          <w:szCs w:val="24"/>
        </w:rPr>
        <w:t>wykazane</w:t>
      </w:r>
      <w:r w:rsidRPr="0081727C">
        <w:rPr>
          <w:b/>
          <w:bCs/>
          <w:sz w:val="24"/>
          <w:szCs w:val="24"/>
        </w:rPr>
        <w:t xml:space="preserve"> posiadanie doświadczenia zawodowego powyżej 10 lat – 15 pkt,</w:t>
      </w:r>
    </w:p>
    <w:p w:rsidR="00C86DEE" w:rsidRPr="0081727C" w:rsidRDefault="00C86DEE" w:rsidP="00C86DEE">
      <w:pPr>
        <w:spacing w:after="20"/>
        <w:ind w:left="1560"/>
        <w:jc w:val="both"/>
        <w:rPr>
          <w:b/>
          <w:bCs/>
          <w:sz w:val="24"/>
          <w:szCs w:val="24"/>
        </w:rPr>
      </w:pPr>
      <w:r w:rsidRPr="0081727C">
        <w:rPr>
          <w:b/>
          <w:bCs/>
          <w:sz w:val="24"/>
          <w:szCs w:val="24"/>
        </w:rPr>
        <w:t xml:space="preserve">za </w:t>
      </w:r>
      <w:r w:rsidRPr="0081727C">
        <w:rPr>
          <w:b/>
          <w:color w:val="000000"/>
          <w:sz w:val="24"/>
          <w:szCs w:val="24"/>
        </w:rPr>
        <w:t>wykazane</w:t>
      </w:r>
      <w:r w:rsidRPr="0081727C">
        <w:rPr>
          <w:b/>
          <w:bCs/>
          <w:sz w:val="24"/>
          <w:szCs w:val="24"/>
        </w:rPr>
        <w:t xml:space="preserve"> posiadanie doświadczenia zawodowego od 5 do 10 lat – 10 pkt,</w:t>
      </w:r>
    </w:p>
    <w:p w:rsidR="00C86DEE" w:rsidRPr="0081727C" w:rsidRDefault="00C86DEE" w:rsidP="00C86DEE">
      <w:pPr>
        <w:spacing w:after="20"/>
        <w:ind w:left="1560"/>
        <w:jc w:val="both"/>
        <w:rPr>
          <w:b/>
          <w:bCs/>
          <w:sz w:val="24"/>
          <w:szCs w:val="24"/>
        </w:rPr>
      </w:pPr>
      <w:r w:rsidRPr="0081727C">
        <w:rPr>
          <w:b/>
          <w:bCs/>
          <w:sz w:val="24"/>
          <w:szCs w:val="24"/>
        </w:rPr>
        <w:t xml:space="preserve">za </w:t>
      </w:r>
      <w:r w:rsidRPr="0081727C">
        <w:rPr>
          <w:b/>
          <w:color w:val="000000"/>
          <w:sz w:val="24"/>
          <w:szCs w:val="24"/>
        </w:rPr>
        <w:t>wykazane</w:t>
      </w:r>
      <w:r w:rsidRPr="0081727C">
        <w:rPr>
          <w:b/>
          <w:bCs/>
          <w:sz w:val="24"/>
          <w:szCs w:val="24"/>
        </w:rPr>
        <w:t xml:space="preserve"> posiadanie doświadczenia zawodowego od 2 do 5 lat – 5 pkt,</w:t>
      </w:r>
    </w:p>
    <w:p w:rsidR="006732FE" w:rsidRPr="0081727C" w:rsidRDefault="006732FE" w:rsidP="006732FE">
      <w:pPr>
        <w:spacing w:after="20"/>
        <w:ind w:left="1560"/>
        <w:jc w:val="both"/>
        <w:rPr>
          <w:b/>
          <w:bCs/>
          <w:sz w:val="24"/>
          <w:szCs w:val="24"/>
        </w:rPr>
      </w:pPr>
      <w:r w:rsidRPr="0081727C">
        <w:rPr>
          <w:b/>
          <w:bCs/>
          <w:sz w:val="24"/>
          <w:szCs w:val="24"/>
        </w:rPr>
        <w:t xml:space="preserve">za </w:t>
      </w:r>
      <w:r w:rsidRPr="0081727C">
        <w:rPr>
          <w:b/>
          <w:color w:val="000000"/>
          <w:sz w:val="24"/>
          <w:szCs w:val="24"/>
        </w:rPr>
        <w:t>wykazane</w:t>
      </w:r>
      <w:r w:rsidRPr="0081727C">
        <w:rPr>
          <w:b/>
          <w:bCs/>
          <w:sz w:val="24"/>
          <w:szCs w:val="24"/>
        </w:rPr>
        <w:t xml:space="preserve"> posiadan</w:t>
      </w:r>
      <w:r w:rsidR="0081727C" w:rsidRPr="0081727C">
        <w:rPr>
          <w:b/>
          <w:bCs/>
          <w:sz w:val="24"/>
          <w:szCs w:val="24"/>
        </w:rPr>
        <w:t>i</w:t>
      </w:r>
      <w:r w:rsidRPr="0081727C">
        <w:rPr>
          <w:b/>
          <w:bCs/>
          <w:sz w:val="24"/>
          <w:szCs w:val="24"/>
        </w:rPr>
        <w:t>e min</w:t>
      </w:r>
      <w:r w:rsidR="0081727C" w:rsidRPr="0081727C">
        <w:rPr>
          <w:b/>
          <w:bCs/>
          <w:sz w:val="24"/>
          <w:szCs w:val="24"/>
        </w:rPr>
        <w:t>.</w:t>
      </w:r>
      <w:r w:rsidRPr="0081727C">
        <w:rPr>
          <w:b/>
          <w:bCs/>
          <w:sz w:val="24"/>
          <w:szCs w:val="24"/>
        </w:rPr>
        <w:t xml:space="preserve"> </w:t>
      </w:r>
      <w:r w:rsidR="0081727C" w:rsidRPr="0081727C">
        <w:rPr>
          <w:b/>
          <w:bCs/>
          <w:sz w:val="24"/>
          <w:szCs w:val="24"/>
        </w:rPr>
        <w:t xml:space="preserve">2 lata </w:t>
      </w:r>
      <w:r w:rsidRPr="0081727C">
        <w:rPr>
          <w:b/>
          <w:bCs/>
          <w:sz w:val="24"/>
          <w:szCs w:val="24"/>
        </w:rPr>
        <w:t>doświadczeni</w:t>
      </w:r>
      <w:r w:rsidR="0081727C" w:rsidRPr="0081727C">
        <w:rPr>
          <w:b/>
          <w:bCs/>
          <w:sz w:val="24"/>
          <w:szCs w:val="24"/>
        </w:rPr>
        <w:t>a</w:t>
      </w:r>
      <w:r w:rsidRPr="0081727C">
        <w:rPr>
          <w:b/>
          <w:bCs/>
          <w:sz w:val="24"/>
          <w:szCs w:val="24"/>
        </w:rPr>
        <w:t xml:space="preserve"> zawodowe</w:t>
      </w:r>
      <w:r w:rsidR="0081727C" w:rsidRPr="0081727C">
        <w:rPr>
          <w:b/>
          <w:bCs/>
          <w:sz w:val="24"/>
          <w:szCs w:val="24"/>
        </w:rPr>
        <w:t xml:space="preserve">go </w:t>
      </w:r>
      <w:r w:rsidRPr="0081727C">
        <w:rPr>
          <w:b/>
          <w:bCs/>
          <w:sz w:val="24"/>
          <w:szCs w:val="24"/>
        </w:rPr>
        <w:t>– 0 pkt,</w:t>
      </w:r>
    </w:p>
    <w:p w:rsidR="00283905" w:rsidRPr="0081727C" w:rsidRDefault="0081727C" w:rsidP="00913718">
      <w:pPr>
        <w:tabs>
          <w:tab w:val="left" w:pos="1560"/>
        </w:tabs>
        <w:spacing w:before="240"/>
        <w:ind w:left="1560" w:hanging="284"/>
        <w:jc w:val="both"/>
        <w:rPr>
          <w:bCs/>
          <w:sz w:val="24"/>
          <w:szCs w:val="24"/>
        </w:rPr>
      </w:pPr>
      <w:r w:rsidRPr="0081727C">
        <w:rPr>
          <w:bCs/>
          <w:sz w:val="24"/>
        </w:rPr>
        <w:t>5</w:t>
      </w:r>
      <w:r w:rsidR="00283905" w:rsidRPr="0081727C">
        <w:rPr>
          <w:bCs/>
          <w:sz w:val="24"/>
        </w:rPr>
        <w:t>)</w:t>
      </w:r>
      <w:r w:rsidR="00283905" w:rsidRPr="0081727C">
        <w:rPr>
          <w:bCs/>
          <w:sz w:val="24"/>
        </w:rPr>
        <w:tab/>
        <w:t xml:space="preserve">za najkorzystniejszą zostanie uznana </w:t>
      </w:r>
      <w:r w:rsidRPr="0081727C">
        <w:rPr>
          <w:bCs/>
          <w:sz w:val="24"/>
        </w:rPr>
        <w:t>o</w:t>
      </w:r>
      <w:r w:rsidR="00283905" w:rsidRPr="0081727C">
        <w:rPr>
          <w:bCs/>
          <w:sz w:val="24"/>
        </w:rPr>
        <w:t>ferta, która uzyska łącznie największą liczbę punktów, wyliczoną zgodnie z wzorem:</w:t>
      </w:r>
      <w:r w:rsidR="00283905" w:rsidRPr="0081727C">
        <w:rPr>
          <w:bCs/>
          <w:sz w:val="24"/>
          <w:szCs w:val="24"/>
        </w:rPr>
        <w:t xml:space="preserve"> </w:t>
      </w:r>
      <w:r w:rsidR="00283905" w:rsidRPr="0081727C">
        <w:rPr>
          <w:b/>
          <w:bCs/>
          <w:sz w:val="24"/>
        </w:rPr>
        <w:t xml:space="preserve">P = </w:t>
      </w:r>
      <w:r w:rsidRPr="0081727C">
        <w:rPr>
          <w:b/>
          <w:bCs/>
          <w:sz w:val="24"/>
        </w:rPr>
        <w:t>C + T + G + K</w:t>
      </w:r>
      <w:r w:rsidR="00283905" w:rsidRPr="0081727C">
        <w:rPr>
          <w:b/>
          <w:bCs/>
          <w:sz w:val="24"/>
        </w:rPr>
        <w:t xml:space="preserve">, </w:t>
      </w:r>
      <w:r w:rsidR="00283905" w:rsidRPr="0081727C">
        <w:rPr>
          <w:bCs/>
          <w:sz w:val="24"/>
        </w:rPr>
        <w:t>gdzie:</w:t>
      </w:r>
    </w:p>
    <w:p w:rsidR="00283905" w:rsidRPr="0081727C" w:rsidRDefault="00283905" w:rsidP="0081727C">
      <w:pPr>
        <w:spacing w:after="20"/>
        <w:ind w:left="1985" w:hanging="425"/>
        <w:jc w:val="both"/>
        <w:rPr>
          <w:bCs/>
          <w:sz w:val="24"/>
          <w:szCs w:val="24"/>
        </w:rPr>
      </w:pPr>
      <w:r w:rsidRPr="0081727C">
        <w:rPr>
          <w:bCs/>
          <w:sz w:val="24"/>
          <w:szCs w:val="24"/>
        </w:rPr>
        <w:t>P –</w:t>
      </w:r>
      <w:r w:rsidR="0081727C">
        <w:rPr>
          <w:bCs/>
          <w:sz w:val="24"/>
          <w:szCs w:val="24"/>
        </w:rPr>
        <w:tab/>
      </w:r>
      <w:r w:rsidRPr="0081727C">
        <w:rPr>
          <w:bCs/>
          <w:sz w:val="24"/>
          <w:szCs w:val="24"/>
        </w:rPr>
        <w:t>łączna liczba punktów oferty ocenianej</w:t>
      </w:r>
      <w:r w:rsidR="0081727C">
        <w:rPr>
          <w:bCs/>
          <w:sz w:val="24"/>
          <w:szCs w:val="24"/>
        </w:rPr>
        <w:t>,</w:t>
      </w:r>
    </w:p>
    <w:p w:rsidR="00283905" w:rsidRPr="0081727C" w:rsidRDefault="00283905" w:rsidP="0081727C">
      <w:pPr>
        <w:spacing w:after="20"/>
        <w:ind w:left="1985" w:hanging="425"/>
        <w:jc w:val="both"/>
        <w:rPr>
          <w:bCs/>
          <w:sz w:val="24"/>
          <w:szCs w:val="24"/>
        </w:rPr>
      </w:pPr>
      <w:r w:rsidRPr="0081727C">
        <w:rPr>
          <w:bCs/>
          <w:sz w:val="24"/>
          <w:szCs w:val="24"/>
        </w:rPr>
        <w:t>C –</w:t>
      </w:r>
      <w:r w:rsidR="0081727C">
        <w:rPr>
          <w:bCs/>
          <w:sz w:val="24"/>
          <w:szCs w:val="24"/>
        </w:rPr>
        <w:tab/>
      </w:r>
      <w:r w:rsidRPr="0081727C">
        <w:rPr>
          <w:bCs/>
          <w:sz w:val="24"/>
          <w:szCs w:val="24"/>
        </w:rPr>
        <w:t xml:space="preserve">liczba punktów uzyskanych w kryterium </w:t>
      </w:r>
      <w:r w:rsidRPr="0081727C">
        <w:rPr>
          <w:b/>
          <w:bCs/>
          <w:sz w:val="24"/>
          <w:szCs w:val="24"/>
        </w:rPr>
        <w:t>cena</w:t>
      </w:r>
      <w:r w:rsidR="0081727C">
        <w:rPr>
          <w:b/>
          <w:bCs/>
          <w:sz w:val="24"/>
          <w:szCs w:val="24"/>
        </w:rPr>
        <w:t>,</w:t>
      </w:r>
    </w:p>
    <w:p w:rsidR="00283905" w:rsidRPr="0081727C" w:rsidRDefault="00283905" w:rsidP="0081727C">
      <w:pPr>
        <w:tabs>
          <w:tab w:val="left" w:pos="1560"/>
        </w:tabs>
        <w:spacing w:after="20"/>
        <w:ind w:left="1985" w:hanging="425"/>
        <w:jc w:val="both"/>
        <w:rPr>
          <w:bCs/>
          <w:i/>
          <w:sz w:val="24"/>
          <w:szCs w:val="24"/>
        </w:rPr>
      </w:pPr>
      <w:r w:rsidRPr="0081727C">
        <w:rPr>
          <w:bCs/>
          <w:sz w:val="24"/>
          <w:szCs w:val="24"/>
        </w:rPr>
        <w:t>T –</w:t>
      </w:r>
      <w:r w:rsidR="0081727C">
        <w:rPr>
          <w:bCs/>
          <w:sz w:val="24"/>
          <w:szCs w:val="24"/>
        </w:rPr>
        <w:tab/>
      </w:r>
      <w:r w:rsidRPr="0081727C">
        <w:rPr>
          <w:bCs/>
          <w:sz w:val="24"/>
          <w:szCs w:val="24"/>
        </w:rPr>
        <w:t xml:space="preserve">liczba punktów uzyskanych w kryterium </w:t>
      </w:r>
      <w:r w:rsidR="00AF65FE" w:rsidRPr="0081727C">
        <w:rPr>
          <w:b/>
          <w:bCs/>
          <w:sz w:val="24"/>
          <w:szCs w:val="24"/>
        </w:rPr>
        <w:t>czas przystąpienia do usuwania awarii wymagających natychmiastowej interwencji</w:t>
      </w:r>
      <w:r w:rsidR="0081727C">
        <w:rPr>
          <w:bCs/>
          <w:i/>
          <w:sz w:val="24"/>
          <w:szCs w:val="24"/>
        </w:rPr>
        <w:t>,</w:t>
      </w:r>
    </w:p>
    <w:p w:rsidR="0081727C" w:rsidRPr="0081727C" w:rsidRDefault="0081727C" w:rsidP="0081727C">
      <w:pPr>
        <w:tabs>
          <w:tab w:val="left" w:pos="-3261"/>
        </w:tabs>
        <w:spacing w:after="20"/>
        <w:ind w:left="1985" w:hanging="425"/>
        <w:rPr>
          <w:b/>
          <w:bCs/>
          <w:sz w:val="24"/>
          <w:szCs w:val="24"/>
        </w:rPr>
      </w:pPr>
      <w:r w:rsidRPr="0081727C">
        <w:rPr>
          <w:bCs/>
          <w:sz w:val="24"/>
          <w:szCs w:val="24"/>
        </w:rPr>
        <w:t>G –</w:t>
      </w:r>
      <w:r>
        <w:rPr>
          <w:bCs/>
          <w:sz w:val="24"/>
          <w:szCs w:val="24"/>
        </w:rPr>
        <w:tab/>
        <w:t>l</w:t>
      </w:r>
      <w:r w:rsidRPr="0081727C">
        <w:rPr>
          <w:bCs/>
          <w:sz w:val="24"/>
          <w:szCs w:val="24"/>
        </w:rPr>
        <w:t xml:space="preserve">iczba punktów uzyskanych w kryterium </w:t>
      </w:r>
      <w:r w:rsidRPr="0081727C">
        <w:rPr>
          <w:b/>
          <w:bCs/>
          <w:sz w:val="24"/>
          <w:szCs w:val="24"/>
        </w:rPr>
        <w:t>okres udzielenia gwarancji jakości na wykonane roboty budowlane,</w:t>
      </w:r>
    </w:p>
    <w:p w:rsidR="0081727C" w:rsidRPr="00451FA9" w:rsidRDefault="0081727C" w:rsidP="0081727C">
      <w:pPr>
        <w:tabs>
          <w:tab w:val="left" w:pos="-3261"/>
        </w:tabs>
        <w:spacing w:after="20"/>
        <w:ind w:left="1985" w:hanging="425"/>
        <w:jc w:val="both"/>
        <w:rPr>
          <w:bCs/>
          <w:sz w:val="24"/>
          <w:szCs w:val="24"/>
        </w:rPr>
      </w:pPr>
      <w:r w:rsidRPr="0081727C">
        <w:rPr>
          <w:bCs/>
          <w:sz w:val="24"/>
          <w:szCs w:val="24"/>
        </w:rPr>
        <w:t>K –</w:t>
      </w:r>
      <w:r>
        <w:rPr>
          <w:bCs/>
          <w:sz w:val="24"/>
          <w:szCs w:val="24"/>
        </w:rPr>
        <w:tab/>
      </w:r>
      <w:r w:rsidRPr="0081727C">
        <w:rPr>
          <w:bCs/>
          <w:sz w:val="24"/>
          <w:szCs w:val="24"/>
        </w:rPr>
        <w:t xml:space="preserve">liczba punktów uzyskanych w kryterium </w:t>
      </w:r>
      <w:r w:rsidRPr="0081727C">
        <w:rPr>
          <w:b/>
          <w:sz w:val="24"/>
        </w:rPr>
        <w:t>doświadczenie Kierownika robót budowlanych.</w:t>
      </w:r>
    </w:p>
    <w:p w:rsidR="003E16A2" w:rsidRPr="00913718" w:rsidRDefault="003E16A2" w:rsidP="00283905">
      <w:pPr>
        <w:tabs>
          <w:tab w:val="left" w:pos="1560"/>
        </w:tabs>
        <w:spacing w:after="20"/>
        <w:ind w:left="1560"/>
        <w:jc w:val="both"/>
        <w:rPr>
          <w:bCs/>
          <w:sz w:val="24"/>
          <w:szCs w:val="24"/>
        </w:rPr>
      </w:pPr>
    </w:p>
    <w:p w:rsidR="00AA5994" w:rsidRPr="00E73132" w:rsidRDefault="0081727C" w:rsidP="0081727C">
      <w:pPr>
        <w:tabs>
          <w:tab w:val="left" w:pos="1560"/>
        </w:tabs>
        <w:ind w:left="1560" w:hanging="284"/>
        <w:jc w:val="both"/>
        <w:rPr>
          <w:sz w:val="24"/>
        </w:rPr>
      </w:pPr>
      <w:r w:rsidRPr="00E73132">
        <w:rPr>
          <w:bCs/>
          <w:sz w:val="24"/>
        </w:rPr>
        <w:t>6</w:t>
      </w:r>
      <w:r w:rsidR="00283905" w:rsidRPr="00E73132">
        <w:rPr>
          <w:bCs/>
          <w:sz w:val="24"/>
        </w:rPr>
        <w:t>)</w:t>
      </w:r>
      <w:r w:rsidR="00283905" w:rsidRPr="00E73132">
        <w:rPr>
          <w:bCs/>
          <w:sz w:val="24"/>
        </w:rPr>
        <w:tab/>
      </w:r>
      <w:r w:rsidR="00AA5994" w:rsidRPr="00E73132">
        <w:rPr>
          <w:bCs/>
          <w:sz w:val="24"/>
        </w:rPr>
        <w:t>j</w:t>
      </w:r>
      <w:r w:rsidR="00AA5994" w:rsidRPr="00E73132">
        <w:rPr>
          <w:sz w:val="24"/>
        </w:rPr>
        <w:t xml:space="preserve">eżeli Zamawiający nie będzie mógł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wzywa </w:t>
      </w:r>
      <w:r w:rsidR="00AA5994" w:rsidRPr="00E73132">
        <w:rPr>
          <w:spacing w:val="-2"/>
          <w:sz w:val="24"/>
        </w:rPr>
        <w:t>wykonawców, którzy złożyli te oferty, do złożenia w terminie określonym przez Zamawiającego</w:t>
      </w:r>
      <w:r w:rsidR="00AA5994" w:rsidRPr="00E73132">
        <w:rPr>
          <w:sz w:val="24"/>
        </w:rPr>
        <w:t xml:space="preserve"> ofert dodatkowych.</w:t>
      </w:r>
    </w:p>
    <w:p w:rsidR="00283905" w:rsidRPr="00316AC0" w:rsidRDefault="00AA5994" w:rsidP="00AA5994">
      <w:pPr>
        <w:tabs>
          <w:tab w:val="left" w:pos="1560"/>
        </w:tabs>
        <w:spacing w:before="120"/>
        <w:ind w:left="1560"/>
        <w:jc w:val="both"/>
        <w:rPr>
          <w:sz w:val="24"/>
        </w:rPr>
      </w:pPr>
      <w:r w:rsidRPr="00E73132">
        <w:rPr>
          <w:sz w:val="24"/>
        </w:rPr>
        <w:t>Wykonawcy, składający oferty dodatkowe, nie mogą zaoferować cen wyższych niż zaoferowane w złożonych ofertach.</w:t>
      </w:r>
      <w:r w:rsidR="00283905" w:rsidRPr="00316AC0">
        <w:rPr>
          <w:sz w:val="24"/>
        </w:rPr>
        <w:t xml:space="preserve"> </w:t>
      </w:r>
    </w:p>
    <w:p w:rsidR="00283905" w:rsidRPr="00913718" w:rsidRDefault="00283905" w:rsidP="00283905">
      <w:pPr>
        <w:tabs>
          <w:tab w:val="left" w:pos="993"/>
        </w:tabs>
        <w:spacing w:after="20"/>
        <w:ind w:left="993" w:hanging="709"/>
        <w:jc w:val="both"/>
        <w:rPr>
          <w:bCs/>
          <w:sz w:val="24"/>
          <w:szCs w:val="24"/>
        </w:rPr>
      </w:pPr>
    </w:p>
    <w:p w:rsidR="00283905" w:rsidRPr="00316AC0" w:rsidRDefault="00283905" w:rsidP="00283905">
      <w:pPr>
        <w:tabs>
          <w:tab w:val="left" w:pos="993"/>
        </w:tabs>
        <w:ind w:left="993" w:hanging="709"/>
        <w:jc w:val="both"/>
        <w:rPr>
          <w:bCs/>
          <w:sz w:val="24"/>
          <w:szCs w:val="24"/>
        </w:rPr>
      </w:pPr>
      <w:r w:rsidRPr="00316AC0">
        <w:rPr>
          <w:bCs/>
          <w:sz w:val="24"/>
          <w:szCs w:val="24"/>
        </w:rPr>
        <w:t>20.3.</w:t>
      </w:r>
      <w:r w:rsidRPr="00316AC0">
        <w:rPr>
          <w:bCs/>
          <w:sz w:val="24"/>
          <w:szCs w:val="24"/>
        </w:rPr>
        <w:tab/>
        <w:t>Zamawiający udzieli zamówienia wykonawcy, którego oferta odpowiada wszystkim wymaganiom UPZP oraz SIWZ i została uznana jako najkorzystniejsza spośród ofert nieodrzuconych, w oparciu o podane kryteria oceny ofert.</w:t>
      </w:r>
    </w:p>
    <w:p w:rsidR="00283905" w:rsidRPr="00316AC0" w:rsidRDefault="00283905" w:rsidP="00913718">
      <w:pPr>
        <w:pStyle w:val="Subhead2"/>
        <w:tabs>
          <w:tab w:val="left" w:pos="284"/>
        </w:tabs>
        <w:spacing w:before="240" w:after="120"/>
        <w:ind w:left="283" w:hanging="425"/>
        <w:jc w:val="both"/>
      </w:pPr>
      <w:r w:rsidRPr="00316AC0">
        <w:t>21.</w:t>
      </w:r>
      <w:r w:rsidRPr="00316AC0">
        <w:tab/>
        <w:t>Informacje dotyczące aukcji elektronicznej</w:t>
      </w:r>
    </w:p>
    <w:p w:rsidR="00283905" w:rsidRPr="00316AC0" w:rsidRDefault="00283905" w:rsidP="00283905">
      <w:pPr>
        <w:tabs>
          <w:tab w:val="left" w:pos="-2694"/>
        </w:tabs>
        <w:spacing w:before="20"/>
        <w:ind w:left="284"/>
        <w:jc w:val="both"/>
        <w:rPr>
          <w:sz w:val="24"/>
        </w:rPr>
      </w:pPr>
      <w:r w:rsidRPr="00316AC0">
        <w:rPr>
          <w:sz w:val="24"/>
        </w:rPr>
        <w:t>Zamawiający</w:t>
      </w:r>
      <w:r w:rsidRPr="00316AC0">
        <w:rPr>
          <w:b/>
          <w:sz w:val="24"/>
        </w:rPr>
        <w:t xml:space="preserve"> nie przewiduje </w:t>
      </w:r>
      <w:r w:rsidRPr="00316AC0">
        <w:rPr>
          <w:sz w:val="24"/>
        </w:rPr>
        <w:t>wyboru najkorzystniejszej oferty z zastosowaniem aukcji elektronicznej określonej w art. 91a ust. 1 UPZP</w:t>
      </w:r>
      <w:r w:rsidRPr="00316AC0">
        <w:rPr>
          <w:rFonts w:eastAsia="Batang"/>
          <w:sz w:val="24"/>
        </w:rPr>
        <w:t xml:space="preserve">. </w:t>
      </w:r>
    </w:p>
    <w:p w:rsidR="00283905" w:rsidRPr="008B2186" w:rsidRDefault="00283905" w:rsidP="00913718">
      <w:pPr>
        <w:pStyle w:val="Subhead2"/>
        <w:tabs>
          <w:tab w:val="left" w:pos="284"/>
        </w:tabs>
        <w:spacing w:before="240" w:after="120"/>
        <w:ind w:left="283" w:hanging="425"/>
        <w:jc w:val="both"/>
      </w:pPr>
      <w:r w:rsidRPr="008B2186">
        <w:t>22.</w:t>
      </w:r>
      <w:r w:rsidRPr="008B2186">
        <w:tab/>
        <w:t>Informacje o formalnościach, jakie powinny zostać dopełnione po wyborze oferty częściowej w celu zawarcia umowy w sprawie zamówienia publicznego</w:t>
      </w:r>
    </w:p>
    <w:p w:rsidR="00283905" w:rsidRPr="008B2186" w:rsidRDefault="00283905" w:rsidP="00283905">
      <w:pPr>
        <w:tabs>
          <w:tab w:val="left" w:pos="851"/>
        </w:tabs>
        <w:ind w:left="851" w:hanging="567"/>
        <w:jc w:val="both"/>
        <w:rPr>
          <w:bCs/>
          <w:sz w:val="24"/>
          <w:szCs w:val="24"/>
        </w:rPr>
      </w:pPr>
      <w:r w:rsidRPr="008B2186">
        <w:rPr>
          <w:bCs/>
          <w:sz w:val="24"/>
          <w:szCs w:val="24"/>
        </w:rPr>
        <w:t>22.1.</w:t>
      </w:r>
      <w:r w:rsidRPr="008B2186">
        <w:rPr>
          <w:bCs/>
          <w:sz w:val="24"/>
          <w:szCs w:val="24"/>
        </w:rPr>
        <w:tab/>
        <w:t xml:space="preserve">Niezwłocznie po wyborze </w:t>
      </w:r>
      <w:r w:rsidRPr="008B2186">
        <w:rPr>
          <w:sz w:val="24"/>
          <w:szCs w:val="24"/>
        </w:rPr>
        <w:t xml:space="preserve">najkorzystniejszej </w:t>
      </w:r>
      <w:r w:rsidRPr="008B2186">
        <w:rPr>
          <w:bCs/>
          <w:sz w:val="24"/>
          <w:szCs w:val="24"/>
        </w:rPr>
        <w:t>oferty, Zamawiający wykonuje czynności zgodnie z zapisami art. 92 UPZP.</w:t>
      </w:r>
    </w:p>
    <w:p w:rsidR="00283905" w:rsidRPr="008B2186" w:rsidRDefault="00283905" w:rsidP="00283905">
      <w:pPr>
        <w:autoSpaceDE w:val="0"/>
        <w:autoSpaceDN w:val="0"/>
        <w:adjustRightInd w:val="0"/>
        <w:ind w:left="851" w:hanging="567"/>
        <w:jc w:val="both"/>
        <w:rPr>
          <w:sz w:val="24"/>
          <w:szCs w:val="24"/>
        </w:rPr>
      </w:pPr>
      <w:r w:rsidRPr="00713A94">
        <w:rPr>
          <w:sz w:val="24"/>
          <w:szCs w:val="24"/>
        </w:rPr>
        <w:t>22.2.</w:t>
      </w:r>
      <w:r w:rsidRPr="00713A94">
        <w:rPr>
          <w:sz w:val="24"/>
          <w:szCs w:val="24"/>
        </w:rPr>
        <w:tab/>
      </w:r>
      <w:r w:rsidR="00AA5994" w:rsidRPr="00713A94">
        <w:rPr>
          <w:spacing w:val="-2"/>
          <w:sz w:val="24"/>
          <w:szCs w:val="24"/>
        </w:rPr>
        <w:t>Zamawiający zawiera umowę w sprawie zamówienia publicznego, z zastrzeżeniem art. 183</w:t>
      </w:r>
      <w:r w:rsidR="00AA5994" w:rsidRPr="00713A94">
        <w:rPr>
          <w:sz w:val="24"/>
          <w:szCs w:val="24"/>
        </w:rPr>
        <w:t xml:space="preserve"> UPZP, w terminie </w:t>
      </w:r>
      <w:r w:rsidR="00AA5994" w:rsidRPr="00713A94">
        <w:rPr>
          <w:bCs/>
          <w:sz w:val="24"/>
          <w:szCs w:val="24"/>
        </w:rPr>
        <w:t xml:space="preserve">nie krótszym niż 10 dni od dnia przesłania zawiadomienia o wyborze najkorzystniejszej oferty, jeżeli zawiadomienie to zostało przesłane przy użyciu środków komunikacji elektronicznej, albo 15 dni – jeżeli zostało przesłane w inny sposób. </w:t>
      </w:r>
      <w:r w:rsidR="00AA5994" w:rsidRPr="00713A94">
        <w:rPr>
          <w:sz w:val="24"/>
          <w:szCs w:val="24"/>
        </w:rPr>
        <w:t>Zamawiający może zawrzeć umowę w sprawie zamówienia publicznego przed upływem ww. terminów, jeżeli w postępowaniu o udzielenie zamówienia złożono tylko jedną ofertę.</w:t>
      </w:r>
    </w:p>
    <w:p w:rsidR="00283905" w:rsidRPr="00AA5994" w:rsidRDefault="00283905" w:rsidP="00283905">
      <w:pPr>
        <w:tabs>
          <w:tab w:val="left" w:pos="851"/>
        </w:tabs>
        <w:ind w:left="851" w:hanging="568"/>
        <w:jc w:val="both"/>
        <w:rPr>
          <w:spacing w:val="-8"/>
          <w:sz w:val="24"/>
          <w:szCs w:val="24"/>
        </w:rPr>
      </w:pPr>
      <w:r w:rsidRPr="008B2186">
        <w:rPr>
          <w:bCs/>
          <w:sz w:val="24"/>
          <w:szCs w:val="24"/>
        </w:rPr>
        <w:t>22.3.</w:t>
      </w:r>
      <w:r w:rsidRPr="008B2186">
        <w:rPr>
          <w:bCs/>
          <w:sz w:val="24"/>
          <w:szCs w:val="24"/>
        </w:rPr>
        <w:tab/>
      </w:r>
      <w:r w:rsidR="008B2186">
        <w:rPr>
          <w:bCs/>
          <w:spacing w:val="-6"/>
          <w:sz w:val="24"/>
          <w:szCs w:val="24"/>
        </w:rPr>
        <w:t>Wybrany wykonawca po otrzymaniu zawiadomienia o wyborze jego oferty i uprawomocnieniu</w:t>
      </w:r>
      <w:r w:rsidR="008B2186">
        <w:rPr>
          <w:bCs/>
          <w:sz w:val="24"/>
          <w:szCs w:val="24"/>
        </w:rPr>
        <w:t xml:space="preserve"> się</w:t>
      </w:r>
      <w:r w:rsidR="008B2186" w:rsidRPr="008B2186">
        <w:rPr>
          <w:sz w:val="24"/>
          <w:szCs w:val="24"/>
        </w:rPr>
        <w:t xml:space="preserve"> </w:t>
      </w:r>
      <w:r w:rsidRPr="008B2186">
        <w:rPr>
          <w:sz w:val="24"/>
          <w:szCs w:val="24"/>
        </w:rPr>
        <w:t xml:space="preserve">wyniku postępowania o udzielenie zamówienia publicznego, zobowiązany jest </w:t>
      </w:r>
      <w:r w:rsidRPr="008B2186">
        <w:rPr>
          <w:spacing w:val="-4"/>
          <w:sz w:val="24"/>
          <w:szCs w:val="24"/>
        </w:rPr>
        <w:t xml:space="preserve">stawić się w siedzibie Zamawiającego celem podpisania </w:t>
      </w:r>
      <w:r w:rsidR="00AA5994">
        <w:rPr>
          <w:spacing w:val="-4"/>
          <w:sz w:val="24"/>
          <w:szCs w:val="24"/>
        </w:rPr>
        <w:t>U</w:t>
      </w:r>
      <w:r w:rsidRPr="008B2186">
        <w:rPr>
          <w:spacing w:val="-4"/>
          <w:sz w:val="24"/>
          <w:szCs w:val="24"/>
        </w:rPr>
        <w:t xml:space="preserve">mowy. Podpisanie </w:t>
      </w:r>
      <w:r w:rsidR="00AA5994">
        <w:rPr>
          <w:spacing w:val="-4"/>
          <w:sz w:val="24"/>
          <w:szCs w:val="24"/>
        </w:rPr>
        <w:t>U</w:t>
      </w:r>
      <w:r w:rsidRPr="008B2186">
        <w:rPr>
          <w:spacing w:val="-4"/>
          <w:sz w:val="24"/>
          <w:szCs w:val="24"/>
        </w:rPr>
        <w:t>mowy nastąpi</w:t>
      </w:r>
      <w:r w:rsidRPr="008B2186">
        <w:rPr>
          <w:sz w:val="24"/>
          <w:szCs w:val="24"/>
        </w:rPr>
        <w:t xml:space="preserve"> </w:t>
      </w:r>
      <w:r w:rsidRPr="008B2186">
        <w:rPr>
          <w:spacing w:val="-4"/>
          <w:sz w:val="24"/>
          <w:szCs w:val="24"/>
        </w:rPr>
        <w:t>nie później niż w piątym dniu roboczym od dnia uprawomocnienia się wyniku postępowania.</w:t>
      </w:r>
      <w:r w:rsidRPr="008B2186">
        <w:rPr>
          <w:sz w:val="24"/>
          <w:szCs w:val="24"/>
        </w:rPr>
        <w:t xml:space="preserve"> </w:t>
      </w:r>
      <w:r w:rsidRPr="00AA5994">
        <w:rPr>
          <w:spacing w:val="-7"/>
          <w:sz w:val="24"/>
          <w:szCs w:val="24"/>
        </w:rPr>
        <w:t xml:space="preserve">Czas ten wykonawca przeznacza na uregulowanie formalności związanych z zawarciem </w:t>
      </w:r>
      <w:r w:rsidR="00AA5994" w:rsidRPr="00AA5994">
        <w:rPr>
          <w:spacing w:val="-7"/>
          <w:sz w:val="24"/>
          <w:szCs w:val="24"/>
        </w:rPr>
        <w:t>U</w:t>
      </w:r>
      <w:r w:rsidRPr="00AA5994">
        <w:rPr>
          <w:spacing w:val="-7"/>
          <w:sz w:val="24"/>
          <w:szCs w:val="24"/>
        </w:rPr>
        <w:t>mowy.</w:t>
      </w:r>
    </w:p>
    <w:p w:rsidR="00283905" w:rsidRDefault="00283905" w:rsidP="00283905">
      <w:pPr>
        <w:tabs>
          <w:tab w:val="left" w:pos="851"/>
        </w:tabs>
        <w:ind w:left="851" w:hanging="568"/>
        <w:jc w:val="both"/>
        <w:rPr>
          <w:bCs/>
          <w:sz w:val="24"/>
          <w:szCs w:val="24"/>
        </w:rPr>
      </w:pPr>
      <w:r w:rsidRPr="008B2186">
        <w:rPr>
          <w:bCs/>
          <w:sz w:val="24"/>
          <w:szCs w:val="24"/>
        </w:rPr>
        <w:t>22.4.</w:t>
      </w:r>
      <w:r w:rsidRPr="008B2186">
        <w:rPr>
          <w:bCs/>
          <w:sz w:val="24"/>
          <w:szCs w:val="24"/>
        </w:rPr>
        <w:tab/>
      </w:r>
      <w:r w:rsidRPr="008B2186">
        <w:rPr>
          <w:bCs/>
          <w:spacing w:val="-4"/>
          <w:sz w:val="24"/>
          <w:szCs w:val="24"/>
        </w:rPr>
        <w:t>Przed podpisaniem umowy wykonawca zobowiązany jest wnieść zabezpieczenie należytego</w:t>
      </w:r>
      <w:r w:rsidRPr="008B2186">
        <w:rPr>
          <w:bCs/>
          <w:sz w:val="24"/>
          <w:szCs w:val="24"/>
        </w:rPr>
        <w:t xml:space="preserve"> </w:t>
      </w:r>
      <w:r w:rsidRPr="008B2186">
        <w:rPr>
          <w:bCs/>
          <w:spacing w:val="-2"/>
          <w:sz w:val="24"/>
          <w:szCs w:val="24"/>
        </w:rPr>
        <w:t xml:space="preserve">wykonania umowy na zasadach określonych w </w:t>
      </w:r>
      <w:r w:rsidRPr="008B2186">
        <w:rPr>
          <w:b/>
          <w:bCs/>
          <w:spacing w:val="-2"/>
          <w:sz w:val="24"/>
          <w:szCs w:val="24"/>
        </w:rPr>
        <w:t>pkt. 23</w:t>
      </w:r>
      <w:r w:rsidRPr="008B2186">
        <w:rPr>
          <w:bCs/>
          <w:spacing w:val="-2"/>
          <w:sz w:val="24"/>
          <w:szCs w:val="24"/>
        </w:rPr>
        <w:t xml:space="preserve"> SIWZ i dostarczyć Zamawiającemu</w:t>
      </w:r>
      <w:r w:rsidRPr="008B2186">
        <w:rPr>
          <w:bCs/>
          <w:sz w:val="24"/>
          <w:szCs w:val="24"/>
        </w:rPr>
        <w:t>, potwierdzenie jego wniesienia.</w:t>
      </w:r>
    </w:p>
    <w:p w:rsidR="00283905" w:rsidRPr="008B2186" w:rsidRDefault="008B2186" w:rsidP="00283905">
      <w:pPr>
        <w:tabs>
          <w:tab w:val="left" w:pos="851"/>
        </w:tabs>
        <w:ind w:left="851" w:hanging="568"/>
        <w:jc w:val="both"/>
        <w:rPr>
          <w:sz w:val="24"/>
          <w:szCs w:val="24"/>
        </w:rPr>
      </w:pPr>
      <w:r w:rsidRPr="008B2186">
        <w:rPr>
          <w:bCs/>
          <w:sz w:val="24"/>
          <w:szCs w:val="24"/>
        </w:rPr>
        <w:lastRenderedPageBreak/>
        <w:t>22.</w:t>
      </w:r>
      <w:r w:rsidR="00AA5994">
        <w:rPr>
          <w:bCs/>
          <w:sz w:val="24"/>
          <w:szCs w:val="24"/>
        </w:rPr>
        <w:t>5</w:t>
      </w:r>
      <w:r w:rsidR="00283905" w:rsidRPr="008B2186">
        <w:rPr>
          <w:bCs/>
          <w:sz w:val="24"/>
          <w:szCs w:val="24"/>
        </w:rPr>
        <w:t>.</w:t>
      </w:r>
      <w:r w:rsidR="00283905" w:rsidRPr="008B2186">
        <w:rPr>
          <w:bCs/>
          <w:sz w:val="24"/>
          <w:szCs w:val="24"/>
        </w:rPr>
        <w:tab/>
      </w:r>
      <w:r w:rsidR="00283905" w:rsidRPr="008B2186">
        <w:rPr>
          <w:sz w:val="24"/>
          <w:szCs w:val="24"/>
        </w:rPr>
        <w:t>Je</w:t>
      </w:r>
      <w:r w:rsidR="00283905" w:rsidRPr="008B2186">
        <w:rPr>
          <w:rFonts w:eastAsia="TimesNewRoman"/>
          <w:sz w:val="24"/>
          <w:szCs w:val="24"/>
        </w:rPr>
        <w:t>ż</w:t>
      </w:r>
      <w:r w:rsidR="00283905" w:rsidRPr="008B2186">
        <w:rPr>
          <w:sz w:val="24"/>
          <w:szCs w:val="24"/>
        </w:rPr>
        <w:t>eli jako najkorzystniejsza oferta zostanie wybrana oferta zło</w:t>
      </w:r>
      <w:r w:rsidR="00283905" w:rsidRPr="008B2186">
        <w:rPr>
          <w:rFonts w:eastAsia="TimesNewRoman"/>
          <w:sz w:val="24"/>
          <w:szCs w:val="24"/>
        </w:rPr>
        <w:t>ż</w:t>
      </w:r>
      <w:r w:rsidR="00283905" w:rsidRPr="008B2186">
        <w:rPr>
          <w:sz w:val="24"/>
          <w:szCs w:val="24"/>
        </w:rPr>
        <w:t>ona przez:</w:t>
      </w:r>
    </w:p>
    <w:p w:rsidR="00283905" w:rsidRPr="008B2186" w:rsidRDefault="00283905" w:rsidP="00283905">
      <w:pPr>
        <w:autoSpaceDE w:val="0"/>
        <w:autoSpaceDN w:val="0"/>
        <w:adjustRightInd w:val="0"/>
        <w:ind w:left="1134" w:hanging="283"/>
        <w:jc w:val="both"/>
        <w:rPr>
          <w:spacing w:val="-6"/>
          <w:sz w:val="24"/>
          <w:szCs w:val="24"/>
        </w:rPr>
      </w:pPr>
      <w:r w:rsidRPr="008B2186">
        <w:rPr>
          <w:sz w:val="24"/>
          <w:szCs w:val="24"/>
        </w:rPr>
        <w:t>a)</w:t>
      </w:r>
      <w:r w:rsidRPr="008B2186">
        <w:rPr>
          <w:sz w:val="24"/>
          <w:szCs w:val="24"/>
        </w:rPr>
        <w:tab/>
      </w:r>
      <w:r w:rsidRPr="008B2186">
        <w:rPr>
          <w:bCs/>
          <w:sz w:val="24"/>
          <w:szCs w:val="24"/>
        </w:rPr>
        <w:t>wykonawców wspólnie ubiegaj</w:t>
      </w:r>
      <w:r w:rsidRPr="008B2186">
        <w:rPr>
          <w:rFonts w:eastAsia="TimesNewRoman,Bold"/>
          <w:bCs/>
          <w:sz w:val="24"/>
          <w:szCs w:val="24"/>
        </w:rPr>
        <w:t>ą</w:t>
      </w:r>
      <w:r w:rsidRPr="008B2186">
        <w:rPr>
          <w:bCs/>
          <w:sz w:val="24"/>
          <w:szCs w:val="24"/>
        </w:rPr>
        <w:t>cych si</w:t>
      </w:r>
      <w:r w:rsidRPr="008B2186">
        <w:rPr>
          <w:rFonts w:eastAsia="TimesNewRoman,Bold"/>
          <w:bCs/>
          <w:sz w:val="24"/>
          <w:szCs w:val="24"/>
        </w:rPr>
        <w:t xml:space="preserve">ę </w:t>
      </w:r>
      <w:r w:rsidRPr="008B2186">
        <w:rPr>
          <w:bCs/>
          <w:sz w:val="24"/>
          <w:szCs w:val="24"/>
        </w:rPr>
        <w:t>o udzielenie zamówienia</w:t>
      </w:r>
      <w:r w:rsidRPr="008B2186">
        <w:rPr>
          <w:sz w:val="24"/>
          <w:szCs w:val="24"/>
        </w:rPr>
        <w:t xml:space="preserve">, to przed zawarciem </w:t>
      </w:r>
      <w:r w:rsidR="00AA5994" w:rsidRPr="00AA5994">
        <w:rPr>
          <w:spacing w:val="-4"/>
          <w:sz w:val="24"/>
          <w:szCs w:val="24"/>
        </w:rPr>
        <w:t>U</w:t>
      </w:r>
      <w:r w:rsidRPr="00AA5994">
        <w:rPr>
          <w:spacing w:val="-4"/>
          <w:sz w:val="24"/>
          <w:szCs w:val="24"/>
        </w:rPr>
        <w:t>mowy w sprawie zamówienia publicznego Zamawiaj</w:t>
      </w:r>
      <w:r w:rsidRPr="00AA5994">
        <w:rPr>
          <w:rFonts w:eastAsia="TimesNewRoman"/>
          <w:spacing w:val="-4"/>
          <w:sz w:val="24"/>
          <w:szCs w:val="24"/>
        </w:rPr>
        <w:t>ą</w:t>
      </w:r>
      <w:r w:rsidRPr="00AA5994">
        <w:rPr>
          <w:spacing w:val="-4"/>
          <w:sz w:val="24"/>
          <w:szCs w:val="24"/>
        </w:rPr>
        <w:t>cy mo</w:t>
      </w:r>
      <w:r w:rsidRPr="00AA5994">
        <w:rPr>
          <w:rFonts w:eastAsia="TimesNewRoman"/>
          <w:spacing w:val="-4"/>
          <w:sz w:val="24"/>
          <w:szCs w:val="24"/>
        </w:rPr>
        <w:t>ż</w:t>
      </w:r>
      <w:r w:rsidRPr="00AA5994">
        <w:rPr>
          <w:spacing w:val="-4"/>
          <w:sz w:val="24"/>
          <w:szCs w:val="24"/>
        </w:rPr>
        <w:t xml:space="preserve">e </w:t>
      </w:r>
      <w:r w:rsidRPr="00AA5994">
        <w:rPr>
          <w:rFonts w:eastAsia="TimesNewRoman"/>
          <w:spacing w:val="-4"/>
          <w:sz w:val="24"/>
          <w:szCs w:val="24"/>
        </w:rPr>
        <w:t>żą</w:t>
      </w:r>
      <w:r w:rsidRPr="00AA5994">
        <w:rPr>
          <w:spacing w:val="-4"/>
          <w:sz w:val="24"/>
          <w:szCs w:val="24"/>
        </w:rPr>
        <w:t>da</w:t>
      </w:r>
      <w:r w:rsidRPr="00AA5994">
        <w:rPr>
          <w:rFonts w:eastAsia="TimesNewRoman"/>
          <w:spacing w:val="-4"/>
          <w:sz w:val="24"/>
          <w:szCs w:val="24"/>
        </w:rPr>
        <w:t xml:space="preserve">ć </w:t>
      </w:r>
      <w:r w:rsidRPr="00AA5994">
        <w:rPr>
          <w:spacing w:val="-4"/>
          <w:sz w:val="24"/>
          <w:szCs w:val="24"/>
        </w:rPr>
        <w:t>umowy reguluj</w:t>
      </w:r>
      <w:r w:rsidRPr="00AA5994">
        <w:rPr>
          <w:rFonts w:eastAsia="TimesNewRoman"/>
          <w:spacing w:val="-4"/>
          <w:sz w:val="24"/>
          <w:szCs w:val="24"/>
        </w:rPr>
        <w:t>ą</w:t>
      </w:r>
      <w:r w:rsidRPr="00AA5994">
        <w:rPr>
          <w:spacing w:val="-4"/>
          <w:sz w:val="24"/>
          <w:szCs w:val="24"/>
        </w:rPr>
        <w:t>cej</w:t>
      </w:r>
      <w:r w:rsidRPr="008B2186">
        <w:rPr>
          <w:spacing w:val="-6"/>
          <w:sz w:val="24"/>
          <w:szCs w:val="24"/>
        </w:rPr>
        <w:t xml:space="preserve"> współprac</w:t>
      </w:r>
      <w:r w:rsidRPr="008B2186">
        <w:rPr>
          <w:rFonts w:eastAsia="TimesNewRoman"/>
          <w:spacing w:val="-6"/>
          <w:sz w:val="24"/>
          <w:szCs w:val="24"/>
        </w:rPr>
        <w:t xml:space="preserve">ę </w:t>
      </w:r>
      <w:r w:rsidRPr="008B2186">
        <w:rPr>
          <w:spacing w:val="-6"/>
          <w:sz w:val="24"/>
          <w:szCs w:val="24"/>
        </w:rPr>
        <w:t>tych wykonawców (</w:t>
      </w:r>
      <w:r w:rsidRPr="008B2186">
        <w:rPr>
          <w:i/>
          <w:iCs/>
          <w:spacing w:val="-6"/>
          <w:sz w:val="24"/>
          <w:szCs w:val="24"/>
        </w:rPr>
        <w:t>np. umowa konsorcjum, umowa spółki cywilnej),</w:t>
      </w:r>
    </w:p>
    <w:p w:rsidR="00283905" w:rsidRDefault="00283905" w:rsidP="00283905">
      <w:pPr>
        <w:autoSpaceDE w:val="0"/>
        <w:autoSpaceDN w:val="0"/>
        <w:adjustRightInd w:val="0"/>
        <w:ind w:left="1134" w:hanging="283"/>
        <w:jc w:val="both"/>
        <w:rPr>
          <w:sz w:val="24"/>
          <w:szCs w:val="24"/>
        </w:rPr>
      </w:pPr>
      <w:r w:rsidRPr="008B2186">
        <w:rPr>
          <w:sz w:val="24"/>
          <w:szCs w:val="24"/>
        </w:rPr>
        <w:t>b)</w:t>
      </w:r>
      <w:r w:rsidRPr="008B2186">
        <w:rPr>
          <w:sz w:val="24"/>
          <w:szCs w:val="24"/>
        </w:rPr>
        <w:tab/>
      </w:r>
      <w:r w:rsidRPr="008B2186">
        <w:rPr>
          <w:bCs/>
          <w:sz w:val="24"/>
          <w:szCs w:val="24"/>
        </w:rPr>
        <w:t>spółk</w:t>
      </w:r>
      <w:r w:rsidRPr="008B2186">
        <w:rPr>
          <w:rFonts w:eastAsia="TimesNewRoman,Bold"/>
          <w:bCs/>
          <w:sz w:val="24"/>
          <w:szCs w:val="24"/>
        </w:rPr>
        <w:t xml:space="preserve">ę </w:t>
      </w:r>
      <w:r w:rsidRPr="008B2186">
        <w:rPr>
          <w:bCs/>
          <w:sz w:val="24"/>
          <w:szCs w:val="24"/>
        </w:rPr>
        <w:t>z ograniczon</w:t>
      </w:r>
      <w:r w:rsidRPr="008B2186">
        <w:rPr>
          <w:rFonts w:eastAsia="TimesNewRoman,Bold"/>
          <w:bCs/>
          <w:sz w:val="24"/>
          <w:szCs w:val="24"/>
        </w:rPr>
        <w:t xml:space="preserve">ą </w:t>
      </w:r>
      <w:r w:rsidRPr="008B2186">
        <w:rPr>
          <w:bCs/>
          <w:sz w:val="24"/>
          <w:szCs w:val="24"/>
        </w:rPr>
        <w:t>odpowiedzialno</w:t>
      </w:r>
      <w:r w:rsidRPr="008B2186">
        <w:rPr>
          <w:rFonts w:eastAsia="TimesNewRoman,Bold"/>
          <w:bCs/>
          <w:sz w:val="24"/>
          <w:szCs w:val="24"/>
        </w:rPr>
        <w:t>ś</w:t>
      </w:r>
      <w:r w:rsidRPr="008B2186">
        <w:rPr>
          <w:bCs/>
          <w:sz w:val="24"/>
          <w:szCs w:val="24"/>
        </w:rPr>
        <w:t>ci</w:t>
      </w:r>
      <w:r w:rsidRPr="008B2186">
        <w:rPr>
          <w:rFonts w:eastAsia="TimesNewRoman,Bold"/>
          <w:bCs/>
          <w:sz w:val="24"/>
          <w:szCs w:val="24"/>
        </w:rPr>
        <w:t>ą</w:t>
      </w:r>
      <w:r w:rsidRPr="008B2186">
        <w:rPr>
          <w:sz w:val="24"/>
          <w:szCs w:val="24"/>
        </w:rPr>
        <w:t xml:space="preserve">, to przed zawarciem </w:t>
      </w:r>
      <w:r w:rsidR="00AA5994">
        <w:rPr>
          <w:sz w:val="24"/>
          <w:szCs w:val="24"/>
        </w:rPr>
        <w:t>U</w:t>
      </w:r>
      <w:r w:rsidRPr="008B2186">
        <w:rPr>
          <w:sz w:val="24"/>
          <w:szCs w:val="24"/>
        </w:rPr>
        <w:t xml:space="preserve">mowy w sprawie </w:t>
      </w:r>
      <w:r w:rsidRPr="008B2186">
        <w:rPr>
          <w:spacing w:val="-6"/>
          <w:sz w:val="24"/>
          <w:szCs w:val="24"/>
        </w:rPr>
        <w:t>zamówienia publicznego spółka zobowi</w:t>
      </w:r>
      <w:r w:rsidRPr="008B2186">
        <w:rPr>
          <w:rFonts w:eastAsia="TimesNewRoman"/>
          <w:spacing w:val="-6"/>
          <w:sz w:val="24"/>
          <w:szCs w:val="24"/>
        </w:rPr>
        <w:t>ą</w:t>
      </w:r>
      <w:r w:rsidRPr="008B2186">
        <w:rPr>
          <w:spacing w:val="-6"/>
          <w:sz w:val="24"/>
          <w:szCs w:val="24"/>
        </w:rPr>
        <w:t>zana jest przedstawi</w:t>
      </w:r>
      <w:r w:rsidRPr="008B2186">
        <w:rPr>
          <w:rFonts w:eastAsia="TimesNewRoman"/>
          <w:spacing w:val="-6"/>
          <w:sz w:val="24"/>
          <w:szCs w:val="24"/>
        </w:rPr>
        <w:t xml:space="preserve">ć </w:t>
      </w:r>
      <w:r w:rsidRPr="008B2186">
        <w:rPr>
          <w:spacing w:val="-6"/>
          <w:sz w:val="24"/>
          <w:szCs w:val="24"/>
        </w:rPr>
        <w:t>Zamawiaj</w:t>
      </w:r>
      <w:r w:rsidRPr="008B2186">
        <w:rPr>
          <w:rFonts w:eastAsia="TimesNewRoman"/>
          <w:spacing w:val="-6"/>
          <w:sz w:val="24"/>
          <w:szCs w:val="24"/>
        </w:rPr>
        <w:t>ą</w:t>
      </w:r>
      <w:r w:rsidRPr="008B2186">
        <w:rPr>
          <w:spacing w:val="-6"/>
          <w:sz w:val="24"/>
          <w:szCs w:val="24"/>
        </w:rPr>
        <w:t xml:space="preserve">cemu </w:t>
      </w:r>
      <w:r w:rsidRPr="008B2186">
        <w:rPr>
          <w:bCs/>
          <w:spacing w:val="-6"/>
          <w:sz w:val="24"/>
          <w:szCs w:val="24"/>
        </w:rPr>
        <w:t>uprawnienie</w:t>
      </w:r>
      <w:r w:rsidRPr="008B2186">
        <w:rPr>
          <w:bCs/>
          <w:sz w:val="24"/>
          <w:szCs w:val="24"/>
        </w:rPr>
        <w:t xml:space="preserve"> do zaci</w:t>
      </w:r>
      <w:r w:rsidRPr="008B2186">
        <w:rPr>
          <w:rFonts w:eastAsia="TimesNewRoman,Bold"/>
          <w:bCs/>
          <w:sz w:val="24"/>
          <w:szCs w:val="24"/>
        </w:rPr>
        <w:t>ą</w:t>
      </w:r>
      <w:r w:rsidRPr="008B2186">
        <w:rPr>
          <w:bCs/>
          <w:sz w:val="24"/>
          <w:szCs w:val="24"/>
        </w:rPr>
        <w:t>gania zobowi</w:t>
      </w:r>
      <w:r w:rsidRPr="008B2186">
        <w:rPr>
          <w:rFonts w:eastAsia="TimesNewRoman,Bold"/>
          <w:bCs/>
          <w:sz w:val="24"/>
          <w:szCs w:val="24"/>
        </w:rPr>
        <w:t>ą</w:t>
      </w:r>
      <w:r w:rsidRPr="008B2186">
        <w:rPr>
          <w:bCs/>
          <w:sz w:val="24"/>
          <w:szCs w:val="24"/>
        </w:rPr>
        <w:t>za</w:t>
      </w:r>
      <w:r w:rsidRPr="008B2186">
        <w:rPr>
          <w:rFonts w:eastAsia="TimesNewRoman,Bold"/>
          <w:bCs/>
          <w:sz w:val="24"/>
          <w:szCs w:val="24"/>
        </w:rPr>
        <w:t xml:space="preserve">ń </w:t>
      </w:r>
      <w:r w:rsidRPr="008B2186">
        <w:rPr>
          <w:sz w:val="24"/>
          <w:szCs w:val="24"/>
        </w:rPr>
        <w:t>wynikaj</w:t>
      </w:r>
      <w:r w:rsidRPr="008B2186">
        <w:rPr>
          <w:rFonts w:eastAsia="TimesNewRoman"/>
          <w:sz w:val="24"/>
          <w:szCs w:val="24"/>
        </w:rPr>
        <w:t>ą</w:t>
      </w:r>
      <w:r w:rsidRPr="008B2186">
        <w:rPr>
          <w:sz w:val="24"/>
          <w:szCs w:val="24"/>
        </w:rPr>
        <w:t>cych z przedmiotu zamówienia, zgodnie z tre</w:t>
      </w:r>
      <w:r w:rsidRPr="008B2186">
        <w:rPr>
          <w:rFonts w:eastAsia="TimesNewRoman"/>
          <w:sz w:val="24"/>
          <w:szCs w:val="24"/>
        </w:rPr>
        <w:t>ś</w:t>
      </w:r>
      <w:r w:rsidRPr="008B2186">
        <w:rPr>
          <w:sz w:val="24"/>
          <w:szCs w:val="24"/>
        </w:rPr>
        <w:t>ci</w:t>
      </w:r>
      <w:r w:rsidRPr="008B2186">
        <w:rPr>
          <w:rFonts w:eastAsia="TimesNewRoman"/>
          <w:sz w:val="24"/>
          <w:szCs w:val="24"/>
        </w:rPr>
        <w:t xml:space="preserve">ą </w:t>
      </w:r>
      <w:r w:rsidRPr="008B2186">
        <w:rPr>
          <w:bCs/>
          <w:sz w:val="24"/>
          <w:szCs w:val="24"/>
        </w:rPr>
        <w:t>art. 230</w:t>
      </w:r>
      <w:r w:rsidRPr="008B2186">
        <w:rPr>
          <w:b/>
          <w:bCs/>
          <w:sz w:val="24"/>
          <w:szCs w:val="24"/>
        </w:rPr>
        <w:t xml:space="preserve"> </w:t>
      </w:r>
      <w:r w:rsidRPr="008B2186">
        <w:rPr>
          <w:sz w:val="24"/>
          <w:szCs w:val="24"/>
        </w:rPr>
        <w:t xml:space="preserve">Kodeksu spółek handlowych, </w:t>
      </w:r>
      <w:r w:rsidRPr="008B2186">
        <w:rPr>
          <w:i/>
          <w:iCs/>
          <w:sz w:val="24"/>
          <w:szCs w:val="24"/>
        </w:rPr>
        <w:t>o ile dotyczy</w:t>
      </w:r>
      <w:r w:rsidRPr="008B2186">
        <w:rPr>
          <w:sz w:val="24"/>
          <w:szCs w:val="24"/>
        </w:rPr>
        <w:t>.</w:t>
      </w:r>
    </w:p>
    <w:p w:rsidR="00AA5994" w:rsidRPr="000037E4" w:rsidRDefault="00AA5994" w:rsidP="00AA5994">
      <w:pPr>
        <w:ind w:left="851" w:hanging="568"/>
        <w:jc w:val="both"/>
        <w:rPr>
          <w:bCs/>
          <w:sz w:val="24"/>
          <w:szCs w:val="24"/>
        </w:rPr>
      </w:pPr>
      <w:r w:rsidRPr="009D3AB7">
        <w:rPr>
          <w:bCs/>
          <w:sz w:val="24"/>
          <w:szCs w:val="24"/>
        </w:rPr>
        <w:t>22.6.</w:t>
      </w:r>
      <w:r w:rsidRPr="009D3AB7">
        <w:rPr>
          <w:bCs/>
          <w:sz w:val="24"/>
          <w:szCs w:val="24"/>
        </w:rPr>
        <w:tab/>
        <w:t xml:space="preserve">Zamawiający żąda, aby przed przystąpieniem do wykonania zamówienia wykonawca, o ile są już znane, podał nazwy albo imiona i nazwiska oraz dane kontaktowe podwykonawców i osób do kontaktu z nimi, zaangażowanych w </w:t>
      </w:r>
      <w:r w:rsidR="00713A94" w:rsidRPr="009D3AB7">
        <w:rPr>
          <w:bCs/>
          <w:sz w:val="24"/>
          <w:szCs w:val="24"/>
        </w:rPr>
        <w:t xml:space="preserve">realizację usług lub </w:t>
      </w:r>
      <w:r w:rsidRPr="009D3AB7">
        <w:rPr>
          <w:bCs/>
          <w:sz w:val="24"/>
          <w:szCs w:val="24"/>
        </w:rPr>
        <w:t>rob</w:t>
      </w:r>
      <w:r w:rsidR="00713A94" w:rsidRPr="009D3AB7">
        <w:rPr>
          <w:bCs/>
          <w:sz w:val="24"/>
          <w:szCs w:val="24"/>
        </w:rPr>
        <w:t>ót</w:t>
      </w:r>
      <w:r w:rsidRPr="009D3AB7">
        <w:rPr>
          <w:bCs/>
          <w:sz w:val="24"/>
          <w:szCs w:val="24"/>
        </w:rPr>
        <w:t xml:space="preserve"> budowlan</w:t>
      </w:r>
      <w:r w:rsidR="00713A94" w:rsidRPr="009D3AB7">
        <w:rPr>
          <w:bCs/>
          <w:sz w:val="24"/>
          <w:szCs w:val="24"/>
        </w:rPr>
        <w:t>ych</w:t>
      </w:r>
      <w:r w:rsidRPr="009D3AB7">
        <w:rPr>
          <w:bCs/>
          <w:sz w:val="24"/>
          <w:szCs w:val="24"/>
        </w:rPr>
        <w:t>.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283905" w:rsidRPr="008B2186" w:rsidRDefault="00283905" w:rsidP="00283905">
      <w:pPr>
        <w:tabs>
          <w:tab w:val="left" w:pos="851"/>
        </w:tabs>
        <w:ind w:left="851" w:hanging="568"/>
        <w:jc w:val="both"/>
        <w:rPr>
          <w:bCs/>
          <w:sz w:val="24"/>
          <w:szCs w:val="24"/>
        </w:rPr>
      </w:pPr>
      <w:r w:rsidRPr="0090052F">
        <w:rPr>
          <w:bCs/>
          <w:sz w:val="24"/>
          <w:szCs w:val="24"/>
        </w:rPr>
        <w:t>22.</w:t>
      </w:r>
      <w:r w:rsidR="008B2186" w:rsidRPr="0090052F">
        <w:rPr>
          <w:bCs/>
          <w:sz w:val="24"/>
          <w:szCs w:val="24"/>
        </w:rPr>
        <w:t>7</w:t>
      </w:r>
      <w:r w:rsidRPr="0090052F">
        <w:rPr>
          <w:bCs/>
          <w:sz w:val="24"/>
          <w:szCs w:val="24"/>
        </w:rPr>
        <w:t>.</w:t>
      </w:r>
      <w:r w:rsidRPr="0090052F">
        <w:rPr>
          <w:bCs/>
          <w:sz w:val="24"/>
          <w:szCs w:val="24"/>
        </w:rPr>
        <w:tab/>
      </w:r>
      <w:r w:rsidRPr="0090052F">
        <w:rPr>
          <w:bCs/>
          <w:spacing w:val="-6"/>
          <w:sz w:val="24"/>
          <w:szCs w:val="24"/>
        </w:rPr>
        <w:t>Jeżeli wykonawca, którego oferta została wybrana, uchyla się od zawarcia umowy w sprawie</w:t>
      </w:r>
      <w:r w:rsidRPr="0090052F">
        <w:rPr>
          <w:bCs/>
          <w:sz w:val="24"/>
          <w:szCs w:val="24"/>
        </w:rPr>
        <w:t xml:space="preserve"> </w:t>
      </w:r>
      <w:r w:rsidRPr="0090052F">
        <w:rPr>
          <w:bCs/>
          <w:spacing w:val="-4"/>
          <w:sz w:val="24"/>
          <w:szCs w:val="24"/>
        </w:rPr>
        <w:t>zamówienia publicznego lub nie wnosi wymaganego zabezpieczenia należytego wykonania</w:t>
      </w:r>
      <w:r w:rsidRPr="0090052F">
        <w:rPr>
          <w:bCs/>
          <w:sz w:val="24"/>
          <w:szCs w:val="24"/>
        </w:rPr>
        <w:t xml:space="preserve"> </w:t>
      </w:r>
      <w:r w:rsidRPr="0090052F">
        <w:rPr>
          <w:bCs/>
          <w:spacing w:val="-4"/>
          <w:sz w:val="24"/>
          <w:szCs w:val="24"/>
        </w:rPr>
        <w:t>umowy, Zamawiający może wybrać tę spośród pozostałych ofert, która uzyskała najwyższą</w:t>
      </w:r>
      <w:r w:rsidRPr="0090052F">
        <w:rPr>
          <w:bCs/>
          <w:sz w:val="24"/>
          <w:szCs w:val="24"/>
        </w:rPr>
        <w:t xml:space="preserve"> liczbę punktów chyba, że zachodzą przesłanki, o których mowa w art. 93 ust. 1 UPZP.</w:t>
      </w:r>
    </w:p>
    <w:p w:rsidR="00283905" w:rsidRPr="008B2186" w:rsidRDefault="00283905" w:rsidP="003C62F3">
      <w:pPr>
        <w:pStyle w:val="Subhead2"/>
        <w:tabs>
          <w:tab w:val="left" w:pos="284"/>
        </w:tabs>
        <w:spacing w:before="240" w:after="120"/>
        <w:ind w:left="283" w:hanging="425"/>
        <w:jc w:val="both"/>
      </w:pPr>
      <w:r w:rsidRPr="008B2186">
        <w:t>23.</w:t>
      </w:r>
      <w:r w:rsidRPr="008B2186">
        <w:tab/>
        <w:t>Wymagania dotyczące zabezpieczenia należytego wykonania umowy</w:t>
      </w:r>
    </w:p>
    <w:p w:rsidR="00283905" w:rsidRPr="008B2186" w:rsidRDefault="00283905" w:rsidP="00283905">
      <w:pPr>
        <w:tabs>
          <w:tab w:val="left" w:pos="851"/>
        </w:tabs>
        <w:ind w:left="852" w:hanging="568"/>
        <w:jc w:val="both"/>
        <w:rPr>
          <w:sz w:val="24"/>
        </w:rPr>
      </w:pPr>
      <w:r w:rsidRPr="008B2186">
        <w:rPr>
          <w:sz w:val="24"/>
        </w:rPr>
        <w:t>23.1.</w:t>
      </w:r>
      <w:r w:rsidRPr="008B2186">
        <w:rPr>
          <w:sz w:val="24"/>
        </w:rPr>
        <w:tab/>
      </w:r>
      <w:r w:rsidRPr="008B2186">
        <w:rPr>
          <w:spacing w:val="-4"/>
          <w:sz w:val="24"/>
          <w:szCs w:val="24"/>
        </w:rPr>
        <w:t xml:space="preserve">Na podstawie </w:t>
      </w:r>
      <w:r w:rsidRPr="008B2186">
        <w:rPr>
          <w:b/>
          <w:spacing w:val="-4"/>
          <w:sz w:val="24"/>
          <w:szCs w:val="24"/>
        </w:rPr>
        <w:t>art. 147 ust. 1</w:t>
      </w:r>
      <w:r w:rsidRPr="008B2186">
        <w:rPr>
          <w:spacing w:val="-4"/>
          <w:sz w:val="24"/>
          <w:szCs w:val="24"/>
        </w:rPr>
        <w:t xml:space="preserve"> UPZP Zamawiający żąda wniesienia zabezpieczenia należytego</w:t>
      </w:r>
      <w:r w:rsidRPr="008B2186">
        <w:rPr>
          <w:sz w:val="24"/>
        </w:rPr>
        <w:t xml:space="preserve"> wykonania umowy, które może być wnoszone według wyboru wykonawcy, w jednej lub kilku formach, określonych w </w:t>
      </w:r>
      <w:r w:rsidRPr="008B2186">
        <w:rPr>
          <w:b/>
          <w:sz w:val="24"/>
        </w:rPr>
        <w:t>art. 148 ust. 1</w:t>
      </w:r>
      <w:r w:rsidRPr="008B2186">
        <w:rPr>
          <w:sz w:val="24"/>
        </w:rPr>
        <w:t xml:space="preserve"> UPZP.</w:t>
      </w:r>
    </w:p>
    <w:p w:rsidR="00283905" w:rsidRDefault="00283905" w:rsidP="00283905">
      <w:pPr>
        <w:tabs>
          <w:tab w:val="left" w:pos="851"/>
        </w:tabs>
        <w:ind w:left="851" w:hanging="567"/>
        <w:jc w:val="both"/>
        <w:rPr>
          <w:sz w:val="24"/>
        </w:rPr>
      </w:pPr>
      <w:r w:rsidRPr="008B2186">
        <w:rPr>
          <w:sz w:val="24"/>
        </w:rPr>
        <w:t>23.2.</w:t>
      </w:r>
      <w:r w:rsidRPr="008B2186">
        <w:rPr>
          <w:sz w:val="24"/>
        </w:rPr>
        <w:tab/>
      </w:r>
      <w:r w:rsidRPr="008B2186">
        <w:rPr>
          <w:spacing w:val="-6"/>
          <w:sz w:val="24"/>
        </w:rPr>
        <w:t>Dokument gwarancji bankowej lub ubezpieczeniowej powinien reprezentować bezwarunkową</w:t>
      </w:r>
      <w:r w:rsidRPr="008B2186">
        <w:rPr>
          <w:spacing w:val="-4"/>
          <w:sz w:val="24"/>
        </w:rPr>
        <w:t xml:space="preserve"> </w:t>
      </w:r>
      <w:r w:rsidRPr="008B2186">
        <w:rPr>
          <w:sz w:val="24"/>
        </w:rPr>
        <w:t xml:space="preserve">gwarancję, płatną na pierwsze żądanie Zamawiającego, bowiem tylko taka zabezpiecza interes Zamawiającego w sposób jednoznaczny i bez żadnych wątpliwości. Gwarancja nie może być w zakresie jej zastosowania bardziej uciążliwsza dla Zamawiającego niż </w:t>
      </w:r>
      <w:r w:rsidRPr="008B2186">
        <w:rPr>
          <w:spacing w:val="-6"/>
          <w:sz w:val="24"/>
        </w:rPr>
        <w:t>alternatywna forma pieniężna, tym samym powinna być sporządzona zgodnie z obowiązującym</w:t>
      </w:r>
      <w:r w:rsidRPr="008B2186">
        <w:rPr>
          <w:sz w:val="24"/>
        </w:rPr>
        <w:t xml:space="preserve"> prawem, powinna być nieodwołalna i winna zawierać następujące elementy:</w:t>
      </w:r>
    </w:p>
    <w:p w:rsidR="00F85E53" w:rsidRPr="008B2186" w:rsidRDefault="00F85E53" w:rsidP="00283905">
      <w:pPr>
        <w:tabs>
          <w:tab w:val="left" w:pos="851"/>
        </w:tabs>
        <w:ind w:left="851" w:hanging="567"/>
        <w:jc w:val="both"/>
        <w:rPr>
          <w:sz w:val="24"/>
        </w:rPr>
      </w:pPr>
    </w:p>
    <w:p w:rsidR="00283905" w:rsidRPr="008B2186" w:rsidRDefault="00283905" w:rsidP="00283905">
      <w:pPr>
        <w:numPr>
          <w:ilvl w:val="0"/>
          <w:numId w:val="23"/>
        </w:numPr>
        <w:ind w:left="1134" w:hanging="283"/>
        <w:jc w:val="both"/>
        <w:rPr>
          <w:iCs/>
          <w:sz w:val="24"/>
          <w:szCs w:val="24"/>
        </w:rPr>
      </w:pPr>
      <w:r w:rsidRPr="008B2186">
        <w:rPr>
          <w:spacing w:val="-5"/>
          <w:sz w:val="24"/>
          <w:szCs w:val="24"/>
        </w:rPr>
        <w:t>nazwę dającego zlecenie (Wykonawcy), beneficjenta gwarancji (Zamawiającego</w:t>
      </w:r>
      <w:r w:rsidR="00913718">
        <w:rPr>
          <w:spacing w:val="-5"/>
          <w:sz w:val="24"/>
          <w:szCs w:val="24"/>
        </w:rPr>
        <w:t xml:space="preserve"> - ZDMiKP w Bydgoszczy</w:t>
      </w:r>
      <w:r w:rsidRPr="008B2186">
        <w:rPr>
          <w:spacing w:val="-5"/>
          <w:sz w:val="24"/>
          <w:szCs w:val="24"/>
        </w:rPr>
        <w:t>), gwaranta</w:t>
      </w:r>
      <w:r w:rsidRPr="008B2186">
        <w:rPr>
          <w:sz w:val="24"/>
          <w:szCs w:val="24"/>
        </w:rPr>
        <w:t xml:space="preserve"> </w:t>
      </w:r>
      <w:r w:rsidRPr="008B2186">
        <w:rPr>
          <w:spacing w:val="-4"/>
          <w:sz w:val="24"/>
          <w:szCs w:val="24"/>
        </w:rPr>
        <w:t>(banku lub instytucji ubezpieczeniowej udzielającej gwarancji) oraz wskazanie ich siedzib</w:t>
      </w:r>
      <w:r w:rsidRPr="008B2186">
        <w:rPr>
          <w:sz w:val="24"/>
          <w:szCs w:val="24"/>
        </w:rPr>
        <w:t>,</w:t>
      </w:r>
    </w:p>
    <w:p w:rsidR="00283905" w:rsidRPr="008B2186" w:rsidRDefault="00283905" w:rsidP="00283905">
      <w:pPr>
        <w:numPr>
          <w:ilvl w:val="0"/>
          <w:numId w:val="23"/>
        </w:numPr>
        <w:ind w:left="1134" w:hanging="283"/>
        <w:jc w:val="both"/>
        <w:rPr>
          <w:iCs/>
          <w:sz w:val="24"/>
          <w:szCs w:val="24"/>
        </w:rPr>
      </w:pPr>
      <w:r w:rsidRPr="008B2186">
        <w:rPr>
          <w:iCs/>
          <w:sz w:val="24"/>
          <w:szCs w:val="24"/>
        </w:rPr>
        <w:t>określenie wierzytelności, która ma być zabezpieczona gwarancja (</w:t>
      </w:r>
      <w:r w:rsidRPr="008B2186">
        <w:rPr>
          <w:i/>
          <w:iCs/>
          <w:sz w:val="24"/>
          <w:szCs w:val="24"/>
        </w:rPr>
        <w:t>zgodnie z zapisami wzoru Umowy – załącznika do SIWZ</w:t>
      </w:r>
      <w:r w:rsidRPr="008B2186">
        <w:rPr>
          <w:iCs/>
          <w:sz w:val="24"/>
          <w:szCs w:val="24"/>
        </w:rPr>
        <w:t>),</w:t>
      </w:r>
    </w:p>
    <w:p w:rsidR="00283905" w:rsidRPr="008B2186" w:rsidRDefault="00283905" w:rsidP="00283905">
      <w:pPr>
        <w:numPr>
          <w:ilvl w:val="0"/>
          <w:numId w:val="23"/>
        </w:numPr>
        <w:ind w:left="1134" w:hanging="283"/>
        <w:jc w:val="both"/>
        <w:rPr>
          <w:iCs/>
          <w:sz w:val="24"/>
          <w:szCs w:val="24"/>
        </w:rPr>
      </w:pPr>
      <w:r w:rsidRPr="008B2186">
        <w:rPr>
          <w:iCs/>
          <w:sz w:val="24"/>
          <w:szCs w:val="24"/>
        </w:rPr>
        <w:t>gwarantowaną kwotę w PLN,</w:t>
      </w:r>
    </w:p>
    <w:p w:rsidR="00283905" w:rsidRPr="008B2186" w:rsidRDefault="00283905" w:rsidP="00283905">
      <w:pPr>
        <w:numPr>
          <w:ilvl w:val="0"/>
          <w:numId w:val="23"/>
        </w:numPr>
        <w:ind w:left="1134" w:hanging="283"/>
        <w:jc w:val="both"/>
        <w:rPr>
          <w:iCs/>
          <w:sz w:val="24"/>
          <w:szCs w:val="24"/>
        </w:rPr>
      </w:pPr>
      <w:r w:rsidRPr="008B2186">
        <w:rPr>
          <w:iCs/>
          <w:sz w:val="24"/>
          <w:szCs w:val="24"/>
        </w:rPr>
        <w:t>termin ważności gwarancji,</w:t>
      </w:r>
    </w:p>
    <w:p w:rsidR="00283905" w:rsidRPr="008B2186" w:rsidRDefault="00283905" w:rsidP="00283905">
      <w:pPr>
        <w:numPr>
          <w:ilvl w:val="0"/>
          <w:numId w:val="23"/>
        </w:numPr>
        <w:ind w:left="1134" w:hanging="283"/>
        <w:jc w:val="both"/>
        <w:rPr>
          <w:iCs/>
          <w:sz w:val="24"/>
          <w:szCs w:val="24"/>
        </w:rPr>
      </w:pPr>
      <w:r w:rsidRPr="008B2186">
        <w:rPr>
          <w:iCs/>
          <w:sz w:val="24"/>
          <w:szCs w:val="24"/>
        </w:rPr>
        <w:t xml:space="preserve">zobowiązanie gwaranta (poręczyciela) do zapłaty kwoty zabezpieczenia nieodwołalnie </w:t>
      </w:r>
      <w:r w:rsidRPr="008B2186">
        <w:rPr>
          <w:iCs/>
          <w:sz w:val="24"/>
          <w:szCs w:val="24"/>
        </w:rPr>
        <w:br/>
        <w:t xml:space="preserve">i bezwarunkowo na pierwsze pisemne żądanie beneficjenta gwarancji (Zamawiającego) zawierające oświadczenie, że kwota zabezpieczenia jest mu należna na skutek </w:t>
      </w:r>
      <w:r w:rsidRPr="008B2186">
        <w:rPr>
          <w:iCs/>
          <w:spacing w:val="-4"/>
          <w:sz w:val="24"/>
          <w:szCs w:val="24"/>
        </w:rPr>
        <w:t>niewykonania lub nienależytego wykonania umowy przez dającego zlecenie (Wykonawcę),</w:t>
      </w:r>
    </w:p>
    <w:p w:rsidR="00283905" w:rsidRPr="008B2186" w:rsidRDefault="00283905" w:rsidP="00283905">
      <w:pPr>
        <w:numPr>
          <w:ilvl w:val="0"/>
          <w:numId w:val="23"/>
        </w:numPr>
        <w:ind w:left="1134" w:hanging="283"/>
        <w:jc w:val="both"/>
        <w:rPr>
          <w:iCs/>
          <w:sz w:val="24"/>
          <w:szCs w:val="24"/>
        </w:rPr>
      </w:pPr>
      <w:r w:rsidRPr="008B2186">
        <w:rPr>
          <w:iCs/>
          <w:sz w:val="24"/>
          <w:szCs w:val="24"/>
        </w:rPr>
        <w:t xml:space="preserve">termin wypłaty kwoty gwarancji nie powinien przekraczać </w:t>
      </w:r>
      <w:r w:rsidRPr="00EE5DA9">
        <w:rPr>
          <w:b/>
          <w:iCs/>
          <w:sz w:val="24"/>
          <w:szCs w:val="24"/>
        </w:rPr>
        <w:t>14 dni</w:t>
      </w:r>
      <w:r w:rsidRPr="008B2186">
        <w:rPr>
          <w:iCs/>
          <w:sz w:val="24"/>
          <w:szCs w:val="24"/>
        </w:rPr>
        <w:t xml:space="preserve"> od dnia otrzymania wezwania do wypłaty.</w:t>
      </w:r>
    </w:p>
    <w:p w:rsidR="00283905" w:rsidRDefault="00283905" w:rsidP="00283905">
      <w:pPr>
        <w:numPr>
          <w:ilvl w:val="0"/>
          <w:numId w:val="23"/>
        </w:numPr>
        <w:ind w:left="1134" w:hanging="283"/>
        <w:jc w:val="both"/>
        <w:rPr>
          <w:iCs/>
          <w:sz w:val="24"/>
          <w:szCs w:val="24"/>
        </w:rPr>
      </w:pPr>
      <w:r w:rsidRPr="008B2186">
        <w:rPr>
          <w:iCs/>
          <w:sz w:val="24"/>
          <w:szCs w:val="24"/>
        </w:rPr>
        <w:t>wszelkie spory mogące wynikać z gwarancji (poręczenia) będą rozstrzygane przez</w:t>
      </w:r>
      <w:r w:rsidRPr="008B2186">
        <w:rPr>
          <w:iCs/>
          <w:sz w:val="24"/>
          <w:szCs w:val="24"/>
        </w:rPr>
        <w:br/>
        <w:t xml:space="preserve">Sąd właściwy miejscowo dla siedziby </w:t>
      </w:r>
      <w:r w:rsidR="00EE5DA9" w:rsidRPr="008B2186">
        <w:rPr>
          <w:iCs/>
          <w:sz w:val="24"/>
          <w:szCs w:val="24"/>
        </w:rPr>
        <w:t xml:space="preserve">Zamawiającego </w:t>
      </w:r>
      <w:r w:rsidRPr="008B2186">
        <w:rPr>
          <w:iCs/>
          <w:sz w:val="24"/>
          <w:szCs w:val="24"/>
        </w:rPr>
        <w:t>(</w:t>
      </w:r>
      <w:r w:rsidR="00EE5DA9" w:rsidRPr="008B2186">
        <w:rPr>
          <w:iCs/>
          <w:sz w:val="24"/>
          <w:szCs w:val="24"/>
        </w:rPr>
        <w:t>beneficjenta gwarancji</w:t>
      </w:r>
      <w:r w:rsidRPr="008B2186">
        <w:rPr>
          <w:iCs/>
          <w:sz w:val="24"/>
          <w:szCs w:val="24"/>
        </w:rPr>
        <w:t>).</w:t>
      </w:r>
    </w:p>
    <w:p w:rsidR="00F85E53" w:rsidRPr="008B2186" w:rsidRDefault="00F85E53" w:rsidP="00F85E53">
      <w:pPr>
        <w:ind w:left="851"/>
        <w:jc w:val="both"/>
        <w:rPr>
          <w:iCs/>
          <w:sz w:val="24"/>
          <w:szCs w:val="24"/>
        </w:rPr>
      </w:pPr>
    </w:p>
    <w:p w:rsidR="00490303" w:rsidRDefault="00283905" w:rsidP="00EE5DA9">
      <w:pPr>
        <w:tabs>
          <w:tab w:val="left" w:pos="851"/>
        </w:tabs>
        <w:ind w:left="851" w:hanging="567"/>
        <w:jc w:val="both"/>
        <w:rPr>
          <w:sz w:val="24"/>
          <w:szCs w:val="24"/>
        </w:rPr>
      </w:pPr>
      <w:r w:rsidRPr="008B2186">
        <w:rPr>
          <w:sz w:val="24"/>
        </w:rPr>
        <w:t>23.3.</w:t>
      </w:r>
      <w:r w:rsidRPr="008B2186">
        <w:rPr>
          <w:sz w:val="24"/>
        </w:rPr>
        <w:tab/>
        <w:t xml:space="preserve">Zabezpieczenie wnoszone w pieniądzu, należy wpłacić przelewem na rachunek bankowy </w:t>
      </w:r>
      <w:r w:rsidRPr="008B2186">
        <w:rPr>
          <w:sz w:val="24"/>
          <w:szCs w:val="24"/>
        </w:rPr>
        <w:t>Zamawiającego</w:t>
      </w:r>
      <w:r w:rsidR="00490303">
        <w:rPr>
          <w:sz w:val="24"/>
          <w:szCs w:val="24"/>
        </w:rPr>
        <w:t xml:space="preserve"> - </w:t>
      </w:r>
      <w:r w:rsidR="00490303" w:rsidRPr="008B2186">
        <w:rPr>
          <w:sz w:val="24"/>
          <w:szCs w:val="24"/>
        </w:rPr>
        <w:t>Zarząd</w:t>
      </w:r>
      <w:r w:rsidR="00490303">
        <w:rPr>
          <w:sz w:val="24"/>
          <w:szCs w:val="24"/>
        </w:rPr>
        <w:t>u</w:t>
      </w:r>
      <w:r w:rsidR="00490303" w:rsidRPr="008B2186">
        <w:rPr>
          <w:sz w:val="24"/>
          <w:szCs w:val="24"/>
        </w:rPr>
        <w:t xml:space="preserve"> Dróg Miejskich i Komunikacji Publicznej w Bydgoszczy</w:t>
      </w:r>
      <w:r w:rsidR="00EE5DA9">
        <w:rPr>
          <w:sz w:val="24"/>
          <w:szCs w:val="24"/>
        </w:rPr>
        <w:t xml:space="preserve">: </w:t>
      </w:r>
    </w:p>
    <w:p w:rsidR="003C62F3" w:rsidRDefault="00283905" w:rsidP="00490303">
      <w:pPr>
        <w:tabs>
          <w:tab w:val="left" w:pos="851"/>
        </w:tabs>
        <w:ind w:left="851"/>
        <w:jc w:val="both"/>
        <w:rPr>
          <w:b/>
          <w:bCs/>
          <w:spacing w:val="-4"/>
          <w:sz w:val="24"/>
          <w:szCs w:val="24"/>
        </w:rPr>
      </w:pPr>
      <w:r w:rsidRPr="008B2186">
        <w:rPr>
          <w:b/>
          <w:bCs/>
          <w:spacing w:val="-4"/>
          <w:sz w:val="24"/>
          <w:szCs w:val="24"/>
        </w:rPr>
        <w:t xml:space="preserve">Bank Polska Kasa Opieki S.A. (Bank Pekao S.A.) </w:t>
      </w:r>
    </w:p>
    <w:p w:rsidR="00283905" w:rsidRPr="008B2186" w:rsidRDefault="00283905" w:rsidP="00283905">
      <w:pPr>
        <w:tabs>
          <w:tab w:val="left" w:pos="851"/>
        </w:tabs>
        <w:ind w:left="851"/>
        <w:jc w:val="both"/>
        <w:rPr>
          <w:b/>
          <w:bCs/>
          <w:spacing w:val="-4"/>
          <w:sz w:val="24"/>
          <w:szCs w:val="24"/>
        </w:rPr>
      </w:pPr>
      <w:r w:rsidRPr="008B2186">
        <w:rPr>
          <w:b/>
          <w:bCs/>
          <w:spacing w:val="-4"/>
          <w:sz w:val="24"/>
          <w:szCs w:val="24"/>
        </w:rPr>
        <w:t xml:space="preserve">Nr konta 25 1240 6452 1111 0010 4816 9416 </w:t>
      </w:r>
    </w:p>
    <w:p w:rsidR="00283905" w:rsidRPr="00F85E53" w:rsidRDefault="00283905" w:rsidP="00283905">
      <w:pPr>
        <w:tabs>
          <w:tab w:val="left" w:pos="851"/>
        </w:tabs>
        <w:ind w:left="851"/>
        <w:jc w:val="both"/>
        <w:rPr>
          <w:bCs/>
          <w:i/>
          <w:sz w:val="24"/>
        </w:rPr>
      </w:pPr>
      <w:r w:rsidRPr="00F85E53">
        <w:rPr>
          <w:sz w:val="24"/>
          <w:szCs w:val="24"/>
        </w:rPr>
        <w:t>z adnotacją: ZABEZPIECZENIE - „</w:t>
      </w:r>
      <w:r w:rsidR="008B2186" w:rsidRPr="00F85E53">
        <w:rPr>
          <w:bCs/>
          <w:i/>
          <w:sz w:val="24"/>
          <w:szCs w:val="24"/>
        </w:rPr>
        <w:t xml:space="preserve">Konserwacja i </w:t>
      </w:r>
      <w:r w:rsidR="00EE5DA9" w:rsidRPr="00F85E53">
        <w:rPr>
          <w:bCs/>
          <w:i/>
          <w:sz w:val="24"/>
          <w:szCs w:val="24"/>
        </w:rPr>
        <w:t>naprawy awaryjne</w:t>
      </w:r>
      <w:r w:rsidR="008B2186" w:rsidRPr="00F85E53">
        <w:rPr>
          <w:bCs/>
          <w:i/>
          <w:sz w:val="24"/>
          <w:szCs w:val="24"/>
        </w:rPr>
        <w:t xml:space="preserve"> urządzeń sygnalizacji świetlnych wraz z urządzeniami ITS zlokalizowanymi na terenie Miasta Bydgoszczy w 201</w:t>
      </w:r>
      <w:r w:rsidR="00F85E53" w:rsidRPr="00F85E53">
        <w:rPr>
          <w:bCs/>
          <w:i/>
          <w:sz w:val="24"/>
          <w:szCs w:val="24"/>
        </w:rPr>
        <w:t>8</w:t>
      </w:r>
      <w:r w:rsidR="008B2186" w:rsidRPr="00F85E53">
        <w:rPr>
          <w:bCs/>
          <w:i/>
          <w:sz w:val="24"/>
          <w:szCs w:val="24"/>
        </w:rPr>
        <w:t xml:space="preserve"> r</w:t>
      </w:r>
      <w:r w:rsidRPr="00F85E53">
        <w:rPr>
          <w:bCs/>
          <w:i/>
          <w:sz w:val="24"/>
        </w:rPr>
        <w:t>”.</w:t>
      </w:r>
    </w:p>
    <w:p w:rsidR="00283905" w:rsidRPr="008B2186" w:rsidRDefault="00283905" w:rsidP="00283905">
      <w:pPr>
        <w:ind w:left="851" w:hanging="567"/>
        <w:jc w:val="both"/>
        <w:rPr>
          <w:sz w:val="24"/>
          <w:szCs w:val="24"/>
        </w:rPr>
      </w:pPr>
      <w:r w:rsidRPr="008B2186">
        <w:rPr>
          <w:sz w:val="24"/>
          <w:szCs w:val="24"/>
        </w:rPr>
        <w:lastRenderedPageBreak/>
        <w:t>23.4</w:t>
      </w:r>
      <w:r w:rsidRPr="008B2186">
        <w:rPr>
          <w:sz w:val="24"/>
          <w:szCs w:val="24"/>
        </w:rPr>
        <w:tab/>
      </w:r>
      <w:r w:rsidRPr="008B2186">
        <w:rPr>
          <w:sz w:val="24"/>
        </w:rPr>
        <w:t xml:space="preserve">Zabezpieczenie </w:t>
      </w:r>
      <w:r w:rsidRPr="008B2186">
        <w:rPr>
          <w:sz w:val="24"/>
          <w:szCs w:val="24"/>
        </w:rPr>
        <w:t xml:space="preserve">wnoszone w formie poręczeń lub gwarancji powinno być wystawione </w:t>
      </w:r>
      <w:r w:rsidRPr="008B2186">
        <w:rPr>
          <w:sz w:val="24"/>
          <w:szCs w:val="24"/>
        </w:rPr>
        <w:br/>
        <w:t xml:space="preserve">na Zamawiającego - Zarząd Dróg Miejskich i Komunikacji Publicznej w Bydgoszczy, </w:t>
      </w:r>
      <w:r w:rsidRPr="008B2186">
        <w:rPr>
          <w:sz w:val="24"/>
          <w:szCs w:val="24"/>
        </w:rPr>
        <w:br/>
        <w:t>ul. Toruńska 174a, 85-844 Bydgoszcz.</w:t>
      </w:r>
    </w:p>
    <w:p w:rsidR="00283905" w:rsidRPr="008B2186" w:rsidRDefault="00283905" w:rsidP="00283905">
      <w:pPr>
        <w:tabs>
          <w:tab w:val="num" w:pos="-2694"/>
          <w:tab w:val="left" w:pos="851"/>
        </w:tabs>
        <w:ind w:left="851" w:hanging="567"/>
        <w:jc w:val="both"/>
        <w:rPr>
          <w:sz w:val="24"/>
        </w:rPr>
      </w:pPr>
      <w:r w:rsidRPr="008B2186">
        <w:rPr>
          <w:sz w:val="24"/>
        </w:rPr>
        <w:t>23.5.</w:t>
      </w:r>
      <w:r w:rsidRPr="008B2186">
        <w:rPr>
          <w:sz w:val="24"/>
        </w:rPr>
        <w:tab/>
        <w:t xml:space="preserve">Zabezpieczenie należytego wykonania umowy ustala się w wysokości </w:t>
      </w:r>
      <w:r w:rsidR="00EE5DA9" w:rsidRPr="00D423F5">
        <w:rPr>
          <w:b/>
          <w:sz w:val="24"/>
        </w:rPr>
        <w:t>10</w:t>
      </w:r>
      <w:r w:rsidRPr="00D423F5">
        <w:rPr>
          <w:b/>
          <w:sz w:val="24"/>
        </w:rPr>
        <w:t xml:space="preserve"> %</w:t>
      </w:r>
      <w:r w:rsidRPr="00D423F5">
        <w:rPr>
          <w:sz w:val="24"/>
        </w:rPr>
        <w:t xml:space="preserve"> </w:t>
      </w:r>
      <w:r w:rsidRPr="00D423F5">
        <w:rPr>
          <w:b/>
          <w:sz w:val="24"/>
        </w:rPr>
        <w:t>ceny całkowitej podanej w ofercie</w:t>
      </w:r>
      <w:r w:rsidRPr="00D423F5">
        <w:rPr>
          <w:sz w:val="24"/>
        </w:rPr>
        <w:t>.</w:t>
      </w:r>
    </w:p>
    <w:p w:rsidR="008B2186" w:rsidRPr="0080664D" w:rsidRDefault="008B2186" w:rsidP="008B2186">
      <w:pPr>
        <w:tabs>
          <w:tab w:val="left" w:pos="851"/>
        </w:tabs>
        <w:ind w:left="851" w:hanging="567"/>
        <w:jc w:val="both"/>
        <w:rPr>
          <w:sz w:val="24"/>
        </w:rPr>
      </w:pPr>
      <w:r w:rsidRPr="0080664D">
        <w:rPr>
          <w:sz w:val="24"/>
        </w:rPr>
        <w:t>23.</w:t>
      </w:r>
      <w:r w:rsidR="00EE5DA9">
        <w:rPr>
          <w:sz w:val="24"/>
        </w:rPr>
        <w:t>6</w:t>
      </w:r>
      <w:r w:rsidRPr="0080664D">
        <w:rPr>
          <w:sz w:val="24"/>
        </w:rPr>
        <w:t>.</w:t>
      </w:r>
      <w:r w:rsidRPr="0080664D">
        <w:rPr>
          <w:sz w:val="24"/>
        </w:rPr>
        <w:tab/>
        <w:t xml:space="preserve">Zabezpieczenie należytego wykonania umowy pozostaje w dyspozycji Zamawiającego </w:t>
      </w:r>
      <w:r w:rsidRPr="0080664D">
        <w:rPr>
          <w:sz w:val="24"/>
        </w:rPr>
        <w:br/>
        <w:t xml:space="preserve">i będzie zwrócone lub zatrzymane, zgodnie z </w:t>
      </w:r>
      <w:r w:rsidRPr="0080664D">
        <w:rPr>
          <w:b/>
          <w:sz w:val="24"/>
        </w:rPr>
        <w:t>art. 151</w:t>
      </w:r>
      <w:r w:rsidRPr="0080664D">
        <w:rPr>
          <w:sz w:val="24"/>
        </w:rPr>
        <w:t xml:space="preserve"> UPZP oraz </w:t>
      </w:r>
      <w:r w:rsidRPr="0080664D">
        <w:rPr>
          <w:b/>
          <w:sz w:val="24"/>
        </w:rPr>
        <w:t>art. 148 ust. 5</w:t>
      </w:r>
      <w:r w:rsidRPr="0080664D">
        <w:rPr>
          <w:sz w:val="24"/>
        </w:rPr>
        <w:t xml:space="preserve"> UPZP </w:t>
      </w:r>
      <w:r w:rsidRPr="0080664D">
        <w:rPr>
          <w:sz w:val="24"/>
        </w:rPr>
        <w:br/>
        <w:t>w przypadku zabezpieczenia wniesionego w pieniądzu.</w:t>
      </w:r>
    </w:p>
    <w:p w:rsidR="00283905" w:rsidRPr="008B2186" w:rsidRDefault="00283905" w:rsidP="00700397">
      <w:pPr>
        <w:pStyle w:val="Subhead2"/>
        <w:tabs>
          <w:tab w:val="left" w:pos="284"/>
        </w:tabs>
        <w:spacing w:before="120" w:after="60"/>
        <w:ind w:left="283" w:hanging="425"/>
        <w:jc w:val="both"/>
      </w:pPr>
      <w:r w:rsidRPr="008B2186">
        <w:t>24.</w:t>
      </w:r>
      <w:r w:rsidRPr="008B2186">
        <w:tab/>
        <w:t xml:space="preserve">Istotne dla stron postanowienia, które zostaną wprowadzone do treści zawieranej umowy </w:t>
      </w:r>
      <w:r w:rsidRPr="008B2186">
        <w:br/>
        <w:t>w sprawie zamówienia publicznego, ogólne warunki umowy albo wzór umowy, jeżeli Zamawiający wymaga od wykonawcy, aby zawarł z nim umowę w sprawie zamówienia publicznego na takich warunkach</w:t>
      </w:r>
    </w:p>
    <w:p w:rsidR="00283905" w:rsidRPr="008B2186" w:rsidRDefault="00283905" w:rsidP="00283905">
      <w:pPr>
        <w:tabs>
          <w:tab w:val="left" w:pos="851"/>
        </w:tabs>
        <w:ind w:left="851" w:hanging="567"/>
        <w:jc w:val="both"/>
        <w:rPr>
          <w:sz w:val="24"/>
        </w:rPr>
      </w:pPr>
      <w:r w:rsidRPr="008B2186">
        <w:rPr>
          <w:sz w:val="24"/>
        </w:rPr>
        <w:t>24.1.</w:t>
      </w:r>
      <w:r w:rsidRPr="008B2186">
        <w:rPr>
          <w:sz w:val="24"/>
        </w:rPr>
        <w:tab/>
        <w:t xml:space="preserve">Warunki umowy zostały zawarte w </w:t>
      </w:r>
      <w:r w:rsidRPr="008B2186">
        <w:rPr>
          <w:sz w:val="24"/>
          <w:u w:val="single"/>
        </w:rPr>
        <w:t xml:space="preserve">załączonym do SIWZ wzorze </w:t>
      </w:r>
      <w:r w:rsidR="00EE5DA9">
        <w:rPr>
          <w:sz w:val="24"/>
          <w:u w:val="single"/>
        </w:rPr>
        <w:t>U</w:t>
      </w:r>
      <w:r w:rsidRPr="008B2186">
        <w:rPr>
          <w:sz w:val="24"/>
          <w:u w:val="single"/>
        </w:rPr>
        <w:t>mowy</w:t>
      </w:r>
      <w:r w:rsidRPr="008B2186">
        <w:rPr>
          <w:sz w:val="24"/>
        </w:rPr>
        <w:t>.</w:t>
      </w:r>
    </w:p>
    <w:p w:rsidR="00283905" w:rsidRPr="008B2186" w:rsidRDefault="00283905" w:rsidP="00283905">
      <w:pPr>
        <w:tabs>
          <w:tab w:val="left" w:pos="851"/>
        </w:tabs>
        <w:ind w:left="851" w:hanging="567"/>
        <w:jc w:val="both"/>
        <w:rPr>
          <w:sz w:val="24"/>
        </w:rPr>
      </w:pPr>
      <w:r w:rsidRPr="008B2186">
        <w:rPr>
          <w:sz w:val="24"/>
        </w:rPr>
        <w:t>24.2.</w:t>
      </w:r>
      <w:r w:rsidRPr="008B2186">
        <w:rPr>
          <w:sz w:val="24"/>
        </w:rPr>
        <w:tab/>
        <w:t>Wzór umowy spełnia wymogi prawa polskiego.</w:t>
      </w:r>
    </w:p>
    <w:p w:rsidR="00283905" w:rsidRPr="008B2186" w:rsidRDefault="00283905" w:rsidP="00283905">
      <w:pPr>
        <w:tabs>
          <w:tab w:val="left" w:pos="851"/>
        </w:tabs>
        <w:ind w:left="851" w:hanging="567"/>
        <w:jc w:val="both"/>
        <w:rPr>
          <w:sz w:val="24"/>
          <w:szCs w:val="24"/>
        </w:rPr>
      </w:pPr>
      <w:r w:rsidRPr="008B2186">
        <w:rPr>
          <w:sz w:val="24"/>
          <w:szCs w:val="24"/>
        </w:rPr>
        <w:t>24.3.</w:t>
      </w:r>
      <w:r w:rsidRPr="008B2186">
        <w:rPr>
          <w:sz w:val="24"/>
          <w:szCs w:val="24"/>
        </w:rPr>
        <w:tab/>
        <w:t xml:space="preserve">Umowa zostanie zawarta z zachowaniem przepisów Działu IV UPZP. </w:t>
      </w:r>
    </w:p>
    <w:p w:rsidR="006C7144" w:rsidRPr="006C7144" w:rsidRDefault="006C7144" w:rsidP="00700397">
      <w:pPr>
        <w:pStyle w:val="Subhead2"/>
        <w:tabs>
          <w:tab w:val="left" w:pos="284"/>
        </w:tabs>
        <w:spacing w:before="120" w:after="120"/>
        <w:ind w:left="283" w:hanging="425"/>
        <w:jc w:val="both"/>
      </w:pPr>
      <w:r w:rsidRPr="006C7144">
        <w:t>2</w:t>
      </w:r>
      <w:r w:rsidR="00D423F5">
        <w:t>5</w:t>
      </w:r>
      <w:r w:rsidRPr="006C7144">
        <w:t>.</w:t>
      </w:r>
      <w:r w:rsidRPr="006C7144">
        <w:tab/>
      </w:r>
      <w:r w:rsidRPr="006C7144">
        <w:rPr>
          <w:spacing w:val="-2"/>
          <w:szCs w:val="24"/>
        </w:rPr>
        <w:t>Pouczenie o środkach ochrony prawnej przysługujących wykonawcom w toku postępowania</w:t>
      </w:r>
      <w:r w:rsidRPr="006C7144">
        <w:t xml:space="preserve"> </w:t>
      </w:r>
      <w:r w:rsidRPr="006C7144">
        <w:br/>
        <w:t>o udzielenie zamówienia</w:t>
      </w:r>
    </w:p>
    <w:p w:rsidR="00A83F19" w:rsidRPr="00D57B63" w:rsidRDefault="00A83F19" w:rsidP="00A83F19">
      <w:pPr>
        <w:numPr>
          <w:ilvl w:val="0"/>
          <w:numId w:val="42"/>
        </w:numPr>
        <w:tabs>
          <w:tab w:val="left" w:pos="284"/>
        </w:tabs>
        <w:ind w:left="709" w:hanging="425"/>
        <w:jc w:val="both"/>
        <w:rPr>
          <w:spacing w:val="-4"/>
          <w:sz w:val="24"/>
          <w:szCs w:val="24"/>
        </w:rPr>
      </w:pPr>
      <w:r w:rsidRPr="00D57B63">
        <w:rPr>
          <w:sz w:val="24"/>
          <w:szCs w:val="24"/>
        </w:rPr>
        <w:t>Wykonawcom, a także innemu podmiotowi, jeżeli ma lub miał interes w uzyskaniu danego zamówienia oraz poniósł lub może ponieść szkodę w wyniku naruszenia przez Zamawiającego przepisów UPZP, przysługują środki ochrony prawnej.</w:t>
      </w:r>
    </w:p>
    <w:p w:rsidR="00A83F19" w:rsidRPr="00D57B63" w:rsidRDefault="00A83F19" w:rsidP="00A83F19">
      <w:pPr>
        <w:numPr>
          <w:ilvl w:val="0"/>
          <w:numId w:val="42"/>
        </w:numPr>
        <w:tabs>
          <w:tab w:val="left" w:pos="284"/>
        </w:tabs>
        <w:autoSpaceDE w:val="0"/>
        <w:autoSpaceDN w:val="0"/>
        <w:adjustRightInd w:val="0"/>
        <w:ind w:left="709" w:hanging="425"/>
        <w:jc w:val="both"/>
        <w:rPr>
          <w:spacing w:val="-4"/>
          <w:sz w:val="24"/>
          <w:szCs w:val="24"/>
        </w:rPr>
      </w:pPr>
      <w:r w:rsidRPr="00D57B63">
        <w:rPr>
          <w:sz w:val="24"/>
          <w:szCs w:val="24"/>
        </w:rPr>
        <w:t xml:space="preserve">Środki ochrony prawnej wobec ogłoszenia o zamówieniu oraz </w:t>
      </w:r>
      <w:r w:rsidR="002907EA" w:rsidRPr="00D57B63">
        <w:rPr>
          <w:sz w:val="24"/>
          <w:szCs w:val="24"/>
        </w:rPr>
        <w:t>SIWZ</w:t>
      </w:r>
      <w:r w:rsidRPr="00D57B63">
        <w:rPr>
          <w:sz w:val="24"/>
          <w:szCs w:val="24"/>
        </w:rPr>
        <w:t xml:space="preserve"> przysługują również organizacjom wpisanym na listę, o której mowa w art. 154 pkt 5 UPZP.</w:t>
      </w:r>
    </w:p>
    <w:p w:rsidR="00A83F19" w:rsidRPr="00D57B63" w:rsidRDefault="00A83F19" w:rsidP="00A83F19">
      <w:pPr>
        <w:numPr>
          <w:ilvl w:val="0"/>
          <w:numId w:val="42"/>
        </w:numPr>
        <w:autoSpaceDE w:val="0"/>
        <w:autoSpaceDN w:val="0"/>
        <w:adjustRightInd w:val="0"/>
        <w:ind w:left="709" w:hanging="425"/>
        <w:jc w:val="both"/>
        <w:rPr>
          <w:sz w:val="24"/>
          <w:szCs w:val="21"/>
        </w:rPr>
      </w:pPr>
      <w:r w:rsidRPr="00D57B63">
        <w:rPr>
          <w:sz w:val="24"/>
          <w:szCs w:val="21"/>
        </w:rPr>
        <w:t xml:space="preserve">Odwołanie przysługuje wyłącznie od niezgodnej z przepisami ustawy czynności Zamawiającego podjętej w postępowaniu o udzielenie zamówienia lub zaniechania czynności, do której Zamawiający jest zobowiązany na podstawie </w:t>
      </w:r>
      <w:r w:rsidR="002907EA" w:rsidRPr="00D57B63">
        <w:rPr>
          <w:sz w:val="24"/>
          <w:szCs w:val="21"/>
        </w:rPr>
        <w:t>UPZP</w:t>
      </w:r>
      <w:r w:rsidRPr="00D57B63">
        <w:rPr>
          <w:sz w:val="24"/>
          <w:szCs w:val="21"/>
        </w:rPr>
        <w:t>.</w:t>
      </w:r>
    </w:p>
    <w:p w:rsidR="00A83F19" w:rsidRPr="00D57B63" w:rsidRDefault="00A83F19" w:rsidP="00A83F19">
      <w:pPr>
        <w:numPr>
          <w:ilvl w:val="0"/>
          <w:numId w:val="42"/>
        </w:numPr>
        <w:autoSpaceDE w:val="0"/>
        <w:autoSpaceDN w:val="0"/>
        <w:adjustRightInd w:val="0"/>
        <w:ind w:left="709" w:hanging="425"/>
        <w:jc w:val="both"/>
        <w:rPr>
          <w:sz w:val="24"/>
          <w:szCs w:val="21"/>
        </w:rPr>
      </w:pPr>
      <w:r w:rsidRPr="00D57B63">
        <w:rPr>
          <w:sz w:val="24"/>
          <w:szCs w:val="21"/>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A83F19" w:rsidRPr="00D57B63" w:rsidRDefault="00A83F19" w:rsidP="00A83F19">
      <w:pPr>
        <w:numPr>
          <w:ilvl w:val="0"/>
          <w:numId w:val="42"/>
        </w:numPr>
        <w:autoSpaceDE w:val="0"/>
        <w:autoSpaceDN w:val="0"/>
        <w:adjustRightInd w:val="0"/>
        <w:ind w:left="709" w:hanging="425"/>
        <w:jc w:val="both"/>
        <w:rPr>
          <w:sz w:val="24"/>
          <w:szCs w:val="21"/>
        </w:rPr>
      </w:pPr>
      <w:r w:rsidRPr="00D57B63">
        <w:rPr>
          <w:sz w:val="24"/>
          <w:szCs w:val="21"/>
        </w:rPr>
        <w:t xml:space="preserve">Odwołanie wnosi się do Prezesa Krajowej Izby Odwoławczej (adres: Urząd Zamówień </w:t>
      </w:r>
      <w:r w:rsidRPr="00D57B63">
        <w:rPr>
          <w:spacing w:val="-2"/>
          <w:sz w:val="24"/>
          <w:szCs w:val="21"/>
        </w:rPr>
        <w:t xml:space="preserve">Publicznych ul. Postępu 17a, 02-676 Warszawa, Polska, strona internetowa: </w:t>
      </w:r>
      <w:r w:rsidRPr="00D57B63">
        <w:rPr>
          <w:b/>
          <w:bCs/>
          <w:spacing w:val="-2"/>
          <w:sz w:val="24"/>
        </w:rPr>
        <w:t>www.uzp.gov.pl</w:t>
      </w:r>
      <w:r w:rsidRPr="00D57B63">
        <w:rPr>
          <w:spacing w:val="-2"/>
          <w:sz w:val="24"/>
          <w:szCs w:val="21"/>
        </w:rPr>
        <w:t>)</w:t>
      </w:r>
      <w:r w:rsidRPr="00D57B63">
        <w:rPr>
          <w:sz w:val="24"/>
          <w:szCs w:val="21"/>
        </w:rPr>
        <w:t xml:space="preserve"> w formie pisemnej lub w postaci elektronicznej, podpisane bezpiecznym podpisem elektronicznym weryfikowanym przy pomocy ważnego kwalifikowanego certyfikatu lub równoważnego środka, spełniającego wymagania dla tego rodzaju podpisu.</w:t>
      </w:r>
      <w:r w:rsidRPr="00D57B63">
        <w:rPr>
          <w:b/>
          <w:bCs/>
          <w:color w:val="00B0F0"/>
          <w:spacing w:val="20"/>
          <w:sz w:val="24"/>
        </w:rPr>
        <w:t xml:space="preserve"> </w:t>
      </w:r>
    </w:p>
    <w:p w:rsidR="00A83F19" w:rsidRPr="00D57B63" w:rsidRDefault="00A83F19" w:rsidP="00A83F19">
      <w:pPr>
        <w:numPr>
          <w:ilvl w:val="0"/>
          <w:numId w:val="42"/>
        </w:numPr>
        <w:autoSpaceDE w:val="0"/>
        <w:autoSpaceDN w:val="0"/>
        <w:adjustRightInd w:val="0"/>
        <w:ind w:left="709" w:hanging="425"/>
        <w:jc w:val="both"/>
        <w:rPr>
          <w:spacing w:val="-2"/>
          <w:sz w:val="24"/>
          <w:szCs w:val="24"/>
        </w:rPr>
      </w:pPr>
      <w:r w:rsidRPr="00D57B63">
        <w:rPr>
          <w:sz w:val="24"/>
          <w:szCs w:val="21"/>
        </w:rPr>
        <w:t xml:space="preserve">Odwołujący przesyła kopie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r w:rsidRPr="00D57B63">
        <w:rPr>
          <w:spacing w:val="-2"/>
          <w:sz w:val="24"/>
          <w:szCs w:val="21"/>
        </w:rPr>
        <w:t>(</w:t>
      </w:r>
      <w:r w:rsidRPr="00D57B63">
        <w:rPr>
          <w:b/>
          <w:i/>
          <w:spacing w:val="-2"/>
          <w:sz w:val="24"/>
          <w:szCs w:val="21"/>
        </w:rPr>
        <w:t xml:space="preserve">faks nr 052 582 27 77 – Sekretariat </w:t>
      </w:r>
      <w:r w:rsidR="00D57B63" w:rsidRPr="00D57B63">
        <w:rPr>
          <w:b/>
          <w:i/>
          <w:spacing w:val="-2"/>
          <w:sz w:val="24"/>
          <w:szCs w:val="21"/>
        </w:rPr>
        <w:t>Zamawiającego</w:t>
      </w:r>
      <w:r w:rsidRPr="00D57B63">
        <w:rPr>
          <w:b/>
          <w:i/>
          <w:spacing w:val="-2"/>
          <w:sz w:val="24"/>
          <w:szCs w:val="21"/>
        </w:rPr>
        <w:t>, e-mail: zarzad@zdmikp.bydgoszcz.pl</w:t>
      </w:r>
      <w:r w:rsidRPr="00D57B63">
        <w:rPr>
          <w:spacing w:val="-2"/>
          <w:sz w:val="24"/>
          <w:szCs w:val="21"/>
        </w:rPr>
        <w:t>).</w:t>
      </w:r>
    </w:p>
    <w:p w:rsidR="00A83F19" w:rsidRPr="00D57B63" w:rsidRDefault="00A83F19" w:rsidP="00A83F19">
      <w:pPr>
        <w:numPr>
          <w:ilvl w:val="0"/>
          <w:numId w:val="42"/>
        </w:numPr>
        <w:autoSpaceDE w:val="0"/>
        <w:autoSpaceDN w:val="0"/>
        <w:adjustRightInd w:val="0"/>
        <w:ind w:left="709" w:hanging="425"/>
        <w:jc w:val="both"/>
        <w:rPr>
          <w:sz w:val="24"/>
          <w:szCs w:val="21"/>
        </w:rPr>
      </w:pPr>
      <w:r w:rsidRPr="00D57B63">
        <w:rPr>
          <w:sz w:val="24"/>
          <w:szCs w:val="21"/>
        </w:rPr>
        <w:t>Odwołanie wnosi się w terminie 10 dni od dnia przesłania informacji o czynności Zamawiającego stanowiącej podstawę jego wniesienia - jeżeli zostały przesłane w sposób określony w art. 180 ust. 5 UPZP zdanie drugie, albo w terminie 15 dni - jeżeli zostały przesłane w inny sposób.</w:t>
      </w:r>
    </w:p>
    <w:p w:rsidR="00A83F19" w:rsidRPr="00D57B63" w:rsidRDefault="00A83F19" w:rsidP="00A83F19">
      <w:pPr>
        <w:numPr>
          <w:ilvl w:val="0"/>
          <w:numId w:val="42"/>
        </w:numPr>
        <w:autoSpaceDE w:val="0"/>
        <w:autoSpaceDN w:val="0"/>
        <w:adjustRightInd w:val="0"/>
        <w:ind w:left="709" w:hanging="425"/>
        <w:jc w:val="both"/>
        <w:rPr>
          <w:spacing w:val="-2"/>
          <w:sz w:val="24"/>
          <w:szCs w:val="24"/>
        </w:rPr>
      </w:pPr>
      <w:r w:rsidRPr="00D57B63">
        <w:rPr>
          <w:sz w:val="24"/>
          <w:szCs w:val="21"/>
        </w:rPr>
        <w:t xml:space="preserve">Odwołanie wobec treści ogłoszenia o zamówieniu, a jeżeli postępowanie jest prowadzone </w:t>
      </w:r>
      <w:r w:rsidR="002907EA" w:rsidRPr="00D57B63">
        <w:rPr>
          <w:sz w:val="24"/>
          <w:szCs w:val="21"/>
        </w:rPr>
        <w:br/>
      </w:r>
      <w:r w:rsidRPr="00D57B63">
        <w:rPr>
          <w:sz w:val="24"/>
          <w:szCs w:val="21"/>
        </w:rPr>
        <w:t xml:space="preserve">w trybie przetargu nieograniczonego, także wobec postanowień specyfikacji istotnych warunków zamówienia, wnosi się w terminie 10 dni od dnia publikacji ogłoszenia </w:t>
      </w:r>
      <w:r w:rsidR="002907EA" w:rsidRPr="00D57B63">
        <w:rPr>
          <w:sz w:val="24"/>
          <w:szCs w:val="21"/>
        </w:rPr>
        <w:br/>
      </w:r>
      <w:r w:rsidRPr="00D57B63">
        <w:rPr>
          <w:spacing w:val="-2"/>
          <w:sz w:val="24"/>
          <w:szCs w:val="21"/>
        </w:rPr>
        <w:t xml:space="preserve">w Dzienniku Urzędowym Unii Europejskiej lub zamieszczenia </w:t>
      </w:r>
      <w:r w:rsidR="00D57B63" w:rsidRPr="00D57B63">
        <w:rPr>
          <w:spacing w:val="-2"/>
          <w:sz w:val="24"/>
          <w:szCs w:val="21"/>
        </w:rPr>
        <w:t>SIWZ</w:t>
      </w:r>
      <w:r w:rsidRPr="00D57B63">
        <w:rPr>
          <w:spacing w:val="-2"/>
          <w:sz w:val="24"/>
          <w:szCs w:val="21"/>
        </w:rPr>
        <w:t xml:space="preserve"> na stronie internetowej.</w:t>
      </w:r>
    </w:p>
    <w:p w:rsidR="00A83F19" w:rsidRPr="00D57B63" w:rsidRDefault="00A83F19" w:rsidP="00A83F19">
      <w:pPr>
        <w:numPr>
          <w:ilvl w:val="0"/>
          <w:numId w:val="42"/>
        </w:numPr>
        <w:autoSpaceDE w:val="0"/>
        <w:autoSpaceDN w:val="0"/>
        <w:adjustRightInd w:val="0"/>
        <w:ind w:left="709" w:hanging="425"/>
        <w:jc w:val="both"/>
        <w:rPr>
          <w:sz w:val="24"/>
          <w:szCs w:val="21"/>
        </w:rPr>
      </w:pPr>
      <w:r w:rsidRPr="00D57B63">
        <w:rPr>
          <w:sz w:val="24"/>
          <w:szCs w:val="21"/>
        </w:rPr>
        <w:t>Odwołanie wobec czynności innych niż określone w pkt. 7 i 8 wnosi się w terminie 10 dni od dnia, w którym powzięto lub przy zachowaniu należytej staranności można było powziąć wiadomość o okolicznościach stanowiących podstawę jego wniesienia.</w:t>
      </w:r>
    </w:p>
    <w:p w:rsidR="00A83F19" w:rsidRPr="00D57B63" w:rsidRDefault="00A83F19" w:rsidP="00A83F19">
      <w:pPr>
        <w:numPr>
          <w:ilvl w:val="0"/>
          <w:numId w:val="42"/>
        </w:numPr>
        <w:autoSpaceDE w:val="0"/>
        <w:autoSpaceDN w:val="0"/>
        <w:adjustRightInd w:val="0"/>
        <w:jc w:val="both"/>
        <w:rPr>
          <w:sz w:val="24"/>
          <w:szCs w:val="24"/>
        </w:rPr>
      </w:pPr>
      <w:r w:rsidRPr="00D57B63">
        <w:rPr>
          <w:sz w:val="24"/>
          <w:szCs w:val="24"/>
        </w:rPr>
        <w:t xml:space="preserve">Jeżeli Zamawiający mimo takiego obowiązku nie przesłał wykonawcy zawiadomienia </w:t>
      </w:r>
      <w:r w:rsidRPr="00D57B63">
        <w:rPr>
          <w:sz w:val="24"/>
          <w:szCs w:val="24"/>
        </w:rPr>
        <w:br/>
        <w:t>o wyborze oferty najkorzystniejszej, odwołanie wnosi się nie później niż w terminie:</w:t>
      </w:r>
    </w:p>
    <w:p w:rsidR="00A83F19" w:rsidRPr="00D57B63" w:rsidRDefault="00A83F19" w:rsidP="00A83F19">
      <w:pPr>
        <w:numPr>
          <w:ilvl w:val="0"/>
          <w:numId w:val="24"/>
        </w:numPr>
        <w:autoSpaceDE w:val="0"/>
        <w:autoSpaceDN w:val="0"/>
        <w:adjustRightInd w:val="0"/>
        <w:ind w:left="1049" w:hanging="340"/>
        <w:jc w:val="both"/>
        <w:rPr>
          <w:sz w:val="24"/>
          <w:szCs w:val="24"/>
        </w:rPr>
      </w:pPr>
      <w:r w:rsidRPr="00D57B63">
        <w:rPr>
          <w:sz w:val="24"/>
          <w:szCs w:val="24"/>
        </w:rPr>
        <w:lastRenderedPageBreak/>
        <w:t xml:space="preserve">30 dni od dnia </w:t>
      </w:r>
      <w:r w:rsidRPr="00D57B63">
        <w:rPr>
          <w:sz w:val="24"/>
          <w:szCs w:val="21"/>
        </w:rPr>
        <w:t xml:space="preserve">publikacji w Dzienniku Urzędowym Unii Europejskiej ogłoszenia </w:t>
      </w:r>
      <w:r w:rsidR="002907EA" w:rsidRPr="00D57B63">
        <w:rPr>
          <w:sz w:val="24"/>
          <w:szCs w:val="21"/>
        </w:rPr>
        <w:br/>
      </w:r>
      <w:r w:rsidRPr="00D57B63">
        <w:rPr>
          <w:sz w:val="24"/>
          <w:szCs w:val="21"/>
        </w:rPr>
        <w:t>o udzieleniu zamówienia,</w:t>
      </w:r>
    </w:p>
    <w:p w:rsidR="00A83F19" w:rsidRPr="00D57B63" w:rsidRDefault="00A83F19" w:rsidP="00A83F19">
      <w:pPr>
        <w:numPr>
          <w:ilvl w:val="0"/>
          <w:numId w:val="24"/>
        </w:numPr>
        <w:autoSpaceDE w:val="0"/>
        <w:autoSpaceDN w:val="0"/>
        <w:adjustRightInd w:val="0"/>
        <w:ind w:left="993" w:hanging="284"/>
        <w:jc w:val="both"/>
        <w:rPr>
          <w:sz w:val="24"/>
          <w:szCs w:val="24"/>
        </w:rPr>
      </w:pPr>
      <w:r w:rsidRPr="00D57B63">
        <w:rPr>
          <w:sz w:val="24"/>
          <w:szCs w:val="24"/>
        </w:rPr>
        <w:t xml:space="preserve">6 miesięcy od dnia zawarcia umowy, jeżeli Zamawiający, nie opublikował w </w:t>
      </w:r>
      <w:r w:rsidRPr="00D57B63">
        <w:rPr>
          <w:sz w:val="24"/>
          <w:szCs w:val="21"/>
        </w:rPr>
        <w:t xml:space="preserve">Dzienniku Urzędowym Unii Europejskiej </w:t>
      </w:r>
      <w:r w:rsidRPr="00D57B63">
        <w:rPr>
          <w:sz w:val="24"/>
          <w:szCs w:val="24"/>
        </w:rPr>
        <w:t>ogłoszenia o udzieleniu zamówienia.</w:t>
      </w:r>
    </w:p>
    <w:p w:rsidR="00A83F19" w:rsidRPr="00D57B63" w:rsidRDefault="00A83F19" w:rsidP="00A83F19">
      <w:pPr>
        <w:numPr>
          <w:ilvl w:val="0"/>
          <w:numId w:val="42"/>
        </w:numPr>
        <w:autoSpaceDE w:val="0"/>
        <w:autoSpaceDN w:val="0"/>
        <w:adjustRightInd w:val="0"/>
        <w:jc w:val="both"/>
        <w:rPr>
          <w:sz w:val="24"/>
          <w:szCs w:val="21"/>
        </w:rPr>
      </w:pPr>
      <w:r w:rsidRPr="00D57B63">
        <w:rPr>
          <w:sz w:val="24"/>
          <w:szCs w:val="24"/>
        </w:rPr>
        <w:t>Zasady post</w:t>
      </w:r>
      <w:r w:rsidRPr="00D57B63">
        <w:rPr>
          <w:rFonts w:eastAsia="TimesNewRoman"/>
          <w:sz w:val="24"/>
          <w:szCs w:val="24"/>
        </w:rPr>
        <w:t>ę</w:t>
      </w:r>
      <w:r w:rsidRPr="00D57B63">
        <w:rPr>
          <w:sz w:val="24"/>
          <w:szCs w:val="24"/>
        </w:rPr>
        <w:t>powania po wniesieniu odwołania, zostały okre</w:t>
      </w:r>
      <w:r w:rsidRPr="00D57B63">
        <w:rPr>
          <w:rFonts w:eastAsia="TimesNewRoman"/>
          <w:sz w:val="24"/>
          <w:szCs w:val="24"/>
        </w:rPr>
        <w:t>ś</w:t>
      </w:r>
      <w:r w:rsidRPr="00D57B63">
        <w:rPr>
          <w:sz w:val="24"/>
          <w:szCs w:val="24"/>
        </w:rPr>
        <w:t>lone w Dziale VI UPZP.</w:t>
      </w:r>
    </w:p>
    <w:p w:rsidR="00A83F19" w:rsidRPr="00D57B63" w:rsidRDefault="00A83F19" w:rsidP="00A83F19">
      <w:pPr>
        <w:numPr>
          <w:ilvl w:val="0"/>
          <w:numId w:val="42"/>
        </w:numPr>
        <w:autoSpaceDE w:val="0"/>
        <w:autoSpaceDN w:val="0"/>
        <w:adjustRightInd w:val="0"/>
        <w:jc w:val="both"/>
        <w:rPr>
          <w:sz w:val="24"/>
          <w:szCs w:val="21"/>
        </w:rPr>
      </w:pPr>
      <w:r w:rsidRPr="00D57B63">
        <w:rPr>
          <w:sz w:val="24"/>
          <w:szCs w:val="21"/>
        </w:rPr>
        <w:t>Na orzeczenie Izby stronom oraz uczestnikom postępowania odwoławczego przysługuje skarga do sądu.</w:t>
      </w:r>
    </w:p>
    <w:p w:rsidR="00A83F19" w:rsidRPr="00D57B63" w:rsidRDefault="00A83F19" w:rsidP="00A83F19">
      <w:pPr>
        <w:numPr>
          <w:ilvl w:val="0"/>
          <w:numId w:val="42"/>
        </w:numPr>
        <w:autoSpaceDE w:val="0"/>
        <w:autoSpaceDN w:val="0"/>
        <w:adjustRightInd w:val="0"/>
        <w:jc w:val="both"/>
        <w:rPr>
          <w:sz w:val="24"/>
          <w:szCs w:val="21"/>
        </w:rPr>
      </w:pPr>
      <w:r w:rsidRPr="00D57B63">
        <w:rPr>
          <w:sz w:val="24"/>
          <w:szCs w:val="21"/>
        </w:rPr>
        <w:t>Skargę wnosi się do sadu okręgowego właściwego dla siedziby albo miejsca zamieszkania Zamawiającego.</w:t>
      </w:r>
    </w:p>
    <w:p w:rsidR="00A83F19" w:rsidRPr="00D57B63" w:rsidRDefault="00A83F19" w:rsidP="00A83F19">
      <w:pPr>
        <w:numPr>
          <w:ilvl w:val="0"/>
          <w:numId w:val="42"/>
        </w:numPr>
        <w:autoSpaceDE w:val="0"/>
        <w:autoSpaceDN w:val="0"/>
        <w:adjustRightInd w:val="0"/>
        <w:jc w:val="both"/>
        <w:rPr>
          <w:spacing w:val="-4"/>
          <w:sz w:val="24"/>
          <w:szCs w:val="24"/>
        </w:rPr>
      </w:pPr>
      <w:r w:rsidRPr="00D57B63">
        <w:rPr>
          <w:sz w:val="24"/>
          <w:szCs w:val="24"/>
        </w:rPr>
        <w:t xml:space="preserve">Skargę wnosi się za pośrednictwem Prezesa Krajowej Izby Odwoławczej w terminie 7 dni od dnia doręczenia orzeczenia Izby, przesyłając jednocześnie jej odpis przeciwnikowi skargi. Złożenie skargi w placówce pocztowej operatora wyznaczonego w rozumieniu ustawy z dnia </w:t>
      </w:r>
      <w:r w:rsidRPr="00D57B63">
        <w:rPr>
          <w:spacing w:val="-4"/>
          <w:sz w:val="24"/>
          <w:szCs w:val="24"/>
        </w:rPr>
        <w:t>23 listopada 2012 r. – Prawo pocztowe (Dz. U. poz. 1529) jest równoznaczne z jej wniesieniem.</w:t>
      </w:r>
    </w:p>
    <w:p w:rsidR="00A83F19" w:rsidRPr="00117C9B" w:rsidRDefault="00A83F19" w:rsidP="00A83F19">
      <w:pPr>
        <w:numPr>
          <w:ilvl w:val="0"/>
          <w:numId w:val="42"/>
        </w:numPr>
        <w:autoSpaceDE w:val="0"/>
        <w:autoSpaceDN w:val="0"/>
        <w:adjustRightInd w:val="0"/>
        <w:jc w:val="both"/>
        <w:rPr>
          <w:sz w:val="24"/>
          <w:szCs w:val="21"/>
        </w:rPr>
      </w:pPr>
      <w:r w:rsidRPr="00D57B63">
        <w:rPr>
          <w:sz w:val="24"/>
          <w:szCs w:val="21"/>
        </w:rPr>
        <w:t>Skarga powinna czynić zadość wymaganiom przewidzianym dla pisma procesowego oraz</w:t>
      </w:r>
      <w:r w:rsidRPr="00117C9B">
        <w:rPr>
          <w:sz w:val="24"/>
          <w:szCs w:val="21"/>
        </w:rPr>
        <w:t xml:space="preserve"> zawierać oznaczenie zaskarżonego orzeczenia, przytoczenie zarzutów, zwięzłe ich uzasadnienie, wskazanie dowodów, a także wniosek o uchylenie orzeczenia lub o zmianę orzeczenia w całości lub w części.</w:t>
      </w:r>
    </w:p>
    <w:p w:rsidR="00A83F19" w:rsidRPr="00117C9B" w:rsidRDefault="00A83F19" w:rsidP="00A83F19">
      <w:pPr>
        <w:numPr>
          <w:ilvl w:val="0"/>
          <w:numId w:val="42"/>
        </w:numPr>
        <w:autoSpaceDE w:val="0"/>
        <w:autoSpaceDN w:val="0"/>
        <w:adjustRightInd w:val="0"/>
        <w:jc w:val="both"/>
        <w:rPr>
          <w:spacing w:val="-4"/>
          <w:sz w:val="24"/>
          <w:szCs w:val="24"/>
        </w:rPr>
      </w:pPr>
      <w:r w:rsidRPr="00117C9B">
        <w:rPr>
          <w:sz w:val="24"/>
          <w:szCs w:val="21"/>
        </w:rPr>
        <w:t xml:space="preserve">Od wyroku sądu lub postanowienia kończącego postępowanie w </w:t>
      </w:r>
      <w:r w:rsidRPr="00117C9B">
        <w:rPr>
          <w:sz w:val="24"/>
          <w:szCs w:val="24"/>
        </w:rPr>
        <w:t>sprawie nie przysługuje skarga kasacyjna.</w:t>
      </w:r>
    </w:p>
    <w:p w:rsidR="006C7144" w:rsidRPr="006C7144" w:rsidRDefault="006C7144" w:rsidP="00700397">
      <w:pPr>
        <w:pStyle w:val="Subhead2"/>
        <w:tabs>
          <w:tab w:val="left" w:pos="284"/>
        </w:tabs>
        <w:spacing w:before="240" w:after="120"/>
        <w:ind w:left="283" w:hanging="425"/>
        <w:jc w:val="both"/>
      </w:pPr>
      <w:r w:rsidRPr="006C7144">
        <w:t>2</w:t>
      </w:r>
      <w:r w:rsidR="00D423F5">
        <w:t>6</w:t>
      </w:r>
      <w:r w:rsidRPr="006C7144">
        <w:t>.</w:t>
      </w:r>
      <w:r w:rsidRPr="006C7144">
        <w:tab/>
      </w:r>
      <w:r w:rsidRPr="0080664D">
        <w:rPr>
          <w:spacing w:val="-4"/>
        </w:rPr>
        <w:t>Wysokość zwrotu kosztów udziału w postępowaniu, jeżeli Zamawiający przewiduje ich zwrot</w:t>
      </w:r>
    </w:p>
    <w:p w:rsidR="006C7144" w:rsidRDefault="006C7144" w:rsidP="006C7144">
      <w:pPr>
        <w:tabs>
          <w:tab w:val="left" w:pos="-2694"/>
        </w:tabs>
        <w:ind w:left="284"/>
        <w:jc w:val="both"/>
        <w:rPr>
          <w:rFonts w:eastAsia="Batang"/>
          <w:sz w:val="24"/>
        </w:rPr>
      </w:pPr>
      <w:r w:rsidRPr="006C7144">
        <w:rPr>
          <w:sz w:val="24"/>
        </w:rPr>
        <w:t>Zamawiający</w:t>
      </w:r>
      <w:r w:rsidRPr="006C7144">
        <w:rPr>
          <w:b/>
          <w:sz w:val="24"/>
        </w:rPr>
        <w:t xml:space="preserve"> nie przewiduje </w:t>
      </w:r>
      <w:r w:rsidRPr="006C7144">
        <w:rPr>
          <w:sz w:val="24"/>
        </w:rPr>
        <w:t>zwrotu kosztów udziału w niniejszym postępowaniu</w:t>
      </w:r>
      <w:r w:rsidRPr="006C7144">
        <w:rPr>
          <w:rFonts w:eastAsia="Batang"/>
          <w:sz w:val="24"/>
        </w:rPr>
        <w:t xml:space="preserve">. </w:t>
      </w:r>
    </w:p>
    <w:p w:rsidR="006C7144" w:rsidRPr="006C7144" w:rsidRDefault="00D423F5" w:rsidP="006C7144">
      <w:pPr>
        <w:pStyle w:val="Subhead2"/>
        <w:tabs>
          <w:tab w:val="left" w:pos="284"/>
        </w:tabs>
        <w:spacing w:before="200"/>
        <w:ind w:left="283" w:hanging="425"/>
        <w:jc w:val="both"/>
      </w:pPr>
      <w:r w:rsidRPr="00E73132">
        <w:t>27</w:t>
      </w:r>
      <w:r w:rsidR="006C7144" w:rsidRPr="00E73132">
        <w:t>.</w:t>
      </w:r>
      <w:r w:rsidR="006C7144" w:rsidRPr="00E73132">
        <w:tab/>
        <w:t>Załączniki do SIWZ</w:t>
      </w:r>
      <w:r w:rsidR="006C7144" w:rsidRPr="006C7144">
        <w:t xml:space="preserve"> </w:t>
      </w:r>
    </w:p>
    <w:p w:rsidR="00765752" w:rsidRPr="00691200" w:rsidRDefault="00765752" w:rsidP="00691200">
      <w:pPr>
        <w:tabs>
          <w:tab w:val="left" w:pos="567"/>
          <w:tab w:val="left" w:pos="7797"/>
        </w:tabs>
        <w:spacing w:before="120"/>
        <w:ind w:left="567" w:hanging="283"/>
        <w:jc w:val="both"/>
        <w:rPr>
          <w:sz w:val="24"/>
          <w:szCs w:val="24"/>
        </w:rPr>
      </w:pPr>
      <w:r w:rsidRPr="00691200">
        <w:rPr>
          <w:sz w:val="24"/>
          <w:szCs w:val="24"/>
        </w:rPr>
        <w:t>1)</w:t>
      </w:r>
      <w:r w:rsidRPr="00691200">
        <w:rPr>
          <w:sz w:val="24"/>
          <w:szCs w:val="24"/>
        </w:rPr>
        <w:tab/>
        <w:t xml:space="preserve">wzór </w:t>
      </w:r>
      <w:r w:rsidR="00691200">
        <w:rPr>
          <w:sz w:val="24"/>
          <w:szCs w:val="24"/>
        </w:rPr>
        <w:t>U</w:t>
      </w:r>
      <w:r w:rsidRPr="00691200">
        <w:rPr>
          <w:sz w:val="24"/>
          <w:szCs w:val="24"/>
        </w:rPr>
        <w:t>mowy</w:t>
      </w:r>
      <w:r w:rsidR="00691200">
        <w:rPr>
          <w:sz w:val="24"/>
          <w:szCs w:val="24"/>
        </w:rPr>
        <w:tab/>
      </w:r>
      <w:r w:rsidRPr="00691200">
        <w:rPr>
          <w:sz w:val="24"/>
          <w:szCs w:val="24"/>
        </w:rPr>
        <w:t xml:space="preserve">– </w:t>
      </w:r>
      <w:r w:rsidRPr="00691200">
        <w:rPr>
          <w:sz w:val="24"/>
          <w:szCs w:val="24"/>
          <w:u w:val="single"/>
        </w:rPr>
        <w:t>załącznik Nr 1</w:t>
      </w:r>
      <w:r w:rsidRPr="00691200">
        <w:rPr>
          <w:sz w:val="24"/>
          <w:szCs w:val="24"/>
        </w:rPr>
        <w:t>,</w:t>
      </w:r>
    </w:p>
    <w:p w:rsidR="007A23D7" w:rsidRPr="00691200" w:rsidRDefault="007A23D7" w:rsidP="00691200">
      <w:pPr>
        <w:tabs>
          <w:tab w:val="left" w:pos="567"/>
          <w:tab w:val="left" w:pos="7797"/>
        </w:tabs>
        <w:ind w:left="567" w:hanging="283"/>
        <w:jc w:val="both"/>
        <w:rPr>
          <w:sz w:val="24"/>
          <w:szCs w:val="24"/>
        </w:rPr>
      </w:pPr>
      <w:r w:rsidRPr="00691200">
        <w:rPr>
          <w:sz w:val="24"/>
          <w:szCs w:val="24"/>
        </w:rPr>
        <w:t>2)</w:t>
      </w:r>
      <w:r w:rsidRPr="00691200">
        <w:rPr>
          <w:sz w:val="24"/>
          <w:szCs w:val="24"/>
        </w:rPr>
        <w:tab/>
        <w:t>wykaz sygnalizacji świetlnych</w:t>
      </w:r>
      <w:r w:rsidR="00691200">
        <w:rPr>
          <w:sz w:val="24"/>
          <w:szCs w:val="24"/>
        </w:rPr>
        <w:tab/>
      </w:r>
      <w:r w:rsidRPr="00691200">
        <w:rPr>
          <w:sz w:val="24"/>
          <w:szCs w:val="24"/>
        </w:rPr>
        <w:t>–</w:t>
      </w:r>
      <w:r w:rsidR="00691200">
        <w:rPr>
          <w:sz w:val="24"/>
          <w:szCs w:val="24"/>
        </w:rPr>
        <w:t xml:space="preserve"> </w:t>
      </w:r>
      <w:r w:rsidRPr="00691200">
        <w:rPr>
          <w:sz w:val="24"/>
          <w:szCs w:val="24"/>
          <w:u w:val="single"/>
        </w:rPr>
        <w:t xml:space="preserve">załącznik Nr </w:t>
      </w:r>
      <w:r w:rsidR="00691200" w:rsidRPr="00691200">
        <w:rPr>
          <w:sz w:val="24"/>
          <w:szCs w:val="24"/>
          <w:u w:val="single"/>
        </w:rPr>
        <w:t>2</w:t>
      </w:r>
      <w:r w:rsidRPr="00691200">
        <w:rPr>
          <w:sz w:val="24"/>
          <w:szCs w:val="24"/>
        </w:rPr>
        <w:t>,</w:t>
      </w:r>
    </w:p>
    <w:p w:rsidR="00691200" w:rsidRPr="00691200" w:rsidRDefault="00691200" w:rsidP="00691200">
      <w:pPr>
        <w:tabs>
          <w:tab w:val="left" w:pos="567"/>
          <w:tab w:val="left" w:pos="7797"/>
        </w:tabs>
        <w:ind w:left="567" w:hanging="283"/>
        <w:jc w:val="both"/>
        <w:rPr>
          <w:sz w:val="24"/>
          <w:szCs w:val="24"/>
        </w:rPr>
      </w:pPr>
      <w:r w:rsidRPr="00691200">
        <w:rPr>
          <w:sz w:val="24"/>
          <w:szCs w:val="24"/>
        </w:rPr>
        <w:t>3)</w:t>
      </w:r>
      <w:r w:rsidRPr="00691200">
        <w:rPr>
          <w:sz w:val="24"/>
          <w:szCs w:val="24"/>
        </w:rPr>
        <w:tab/>
        <w:t>wykazy urządzeń ITS</w:t>
      </w:r>
      <w:r>
        <w:rPr>
          <w:sz w:val="24"/>
          <w:szCs w:val="24"/>
        </w:rPr>
        <w:tab/>
      </w:r>
      <w:r w:rsidRPr="00691200">
        <w:rPr>
          <w:sz w:val="24"/>
          <w:szCs w:val="24"/>
        </w:rPr>
        <w:t>–</w:t>
      </w:r>
      <w:r>
        <w:rPr>
          <w:sz w:val="24"/>
          <w:szCs w:val="24"/>
        </w:rPr>
        <w:t xml:space="preserve"> </w:t>
      </w:r>
      <w:r w:rsidRPr="00691200">
        <w:rPr>
          <w:sz w:val="24"/>
          <w:szCs w:val="24"/>
          <w:u w:val="single"/>
        </w:rPr>
        <w:t>załącznik Nr 3</w:t>
      </w:r>
      <w:r w:rsidRPr="00691200">
        <w:rPr>
          <w:sz w:val="24"/>
          <w:szCs w:val="24"/>
        </w:rPr>
        <w:t>,</w:t>
      </w:r>
    </w:p>
    <w:p w:rsidR="00691200" w:rsidRPr="00691200" w:rsidRDefault="00691200" w:rsidP="00691200">
      <w:pPr>
        <w:tabs>
          <w:tab w:val="left" w:pos="567"/>
          <w:tab w:val="left" w:pos="7797"/>
        </w:tabs>
        <w:ind w:left="567" w:hanging="283"/>
        <w:jc w:val="both"/>
        <w:rPr>
          <w:sz w:val="24"/>
          <w:szCs w:val="24"/>
        </w:rPr>
      </w:pPr>
      <w:r>
        <w:rPr>
          <w:sz w:val="24"/>
          <w:szCs w:val="24"/>
        </w:rPr>
        <w:t>4</w:t>
      </w:r>
      <w:r w:rsidRPr="00691200">
        <w:rPr>
          <w:sz w:val="24"/>
          <w:szCs w:val="24"/>
        </w:rPr>
        <w:t>)</w:t>
      </w:r>
      <w:r w:rsidRPr="00691200">
        <w:rPr>
          <w:sz w:val="24"/>
          <w:szCs w:val="24"/>
        </w:rPr>
        <w:tab/>
        <w:t>specyfikacja wykonania prac konserwacyjnych</w:t>
      </w:r>
      <w:r>
        <w:rPr>
          <w:sz w:val="24"/>
          <w:szCs w:val="24"/>
        </w:rPr>
        <w:t xml:space="preserve"> (SPK)</w:t>
      </w:r>
      <w:r>
        <w:rPr>
          <w:sz w:val="24"/>
          <w:szCs w:val="24"/>
        </w:rPr>
        <w:tab/>
      </w:r>
      <w:r w:rsidRPr="00691200">
        <w:rPr>
          <w:sz w:val="24"/>
          <w:szCs w:val="24"/>
        </w:rPr>
        <w:t xml:space="preserve">– </w:t>
      </w:r>
      <w:r w:rsidRPr="00691200">
        <w:rPr>
          <w:sz w:val="24"/>
          <w:szCs w:val="24"/>
          <w:u w:val="single"/>
        </w:rPr>
        <w:t xml:space="preserve">załącznik Nr </w:t>
      </w:r>
      <w:r>
        <w:rPr>
          <w:sz w:val="24"/>
          <w:szCs w:val="24"/>
          <w:u w:val="single"/>
        </w:rPr>
        <w:t>4</w:t>
      </w:r>
      <w:r w:rsidRPr="00691200">
        <w:rPr>
          <w:sz w:val="24"/>
          <w:szCs w:val="24"/>
        </w:rPr>
        <w:t>,</w:t>
      </w:r>
    </w:p>
    <w:p w:rsidR="00691200" w:rsidRPr="00691200" w:rsidRDefault="00691200" w:rsidP="00691200">
      <w:pPr>
        <w:tabs>
          <w:tab w:val="left" w:pos="567"/>
          <w:tab w:val="left" w:pos="7797"/>
        </w:tabs>
        <w:ind w:left="567" w:hanging="283"/>
        <w:jc w:val="both"/>
        <w:rPr>
          <w:sz w:val="24"/>
          <w:szCs w:val="24"/>
        </w:rPr>
      </w:pPr>
      <w:r>
        <w:rPr>
          <w:sz w:val="24"/>
          <w:szCs w:val="24"/>
        </w:rPr>
        <w:t>5</w:t>
      </w:r>
      <w:r w:rsidRPr="00691200">
        <w:rPr>
          <w:sz w:val="24"/>
          <w:szCs w:val="24"/>
        </w:rPr>
        <w:t>)</w:t>
      </w:r>
      <w:r w:rsidRPr="00691200">
        <w:rPr>
          <w:sz w:val="24"/>
          <w:szCs w:val="24"/>
        </w:rPr>
        <w:tab/>
      </w:r>
      <w:r w:rsidRPr="00691200">
        <w:rPr>
          <w:spacing w:val="-4"/>
          <w:sz w:val="24"/>
          <w:szCs w:val="24"/>
        </w:rPr>
        <w:t>specyfikacja techniczna wykonania i odbioru robót budowlanych związanych</w:t>
      </w:r>
      <w:r>
        <w:rPr>
          <w:spacing w:val="-4"/>
          <w:sz w:val="24"/>
          <w:szCs w:val="24"/>
        </w:rPr>
        <w:tab/>
      </w:r>
      <w:r>
        <w:rPr>
          <w:spacing w:val="-4"/>
          <w:sz w:val="24"/>
          <w:szCs w:val="24"/>
        </w:rPr>
        <w:br/>
      </w:r>
      <w:r w:rsidRPr="00691200">
        <w:rPr>
          <w:spacing w:val="-4"/>
          <w:sz w:val="24"/>
          <w:szCs w:val="24"/>
        </w:rPr>
        <w:t>z naprawami</w:t>
      </w:r>
      <w:r w:rsidRPr="00691200">
        <w:rPr>
          <w:sz w:val="24"/>
          <w:szCs w:val="24"/>
        </w:rPr>
        <w:t xml:space="preserve"> awaryjnymi urządzeń sygnalizacji świetlnych</w:t>
      </w:r>
      <w:r>
        <w:rPr>
          <w:sz w:val="24"/>
          <w:szCs w:val="24"/>
        </w:rPr>
        <w:t xml:space="preserve"> (SST)</w:t>
      </w:r>
      <w:r>
        <w:rPr>
          <w:sz w:val="24"/>
          <w:szCs w:val="24"/>
        </w:rPr>
        <w:tab/>
      </w:r>
      <w:r w:rsidRPr="00691200">
        <w:rPr>
          <w:sz w:val="24"/>
          <w:szCs w:val="24"/>
        </w:rPr>
        <w:t xml:space="preserve">– </w:t>
      </w:r>
      <w:r w:rsidRPr="00691200">
        <w:rPr>
          <w:sz w:val="24"/>
          <w:szCs w:val="24"/>
          <w:u w:val="single"/>
        </w:rPr>
        <w:t xml:space="preserve">załącznik Nr </w:t>
      </w:r>
      <w:r>
        <w:rPr>
          <w:sz w:val="24"/>
          <w:szCs w:val="24"/>
          <w:u w:val="single"/>
        </w:rPr>
        <w:t>5</w:t>
      </w:r>
      <w:r w:rsidRPr="00691200">
        <w:rPr>
          <w:sz w:val="24"/>
          <w:szCs w:val="24"/>
        </w:rPr>
        <w:t>,</w:t>
      </w:r>
    </w:p>
    <w:p w:rsidR="00765752" w:rsidRPr="006C7144" w:rsidRDefault="00765752" w:rsidP="00691200">
      <w:pPr>
        <w:tabs>
          <w:tab w:val="left" w:pos="567"/>
          <w:tab w:val="left" w:pos="7797"/>
        </w:tabs>
        <w:ind w:left="567" w:hanging="283"/>
        <w:jc w:val="both"/>
        <w:rPr>
          <w:sz w:val="24"/>
          <w:szCs w:val="24"/>
        </w:rPr>
      </w:pPr>
      <w:r>
        <w:rPr>
          <w:sz w:val="24"/>
        </w:rPr>
        <w:t>6)</w:t>
      </w:r>
      <w:r>
        <w:rPr>
          <w:sz w:val="24"/>
        </w:rPr>
        <w:tab/>
      </w:r>
      <w:r w:rsidRPr="006C7144">
        <w:rPr>
          <w:sz w:val="24"/>
          <w:szCs w:val="24"/>
        </w:rPr>
        <w:t>wzór formularza ofert</w:t>
      </w:r>
      <w:r w:rsidR="00691200">
        <w:rPr>
          <w:sz w:val="24"/>
          <w:szCs w:val="24"/>
        </w:rPr>
        <w:t>owego</w:t>
      </w:r>
      <w:r w:rsidR="00691200">
        <w:rPr>
          <w:sz w:val="24"/>
          <w:szCs w:val="24"/>
        </w:rPr>
        <w:tab/>
      </w:r>
      <w:r w:rsidRPr="006C7144">
        <w:rPr>
          <w:sz w:val="24"/>
          <w:szCs w:val="24"/>
        </w:rPr>
        <w:t xml:space="preserve">– </w:t>
      </w:r>
      <w:r w:rsidRPr="00AA5580">
        <w:rPr>
          <w:sz w:val="24"/>
          <w:szCs w:val="24"/>
          <w:u w:val="single"/>
        </w:rPr>
        <w:t xml:space="preserve">załącznik Nr </w:t>
      </w:r>
      <w:r>
        <w:rPr>
          <w:sz w:val="24"/>
          <w:szCs w:val="24"/>
          <w:u w:val="single"/>
        </w:rPr>
        <w:t>6</w:t>
      </w:r>
      <w:r w:rsidRPr="006C7144">
        <w:rPr>
          <w:sz w:val="24"/>
          <w:szCs w:val="24"/>
        </w:rPr>
        <w:t>,</w:t>
      </w:r>
    </w:p>
    <w:p w:rsidR="00691200" w:rsidRDefault="00691200" w:rsidP="00691200">
      <w:pPr>
        <w:tabs>
          <w:tab w:val="left" w:pos="567"/>
          <w:tab w:val="left" w:pos="7797"/>
        </w:tabs>
        <w:ind w:left="567" w:hanging="283"/>
        <w:jc w:val="both"/>
        <w:rPr>
          <w:sz w:val="24"/>
        </w:rPr>
      </w:pPr>
      <w:r>
        <w:rPr>
          <w:sz w:val="24"/>
        </w:rPr>
        <w:t>7</w:t>
      </w:r>
      <w:r w:rsidRPr="00C37167">
        <w:rPr>
          <w:sz w:val="24"/>
        </w:rPr>
        <w:t>)</w:t>
      </w:r>
      <w:r w:rsidRPr="00C37167">
        <w:rPr>
          <w:sz w:val="24"/>
        </w:rPr>
        <w:tab/>
        <w:t>wzór wyceny prac konserwacyjnych</w:t>
      </w:r>
      <w:r>
        <w:rPr>
          <w:sz w:val="24"/>
        </w:rPr>
        <w:tab/>
      </w:r>
      <w:r w:rsidRPr="006C7144">
        <w:rPr>
          <w:sz w:val="24"/>
          <w:szCs w:val="24"/>
        </w:rPr>
        <w:t xml:space="preserve">– </w:t>
      </w:r>
      <w:r w:rsidRPr="00AA5580">
        <w:rPr>
          <w:sz w:val="24"/>
          <w:szCs w:val="24"/>
          <w:u w:val="single"/>
        </w:rPr>
        <w:t xml:space="preserve">załącznik Nr </w:t>
      </w:r>
      <w:r>
        <w:rPr>
          <w:sz w:val="24"/>
          <w:szCs w:val="24"/>
          <w:u w:val="single"/>
        </w:rPr>
        <w:t>7</w:t>
      </w:r>
      <w:r w:rsidRPr="00C37167">
        <w:rPr>
          <w:sz w:val="24"/>
        </w:rPr>
        <w:t>,</w:t>
      </w:r>
    </w:p>
    <w:p w:rsidR="006C7144" w:rsidRPr="00C37167" w:rsidRDefault="00691200" w:rsidP="00691200">
      <w:pPr>
        <w:tabs>
          <w:tab w:val="left" w:pos="567"/>
          <w:tab w:val="left" w:pos="7797"/>
        </w:tabs>
        <w:ind w:left="567" w:hanging="283"/>
        <w:jc w:val="both"/>
        <w:rPr>
          <w:sz w:val="24"/>
        </w:rPr>
      </w:pPr>
      <w:r>
        <w:rPr>
          <w:sz w:val="24"/>
        </w:rPr>
        <w:t>8</w:t>
      </w:r>
      <w:r w:rsidR="006C7144" w:rsidRPr="003A364F">
        <w:rPr>
          <w:sz w:val="24"/>
        </w:rPr>
        <w:t>)</w:t>
      </w:r>
      <w:r w:rsidR="006C7144" w:rsidRPr="003A364F">
        <w:rPr>
          <w:sz w:val="24"/>
        </w:rPr>
        <w:tab/>
        <w:t xml:space="preserve">wzór </w:t>
      </w:r>
      <w:r w:rsidR="00AA5580" w:rsidRPr="00AA5580">
        <w:rPr>
          <w:spacing w:val="-4"/>
          <w:sz w:val="24"/>
        </w:rPr>
        <w:t>kosztorysu ofertowego</w:t>
      </w:r>
      <w:r>
        <w:rPr>
          <w:spacing w:val="-4"/>
          <w:sz w:val="24"/>
        </w:rPr>
        <w:tab/>
      </w:r>
      <w:r w:rsidR="006C7144" w:rsidRPr="003A364F">
        <w:rPr>
          <w:sz w:val="24"/>
          <w:szCs w:val="24"/>
        </w:rPr>
        <w:t xml:space="preserve">– </w:t>
      </w:r>
      <w:r w:rsidR="006C7144" w:rsidRPr="00AA5580">
        <w:rPr>
          <w:sz w:val="24"/>
          <w:szCs w:val="24"/>
          <w:u w:val="single"/>
        </w:rPr>
        <w:t xml:space="preserve">załącznik Nr </w:t>
      </w:r>
      <w:r>
        <w:rPr>
          <w:sz w:val="24"/>
          <w:szCs w:val="24"/>
          <w:u w:val="single"/>
        </w:rPr>
        <w:t>8</w:t>
      </w:r>
      <w:r w:rsidR="006C7144" w:rsidRPr="003A364F">
        <w:rPr>
          <w:sz w:val="24"/>
        </w:rPr>
        <w:t>,</w:t>
      </w:r>
    </w:p>
    <w:p w:rsidR="007A23D7" w:rsidRPr="00C86DEE" w:rsidRDefault="00691200" w:rsidP="00691200">
      <w:pPr>
        <w:tabs>
          <w:tab w:val="left" w:pos="567"/>
          <w:tab w:val="left" w:pos="7797"/>
        </w:tabs>
        <w:ind w:left="567" w:hanging="283"/>
        <w:jc w:val="both"/>
        <w:rPr>
          <w:bCs/>
          <w:sz w:val="24"/>
          <w:szCs w:val="24"/>
        </w:rPr>
      </w:pPr>
      <w:r w:rsidRPr="00C86DEE">
        <w:rPr>
          <w:sz w:val="24"/>
        </w:rPr>
        <w:t>9)</w:t>
      </w:r>
      <w:r w:rsidRPr="00C86DEE">
        <w:rPr>
          <w:sz w:val="24"/>
        </w:rPr>
        <w:tab/>
        <w:t xml:space="preserve">wzór </w:t>
      </w:r>
      <w:r w:rsidR="00852F27" w:rsidRPr="00C86DEE">
        <w:rPr>
          <w:bCs/>
          <w:spacing w:val="-4"/>
          <w:sz w:val="24"/>
          <w:szCs w:val="24"/>
        </w:rPr>
        <w:t>oświadczenia w formie Jednolitego Europejskiego Dokumentu</w:t>
      </w:r>
      <w:r w:rsidR="00852F27" w:rsidRPr="00C86DEE">
        <w:rPr>
          <w:bCs/>
          <w:spacing w:val="-4"/>
          <w:sz w:val="24"/>
          <w:szCs w:val="24"/>
        </w:rPr>
        <w:tab/>
      </w:r>
      <w:r w:rsidR="00852F27" w:rsidRPr="00C86DEE">
        <w:rPr>
          <w:bCs/>
          <w:spacing w:val="-4"/>
          <w:sz w:val="24"/>
          <w:szCs w:val="24"/>
        </w:rPr>
        <w:br/>
        <w:t>Zamówienia (JEDZ)</w:t>
      </w:r>
      <w:r w:rsidRPr="00C86DEE">
        <w:rPr>
          <w:bCs/>
          <w:sz w:val="24"/>
          <w:szCs w:val="24"/>
        </w:rPr>
        <w:tab/>
      </w:r>
      <w:r w:rsidR="007A23D7" w:rsidRPr="00C86DEE">
        <w:rPr>
          <w:sz w:val="24"/>
        </w:rPr>
        <w:t xml:space="preserve">– </w:t>
      </w:r>
      <w:r w:rsidR="007A23D7" w:rsidRPr="00C86DEE">
        <w:rPr>
          <w:sz w:val="24"/>
          <w:u w:val="single"/>
        </w:rPr>
        <w:t>załącznik Nr 9</w:t>
      </w:r>
      <w:r w:rsidRPr="00C86DEE">
        <w:rPr>
          <w:sz w:val="24"/>
        </w:rPr>
        <w:t>,</w:t>
      </w:r>
    </w:p>
    <w:p w:rsidR="00852F27" w:rsidRPr="00C86DEE" w:rsidRDefault="00852F27" w:rsidP="00852F27">
      <w:pPr>
        <w:tabs>
          <w:tab w:val="left" w:pos="567"/>
          <w:tab w:val="left" w:pos="7797"/>
        </w:tabs>
        <w:ind w:left="567" w:hanging="425"/>
        <w:jc w:val="both"/>
        <w:rPr>
          <w:sz w:val="24"/>
        </w:rPr>
      </w:pPr>
      <w:r w:rsidRPr="00C86DEE">
        <w:rPr>
          <w:sz w:val="24"/>
        </w:rPr>
        <w:t>10)</w:t>
      </w:r>
      <w:r w:rsidRPr="00C86DEE">
        <w:rPr>
          <w:sz w:val="24"/>
        </w:rPr>
        <w:tab/>
      </w:r>
      <w:r w:rsidRPr="00C86DEE">
        <w:rPr>
          <w:sz w:val="24"/>
          <w:szCs w:val="24"/>
        </w:rPr>
        <w:t>wzór oświadczenia o przynależności lub braku przynależności do tej samej</w:t>
      </w:r>
      <w:r w:rsidRPr="00C86DEE">
        <w:rPr>
          <w:sz w:val="24"/>
          <w:szCs w:val="24"/>
        </w:rPr>
        <w:tab/>
      </w:r>
      <w:r w:rsidRPr="00C86DEE">
        <w:rPr>
          <w:sz w:val="24"/>
          <w:szCs w:val="24"/>
        </w:rPr>
        <w:br/>
        <w:t>grupy kapitałowej, o której mowa w art. 24 ust. 1 pkt 23 UPZP</w:t>
      </w:r>
      <w:r w:rsidRPr="00C86DEE">
        <w:rPr>
          <w:sz w:val="24"/>
          <w:szCs w:val="24"/>
        </w:rPr>
        <w:tab/>
      </w:r>
      <w:r w:rsidRPr="00C86DEE">
        <w:rPr>
          <w:sz w:val="24"/>
        </w:rPr>
        <w:t xml:space="preserve">– </w:t>
      </w:r>
      <w:r w:rsidRPr="00C86DEE">
        <w:rPr>
          <w:sz w:val="24"/>
          <w:u w:val="single"/>
        </w:rPr>
        <w:t>załącznik Nr 10</w:t>
      </w:r>
      <w:r w:rsidRPr="00C86DEE">
        <w:rPr>
          <w:sz w:val="24"/>
        </w:rPr>
        <w:t>,</w:t>
      </w:r>
    </w:p>
    <w:p w:rsidR="006C7144" w:rsidRPr="00C86DEE" w:rsidRDefault="006C7144" w:rsidP="00691200">
      <w:pPr>
        <w:tabs>
          <w:tab w:val="left" w:pos="567"/>
          <w:tab w:val="left" w:pos="7797"/>
        </w:tabs>
        <w:ind w:left="567" w:hanging="425"/>
        <w:jc w:val="both"/>
        <w:rPr>
          <w:sz w:val="24"/>
        </w:rPr>
      </w:pPr>
      <w:r w:rsidRPr="00C86DEE">
        <w:rPr>
          <w:sz w:val="24"/>
        </w:rPr>
        <w:t>1</w:t>
      </w:r>
      <w:r w:rsidR="00852F27" w:rsidRPr="00C86DEE">
        <w:rPr>
          <w:sz w:val="24"/>
        </w:rPr>
        <w:t>1</w:t>
      </w:r>
      <w:r w:rsidRPr="00C86DEE">
        <w:rPr>
          <w:sz w:val="24"/>
        </w:rPr>
        <w:t>)</w:t>
      </w:r>
      <w:r w:rsidRPr="00C86DEE">
        <w:rPr>
          <w:sz w:val="24"/>
        </w:rPr>
        <w:tab/>
        <w:t>wzór wykazu wykonanych</w:t>
      </w:r>
      <w:r w:rsidR="00C86DEE" w:rsidRPr="00C86DEE">
        <w:rPr>
          <w:sz w:val="24"/>
        </w:rPr>
        <w:t xml:space="preserve"> lub wykonywanych</w:t>
      </w:r>
      <w:r w:rsidRPr="00C86DEE">
        <w:rPr>
          <w:sz w:val="24"/>
        </w:rPr>
        <w:t xml:space="preserve"> </w:t>
      </w:r>
      <w:r w:rsidR="00691200" w:rsidRPr="00C86DEE">
        <w:rPr>
          <w:sz w:val="24"/>
        </w:rPr>
        <w:t>usług</w:t>
      </w:r>
      <w:r w:rsidR="00691200" w:rsidRPr="00C86DEE">
        <w:rPr>
          <w:sz w:val="24"/>
        </w:rPr>
        <w:tab/>
      </w:r>
      <w:r w:rsidRPr="00C86DEE">
        <w:rPr>
          <w:sz w:val="24"/>
        </w:rPr>
        <w:t xml:space="preserve">– </w:t>
      </w:r>
      <w:r w:rsidRPr="00C86DEE">
        <w:rPr>
          <w:sz w:val="24"/>
          <w:u w:val="single"/>
        </w:rPr>
        <w:t>załącznik Nr 1</w:t>
      </w:r>
      <w:r w:rsidR="00852F27" w:rsidRPr="00C86DEE">
        <w:rPr>
          <w:sz w:val="24"/>
          <w:u w:val="single"/>
        </w:rPr>
        <w:t>1</w:t>
      </w:r>
      <w:r w:rsidRPr="00C86DEE">
        <w:rPr>
          <w:sz w:val="24"/>
        </w:rPr>
        <w:t>,</w:t>
      </w:r>
    </w:p>
    <w:p w:rsidR="00852F27" w:rsidRPr="00C86DEE" w:rsidRDefault="00852F27" w:rsidP="00852F27">
      <w:pPr>
        <w:tabs>
          <w:tab w:val="left" w:pos="567"/>
          <w:tab w:val="num" w:pos="709"/>
          <w:tab w:val="left" w:pos="7797"/>
        </w:tabs>
        <w:ind w:left="567" w:hanging="425"/>
        <w:jc w:val="both"/>
        <w:rPr>
          <w:sz w:val="24"/>
          <w:szCs w:val="24"/>
        </w:rPr>
      </w:pPr>
      <w:r w:rsidRPr="00C86DEE">
        <w:rPr>
          <w:sz w:val="24"/>
        </w:rPr>
        <w:t>12)</w:t>
      </w:r>
      <w:r w:rsidRPr="00C86DEE">
        <w:rPr>
          <w:sz w:val="24"/>
        </w:rPr>
        <w:tab/>
      </w:r>
      <w:r w:rsidRPr="00C86DEE">
        <w:rPr>
          <w:rFonts w:eastAsia="TimesNewRoman"/>
          <w:sz w:val="24"/>
          <w:szCs w:val="24"/>
        </w:rPr>
        <w:t>wzór wykazu os</w:t>
      </w:r>
      <w:r w:rsidRPr="00C86DEE">
        <w:rPr>
          <w:rFonts w:eastAsia="TimesNewRoman" w:hint="eastAsia"/>
          <w:sz w:val="24"/>
          <w:szCs w:val="24"/>
        </w:rPr>
        <w:t>ó</w:t>
      </w:r>
      <w:r w:rsidRPr="00C86DEE">
        <w:rPr>
          <w:rFonts w:eastAsia="TimesNewRoman"/>
          <w:sz w:val="24"/>
          <w:szCs w:val="24"/>
        </w:rPr>
        <w:t>b, skierowanych przez wykonawc</w:t>
      </w:r>
      <w:r w:rsidRPr="00C86DEE">
        <w:rPr>
          <w:rFonts w:eastAsia="TimesNewRoman" w:hint="eastAsia"/>
          <w:sz w:val="24"/>
          <w:szCs w:val="24"/>
        </w:rPr>
        <w:t>ę</w:t>
      </w:r>
      <w:r w:rsidRPr="00C86DEE">
        <w:rPr>
          <w:rFonts w:eastAsia="TimesNewRoman"/>
          <w:sz w:val="24"/>
          <w:szCs w:val="24"/>
        </w:rPr>
        <w:t xml:space="preserve"> do realizacji </w:t>
      </w:r>
      <w:r w:rsidRPr="00C86DEE">
        <w:rPr>
          <w:rFonts w:eastAsia="TimesNewRoman"/>
          <w:sz w:val="24"/>
          <w:szCs w:val="24"/>
        </w:rPr>
        <w:tab/>
      </w:r>
      <w:r w:rsidRPr="00C86DEE">
        <w:rPr>
          <w:rFonts w:eastAsia="TimesNewRoman"/>
          <w:sz w:val="24"/>
          <w:szCs w:val="24"/>
        </w:rPr>
        <w:br/>
        <w:t>zam</w:t>
      </w:r>
      <w:r w:rsidRPr="00C86DEE">
        <w:rPr>
          <w:rFonts w:eastAsia="TimesNewRoman" w:hint="eastAsia"/>
          <w:sz w:val="24"/>
          <w:szCs w:val="24"/>
        </w:rPr>
        <w:t>ó</w:t>
      </w:r>
      <w:r w:rsidRPr="00C86DEE">
        <w:rPr>
          <w:rFonts w:eastAsia="TimesNewRoman"/>
          <w:sz w:val="24"/>
          <w:szCs w:val="24"/>
        </w:rPr>
        <w:t>wienia publicznego</w:t>
      </w:r>
      <w:r w:rsidRPr="00C86DEE">
        <w:rPr>
          <w:rFonts w:eastAsia="TimesNewRoman"/>
          <w:sz w:val="24"/>
          <w:szCs w:val="24"/>
        </w:rPr>
        <w:tab/>
        <w:t xml:space="preserve">– </w:t>
      </w:r>
      <w:r w:rsidRPr="00C86DEE">
        <w:rPr>
          <w:rFonts w:eastAsia="TimesNewRoman"/>
          <w:sz w:val="24"/>
          <w:szCs w:val="24"/>
          <w:u w:val="single"/>
        </w:rPr>
        <w:t>załącznik Nr 12</w:t>
      </w:r>
      <w:r w:rsidRPr="00C86DEE">
        <w:rPr>
          <w:rFonts w:eastAsia="TimesNewRoman"/>
          <w:sz w:val="24"/>
          <w:szCs w:val="24"/>
        </w:rPr>
        <w:t xml:space="preserve">, </w:t>
      </w:r>
    </w:p>
    <w:p w:rsidR="00852F27" w:rsidRPr="00DA58EB" w:rsidRDefault="00852F27" w:rsidP="00852F27">
      <w:pPr>
        <w:tabs>
          <w:tab w:val="left" w:pos="567"/>
          <w:tab w:val="num" w:pos="709"/>
          <w:tab w:val="left" w:pos="7797"/>
        </w:tabs>
        <w:ind w:left="567" w:hanging="425"/>
        <w:jc w:val="both"/>
        <w:rPr>
          <w:sz w:val="24"/>
          <w:szCs w:val="24"/>
        </w:rPr>
      </w:pPr>
      <w:r w:rsidRPr="00C86DEE">
        <w:rPr>
          <w:sz w:val="24"/>
        </w:rPr>
        <w:t>13)</w:t>
      </w:r>
      <w:r w:rsidRPr="00C86DEE">
        <w:rPr>
          <w:sz w:val="24"/>
        </w:rPr>
        <w:tab/>
      </w:r>
      <w:r w:rsidRPr="00C86DEE">
        <w:rPr>
          <w:bCs/>
          <w:iCs/>
          <w:sz w:val="24"/>
          <w:szCs w:val="24"/>
        </w:rPr>
        <w:t>wzór wykazu narzędzi, wyposażenia zakładu lub urządzeń technicznych</w:t>
      </w:r>
      <w:r w:rsidRPr="00C86DEE">
        <w:rPr>
          <w:bCs/>
          <w:iCs/>
          <w:sz w:val="24"/>
          <w:szCs w:val="24"/>
        </w:rPr>
        <w:tab/>
      </w:r>
      <w:r w:rsidRPr="00C86DEE">
        <w:rPr>
          <w:rFonts w:eastAsia="TimesNewRoman"/>
          <w:sz w:val="24"/>
          <w:szCs w:val="24"/>
        </w:rPr>
        <w:t xml:space="preserve">– </w:t>
      </w:r>
      <w:r w:rsidRPr="00C86DEE">
        <w:rPr>
          <w:sz w:val="24"/>
          <w:szCs w:val="24"/>
          <w:u w:val="single"/>
        </w:rPr>
        <w:t>załącznik Nr 13</w:t>
      </w:r>
      <w:r w:rsidRPr="00C86DEE">
        <w:rPr>
          <w:sz w:val="24"/>
          <w:szCs w:val="24"/>
        </w:rPr>
        <w:t>.</w:t>
      </w:r>
    </w:p>
    <w:p w:rsidR="006C7144" w:rsidRPr="006C7144" w:rsidRDefault="006C7144" w:rsidP="006C7144">
      <w:pPr>
        <w:tabs>
          <w:tab w:val="left" w:pos="851"/>
        </w:tabs>
        <w:jc w:val="both"/>
        <w:rPr>
          <w:sz w:val="24"/>
          <w:szCs w:val="24"/>
        </w:rPr>
      </w:pPr>
    </w:p>
    <w:p w:rsidR="006C7144" w:rsidRPr="006C7144" w:rsidRDefault="00852F27" w:rsidP="00852F27">
      <w:pPr>
        <w:tabs>
          <w:tab w:val="left" w:pos="851"/>
        </w:tabs>
        <w:rPr>
          <w:sz w:val="24"/>
          <w:szCs w:val="24"/>
        </w:rPr>
      </w:pPr>
      <w:r w:rsidRPr="00852F27">
        <w:rPr>
          <w:sz w:val="24"/>
          <w:szCs w:val="24"/>
        </w:rPr>
        <w:t>Wyżej wymienione d</w:t>
      </w:r>
      <w:r w:rsidR="006C7144" w:rsidRPr="00852F27">
        <w:rPr>
          <w:sz w:val="24"/>
          <w:szCs w:val="24"/>
        </w:rPr>
        <w:t xml:space="preserve">okumenty są dostępne na stronie internetowej Zamawiającego </w:t>
      </w:r>
      <w:hyperlink r:id="rId14" w:history="1">
        <w:r w:rsidR="006C7144" w:rsidRPr="00852F27">
          <w:rPr>
            <w:b/>
            <w:sz w:val="24"/>
            <w:szCs w:val="24"/>
            <w:u w:val="single"/>
          </w:rPr>
          <w:t>www.zdmikp.bydgoszcz.pl</w:t>
        </w:r>
      </w:hyperlink>
      <w:r w:rsidR="006C7144" w:rsidRPr="00852F27">
        <w:rPr>
          <w:spacing w:val="-4"/>
          <w:sz w:val="24"/>
          <w:szCs w:val="24"/>
          <w:u w:val="single"/>
        </w:rPr>
        <w:t>,</w:t>
      </w:r>
      <w:r w:rsidR="006C7144" w:rsidRPr="006C7144">
        <w:rPr>
          <w:spacing w:val="-2"/>
          <w:sz w:val="24"/>
          <w:szCs w:val="24"/>
        </w:rPr>
        <w:t xml:space="preserve"> w miejscu ogłoszenia niniejszego postępowania.</w:t>
      </w:r>
    </w:p>
    <w:p w:rsidR="008B2186" w:rsidRDefault="008B2186">
      <w:pPr>
        <w:tabs>
          <w:tab w:val="left" w:pos="851"/>
        </w:tabs>
        <w:ind w:left="852" w:hanging="568"/>
        <w:jc w:val="both"/>
        <w:rPr>
          <w:sz w:val="24"/>
        </w:rPr>
      </w:pPr>
    </w:p>
    <w:sectPr w:rsidR="008B2186" w:rsidSect="00C30C8D">
      <w:headerReference w:type="first" r:id="rId15"/>
      <w:pgSz w:w="11907" w:h="16840" w:code="9"/>
      <w:pgMar w:top="851" w:right="1134" w:bottom="709" w:left="1134" w:header="397" w:footer="443"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FD6" w:rsidRDefault="00DB2FD6">
      <w:r>
        <w:separator/>
      </w:r>
    </w:p>
  </w:endnote>
  <w:endnote w:type="continuationSeparator" w:id="0">
    <w:p w:rsidR="00DB2FD6" w:rsidRDefault="00DB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ourierNe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imes-Roman">
    <w:altName w:val="Times New Roman"/>
    <w:panose1 w:val="00000000000000000000"/>
    <w:charset w:val="00"/>
    <w:family w:val="auto"/>
    <w:notTrueType/>
    <w:pitch w:val="default"/>
    <w:sig w:usb0="00000003" w:usb1="00000000" w:usb2="00000000" w:usb3="00000000" w:csb0="00000001" w:csb1="00000000"/>
  </w:font>
  <w:font w:name="TT2A2t00">
    <w:altName w:val="Calibri"/>
    <w:panose1 w:val="00000000000000000000"/>
    <w:charset w:val="EE"/>
    <w:family w:val="auto"/>
    <w:notTrueType/>
    <w:pitch w:val="default"/>
    <w:sig w:usb0="00000005" w:usb1="00000000" w:usb2="00000000" w:usb3="00000000" w:csb0="00000002"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9B5" w:rsidRDefault="00E359B5">
    <w:pPr>
      <w:pStyle w:val="Stopka"/>
      <w:pBdr>
        <w:top w:val="single" w:sz="4" w:space="4" w:color="auto"/>
      </w:pBdr>
      <w:tabs>
        <w:tab w:val="clear" w:pos="9072"/>
        <w:tab w:val="right" w:pos="9639"/>
      </w:tabs>
      <w:spacing w:before="60"/>
      <w:ind w:right="-1"/>
      <w:rPr>
        <w:rStyle w:val="Numerstrony"/>
      </w:rPr>
    </w:pPr>
    <w:r>
      <w:t>Zarząd Dróg Miejskich i Komunikacji Publicznej w Bydgoszczy</w:t>
    </w:r>
    <w:r>
      <w:tab/>
    </w:r>
    <w:r>
      <w:rPr>
        <w:rStyle w:val="Numerstrony"/>
      </w:rPr>
      <w:fldChar w:fldCharType="begin"/>
    </w:r>
    <w:r>
      <w:rPr>
        <w:rStyle w:val="Numerstrony"/>
      </w:rPr>
      <w:instrText xml:space="preserve"> PAGE </w:instrText>
    </w:r>
    <w:r>
      <w:rPr>
        <w:rStyle w:val="Numerstrony"/>
      </w:rPr>
      <w:fldChar w:fldCharType="separate"/>
    </w:r>
    <w:r w:rsidR="001E3B41">
      <w:rPr>
        <w:rStyle w:val="Numerstrony"/>
        <w:noProof/>
      </w:rPr>
      <w:t>23</w:t>
    </w:r>
    <w:r>
      <w:rPr>
        <w:rStyle w:val="Numerstron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9B5" w:rsidRDefault="00E359B5" w:rsidP="005C0D47">
    <w:pPr>
      <w:pStyle w:val="Stopka"/>
      <w:pBdr>
        <w:top w:val="single" w:sz="4" w:space="1" w:color="auto"/>
      </w:pBdr>
      <w:tabs>
        <w:tab w:val="clear" w:pos="4536"/>
        <w:tab w:val="clear" w:pos="9072"/>
        <w:tab w:val="right" w:pos="9639"/>
      </w:tabs>
      <w:spacing w:before="60"/>
      <w:jc w:val="right"/>
      <w:rPr>
        <w:rFonts w:ascii="Arial" w:hAnsi="Arial"/>
        <w:color w:val="000000"/>
        <w:sz w:val="16"/>
        <w:lang w:val="de-DE"/>
      </w:rPr>
    </w:pPr>
    <w:r>
      <w:rPr>
        <w:rFonts w:ascii="Courier New" w:hAnsi="Courier New"/>
        <w:color w:val="000000"/>
        <w:sz w:val="16"/>
      </w:rPr>
      <w:t xml:space="preserve"> </w:t>
    </w:r>
    <w:r>
      <w:rPr>
        <w:rFonts w:ascii="Arial" w:hAnsi="Arial"/>
        <w:color w:val="000000"/>
        <w:sz w:val="16"/>
      </w:rPr>
      <w:t xml:space="preserve">85-844 Bydgoszcz, ul. Toruńska </w:t>
    </w:r>
    <w:smartTag w:uri="urn:schemas-microsoft-com:office:smarttags" w:element="metricconverter">
      <w:smartTagPr>
        <w:attr w:name="ProductID" w:val="174 a"/>
      </w:smartTagPr>
      <w:r>
        <w:rPr>
          <w:rFonts w:ascii="Arial" w:hAnsi="Arial"/>
          <w:color w:val="000000"/>
          <w:sz w:val="16"/>
        </w:rPr>
        <w:t>174 a</w:t>
      </w:r>
    </w:smartTag>
    <w:r>
      <w:rPr>
        <w:rFonts w:ascii="Arial" w:hAnsi="Arial"/>
        <w:color w:val="000000"/>
        <w:sz w:val="16"/>
      </w:rPr>
      <w:t xml:space="preserve">, tel. </w:t>
    </w:r>
    <w:r>
      <w:rPr>
        <w:rFonts w:ascii="Arial" w:hAnsi="Arial"/>
        <w:color w:val="000000"/>
        <w:sz w:val="16"/>
        <w:lang w:val="de-DE"/>
      </w:rPr>
      <w:t xml:space="preserve">(52) 582 27 23  •  </w:t>
    </w:r>
    <w:proofErr w:type="spellStart"/>
    <w:r>
      <w:rPr>
        <w:rFonts w:ascii="Arial" w:hAnsi="Arial"/>
        <w:color w:val="000000"/>
        <w:sz w:val="16"/>
        <w:lang w:val="de-DE"/>
      </w:rPr>
      <w:t>fax</w:t>
    </w:r>
    <w:proofErr w:type="spellEnd"/>
    <w:r>
      <w:rPr>
        <w:rFonts w:ascii="Arial" w:hAnsi="Arial"/>
        <w:color w:val="000000"/>
        <w:sz w:val="16"/>
        <w:lang w:val="de-DE"/>
      </w:rPr>
      <w:t xml:space="preserve"> (52) 582 27 77     </w:t>
    </w:r>
  </w:p>
  <w:p w:rsidR="00E359B5" w:rsidRDefault="00E359B5" w:rsidP="00AA32CC">
    <w:pPr>
      <w:pStyle w:val="Stopka"/>
      <w:tabs>
        <w:tab w:val="clear" w:pos="9072"/>
        <w:tab w:val="right" w:pos="9356"/>
      </w:tabs>
      <w:jc w:val="right"/>
      <w:rPr>
        <w:rFonts w:ascii="Arial Narrow" w:hAnsi="Arial Narrow"/>
        <w:w w:val="120"/>
        <w:lang w:val="de-DE"/>
      </w:rPr>
    </w:pPr>
    <w:r>
      <w:rPr>
        <w:rFonts w:ascii="Arial" w:hAnsi="Arial"/>
        <w:color w:val="000000"/>
        <w:sz w:val="16"/>
        <w:lang w:val="de-DE"/>
      </w:rPr>
      <w:t xml:space="preserve"> </w:t>
    </w:r>
    <w:proofErr w:type="spellStart"/>
    <w:r>
      <w:rPr>
        <w:rFonts w:ascii="Arial" w:hAnsi="Arial"/>
        <w:color w:val="000000"/>
        <w:sz w:val="16"/>
        <w:lang w:val="de-DE"/>
      </w:rPr>
      <w:t>e-mail</w:t>
    </w:r>
    <w:proofErr w:type="spellEnd"/>
    <w:r>
      <w:rPr>
        <w:rFonts w:ascii="Arial" w:hAnsi="Arial"/>
        <w:color w:val="000000"/>
        <w:sz w:val="16"/>
        <w:lang w:val="de-DE"/>
      </w:rPr>
      <w:t xml:space="preserve">: </w:t>
    </w:r>
    <w:hyperlink r:id="rId1" w:history="1">
      <w:r>
        <w:rPr>
          <w:rStyle w:val="Hipercze"/>
          <w:rFonts w:ascii="Arial" w:hAnsi="Arial"/>
          <w:color w:val="000000"/>
          <w:sz w:val="16"/>
          <w:lang w:val="de-DE"/>
        </w:rPr>
        <w:t>zarzad@zdmikp.bydgoszcz.pl</w:t>
      </w:r>
    </w:hyperlink>
    <w:r>
      <w:rPr>
        <w:rFonts w:ascii="Arial" w:hAnsi="Arial"/>
        <w:color w:val="000000"/>
        <w:sz w:val="16"/>
        <w:lang w:val="de-DE"/>
      </w:rPr>
      <w:t>, www.zdmikp.bydgoszcz.pl</w:t>
    </w:r>
    <w:r>
      <w:rPr>
        <w:rFonts w:ascii="Arial Narrow" w:hAnsi="Arial Narrow"/>
        <w:w w:val="120"/>
        <w:sz w:val="18"/>
        <w:lang w:val="de-DE"/>
      </w:rPr>
      <w:t xml:space="preserve"> </w:t>
    </w:r>
  </w:p>
  <w:p w:rsidR="00E359B5" w:rsidRPr="00AA32CC" w:rsidRDefault="00E359B5" w:rsidP="00AA32CC">
    <w:pPr>
      <w:pStyle w:val="Stopka"/>
      <w:tabs>
        <w:tab w:val="clear" w:pos="9072"/>
        <w:tab w:val="right" w:pos="9356"/>
      </w:tabs>
      <w:jc w:val="right"/>
    </w:pPr>
    <w:r>
      <w:rPr>
        <w:rFonts w:ascii="Arial Narrow" w:hAnsi="Arial Narrow"/>
        <w:w w:val="120"/>
        <w:sz w:val="18"/>
        <w:lang w:val="de-DE"/>
      </w:rPr>
      <w:t>NIP : 554-10-06-413  REGON: 090476971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FD6" w:rsidRDefault="00DB2FD6">
      <w:r>
        <w:separator/>
      </w:r>
    </w:p>
  </w:footnote>
  <w:footnote w:type="continuationSeparator" w:id="0">
    <w:p w:rsidR="00DB2FD6" w:rsidRDefault="00DB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9B5" w:rsidRDefault="00E359B5" w:rsidP="003F0C0B">
    <w:pPr>
      <w:pStyle w:val="Nagwek"/>
      <w:pBdr>
        <w:bottom w:val="single" w:sz="4" w:space="1" w:color="auto"/>
      </w:pBdr>
      <w:tabs>
        <w:tab w:val="clear" w:pos="9072"/>
        <w:tab w:val="left" w:pos="3570"/>
        <w:tab w:val="right" w:pos="9639"/>
      </w:tabs>
      <w:spacing w:after="120"/>
    </w:pPr>
    <w:r>
      <w:rPr>
        <w:sz w:val="22"/>
      </w:rPr>
      <w:t>Nr sprawy</w:t>
    </w:r>
    <w:r>
      <w:rPr>
        <w:sz w:val="36"/>
      </w:rPr>
      <w:t xml:space="preserve"> 064/2017</w:t>
    </w:r>
    <w:r>
      <w:rPr>
        <w:sz w:val="36"/>
      </w:rPr>
      <w:tab/>
    </w:r>
    <w:r>
      <w:rPr>
        <w:sz w:val="36"/>
      </w:rPr>
      <w:tab/>
    </w:r>
    <w:r>
      <w:rPr>
        <w:sz w:val="36"/>
      </w:rPr>
      <w:tab/>
    </w:r>
    <w:r w:rsidRPr="003F0C0B">
      <w:rPr>
        <w:sz w:val="22"/>
      </w:rPr>
      <w:t>SIWZ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9B5" w:rsidRDefault="00E359B5">
    <w:pPr>
      <w:pStyle w:val="Nagwek"/>
      <w:tabs>
        <w:tab w:val="clear" w:pos="9072"/>
        <w:tab w:val="right" w:pos="9639"/>
      </w:tabs>
      <w:rPr>
        <w:sz w:val="36"/>
      </w:rPr>
    </w:pPr>
    <w:r>
      <w:rPr>
        <w:sz w:val="22"/>
      </w:rPr>
      <w:t>Nr sprawy</w:t>
    </w:r>
    <w:r>
      <w:rPr>
        <w:sz w:val="36"/>
      </w:rPr>
      <w:t xml:space="preserve"> 064/2017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9B5" w:rsidRDefault="00E359B5">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sz w:val="24"/>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927"/>
        </w:tabs>
        <w:ind w:left="927" w:hanging="360"/>
      </w:pPr>
      <w:rPr>
        <w:b w:val="0"/>
        <w:bCs w:val="0"/>
        <w:i w:val="0"/>
        <w:iCs w:val="0"/>
      </w:rPr>
    </w:lvl>
  </w:abstractNum>
  <w:abstractNum w:abstractNumId="3" w15:restartNumberingAfterBreak="0">
    <w:nsid w:val="00000004"/>
    <w:multiLevelType w:val="singleLevel"/>
    <w:tmpl w:val="00000004"/>
    <w:name w:val="WW8Num6"/>
    <w:lvl w:ilvl="0">
      <w:start w:val="1"/>
      <w:numFmt w:val="lowerLetter"/>
      <w:lvlText w:val="%1)"/>
      <w:lvlJc w:val="left"/>
      <w:pPr>
        <w:tabs>
          <w:tab w:val="num" w:pos="674"/>
        </w:tabs>
        <w:ind w:left="674" w:hanging="390"/>
      </w:pPr>
    </w:lvl>
  </w:abstractNum>
  <w:abstractNum w:abstractNumId="4"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5" w15:restartNumberingAfterBreak="0">
    <w:nsid w:val="00000008"/>
    <w:multiLevelType w:val="singleLevel"/>
    <w:tmpl w:val="00000008"/>
    <w:name w:val="WW8Num11"/>
    <w:lvl w:ilvl="0">
      <w:start w:val="1"/>
      <w:numFmt w:val="bullet"/>
      <w:lvlText w:val="-"/>
      <w:lvlJc w:val="left"/>
      <w:pPr>
        <w:tabs>
          <w:tab w:val="num" w:pos="360"/>
        </w:tabs>
        <w:ind w:left="360" w:hanging="360"/>
      </w:pPr>
      <w:rPr>
        <w:rFonts w:ascii="Times New Roman" w:hAnsi="Times New Roman"/>
      </w:rPr>
    </w:lvl>
  </w:abstractNum>
  <w:abstractNum w:abstractNumId="6" w15:restartNumberingAfterBreak="0">
    <w:nsid w:val="00000013"/>
    <w:multiLevelType w:val="singleLevel"/>
    <w:tmpl w:val="00000013"/>
    <w:name w:val="WW8Num24"/>
    <w:lvl w:ilvl="0">
      <w:start w:val="1"/>
      <w:numFmt w:val="lowerLetter"/>
      <w:lvlText w:val="%1)"/>
      <w:lvlJc w:val="left"/>
      <w:pPr>
        <w:tabs>
          <w:tab w:val="num" w:pos="360"/>
        </w:tabs>
        <w:ind w:left="360" w:hanging="360"/>
      </w:pPr>
    </w:lvl>
  </w:abstractNum>
  <w:abstractNum w:abstractNumId="7" w15:restartNumberingAfterBreak="0">
    <w:nsid w:val="059B3149"/>
    <w:multiLevelType w:val="hybridMultilevel"/>
    <w:tmpl w:val="E54EA3DA"/>
    <w:lvl w:ilvl="0" w:tplc="0415000F">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 w15:restartNumberingAfterBreak="0">
    <w:nsid w:val="06017B45"/>
    <w:multiLevelType w:val="hybridMultilevel"/>
    <w:tmpl w:val="A76ED75C"/>
    <w:lvl w:ilvl="0" w:tplc="BC7C5BF4">
      <w:start w:val="10"/>
      <w:numFmt w:val="ordinal"/>
      <w:lvlText w:val="%13."/>
      <w:lvlJc w:val="left"/>
      <w:pPr>
        <w:tabs>
          <w:tab w:val="num" w:pos="491"/>
        </w:tabs>
        <w:ind w:left="1211" w:hanging="360"/>
      </w:pPr>
      <w:rPr>
        <w:rFonts w:hint="default"/>
        <w:b w:val="0"/>
      </w:rPr>
    </w:lvl>
    <w:lvl w:ilvl="1" w:tplc="7E3AE902">
      <w:start w:val="1"/>
      <w:numFmt w:val="decimal"/>
      <w:lvlText w:val="%2."/>
      <w:lvlJc w:val="left"/>
      <w:pPr>
        <w:tabs>
          <w:tab w:val="num" w:pos="1211"/>
        </w:tabs>
        <w:ind w:left="1211" w:hanging="360"/>
      </w:pPr>
      <w:rPr>
        <w:rFonts w:hint="default"/>
        <w:b w:val="0"/>
      </w:rPr>
    </w:lvl>
    <w:lvl w:ilvl="2" w:tplc="0415001B" w:tentative="1">
      <w:start w:val="1"/>
      <w:numFmt w:val="lowerRoman"/>
      <w:lvlText w:val="%3."/>
      <w:lvlJc w:val="right"/>
      <w:pPr>
        <w:tabs>
          <w:tab w:val="num" w:pos="1931"/>
        </w:tabs>
        <w:ind w:left="1931" w:hanging="180"/>
      </w:pPr>
    </w:lvl>
    <w:lvl w:ilvl="3" w:tplc="0415000F" w:tentative="1">
      <w:start w:val="1"/>
      <w:numFmt w:val="decimal"/>
      <w:lvlText w:val="%4."/>
      <w:lvlJc w:val="left"/>
      <w:pPr>
        <w:tabs>
          <w:tab w:val="num" w:pos="2651"/>
        </w:tabs>
        <w:ind w:left="2651" w:hanging="360"/>
      </w:pPr>
    </w:lvl>
    <w:lvl w:ilvl="4" w:tplc="04150019" w:tentative="1">
      <w:start w:val="1"/>
      <w:numFmt w:val="lowerLetter"/>
      <w:lvlText w:val="%5."/>
      <w:lvlJc w:val="left"/>
      <w:pPr>
        <w:tabs>
          <w:tab w:val="num" w:pos="3371"/>
        </w:tabs>
        <w:ind w:left="3371" w:hanging="360"/>
      </w:pPr>
    </w:lvl>
    <w:lvl w:ilvl="5" w:tplc="0415001B" w:tentative="1">
      <w:start w:val="1"/>
      <w:numFmt w:val="lowerRoman"/>
      <w:lvlText w:val="%6."/>
      <w:lvlJc w:val="right"/>
      <w:pPr>
        <w:tabs>
          <w:tab w:val="num" w:pos="4091"/>
        </w:tabs>
        <w:ind w:left="4091" w:hanging="180"/>
      </w:pPr>
    </w:lvl>
    <w:lvl w:ilvl="6" w:tplc="0415000F" w:tentative="1">
      <w:start w:val="1"/>
      <w:numFmt w:val="decimal"/>
      <w:lvlText w:val="%7."/>
      <w:lvlJc w:val="left"/>
      <w:pPr>
        <w:tabs>
          <w:tab w:val="num" w:pos="4811"/>
        </w:tabs>
        <w:ind w:left="4811" w:hanging="360"/>
      </w:pPr>
    </w:lvl>
    <w:lvl w:ilvl="7" w:tplc="04150019" w:tentative="1">
      <w:start w:val="1"/>
      <w:numFmt w:val="lowerLetter"/>
      <w:lvlText w:val="%8."/>
      <w:lvlJc w:val="left"/>
      <w:pPr>
        <w:tabs>
          <w:tab w:val="num" w:pos="5531"/>
        </w:tabs>
        <w:ind w:left="5531" w:hanging="360"/>
      </w:pPr>
    </w:lvl>
    <w:lvl w:ilvl="8" w:tplc="0415001B" w:tentative="1">
      <w:start w:val="1"/>
      <w:numFmt w:val="lowerRoman"/>
      <w:lvlText w:val="%9."/>
      <w:lvlJc w:val="right"/>
      <w:pPr>
        <w:tabs>
          <w:tab w:val="num" w:pos="6251"/>
        </w:tabs>
        <w:ind w:left="6251" w:hanging="180"/>
      </w:pPr>
    </w:lvl>
  </w:abstractNum>
  <w:abstractNum w:abstractNumId="9" w15:restartNumberingAfterBreak="0">
    <w:nsid w:val="0CC80067"/>
    <w:multiLevelType w:val="singleLevel"/>
    <w:tmpl w:val="8F041384"/>
    <w:name w:val="WW8Num422"/>
    <w:lvl w:ilvl="0">
      <w:start w:val="1"/>
      <w:numFmt w:val="decimal"/>
      <w:lvlText w:val="%1)"/>
      <w:lvlJc w:val="left"/>
      <w:pPr>
        <w:tabs>
          <w:tab w:val="num" w:pos="1418"/>
        </w:tabs>
        <w:ind w:left="1418" w:hanging="567"/>
      </w:pPr>
    </w:lvl>
  </w:abstractNum>
  <w:abstractNum w:abstractNumId="10" w15:restartNumberingAfterBreak="0">
    <w:nsid w:val="0CE42825"/>
    <w:multiLevelType w:val="singleLevel"/>
    <w:tmpl w:val="04150013"/>
    <w:lvl w:ilvl="0">
      <w:start w:val="1"/>
      <w:numFmt w:val="upperRoman"/>
      <w:pStyle w:val="Podtytu"/>
      <w:lvlText w:val="%1."/>
      <w:lvlJc w:val="left"/>
      <w:pPr>
        <w:tabs>
          <w:tab w:val="num" w:pos="720"/>
        </w:tabs>
        <w:ind w:left="720" w:hanging="720"/>
      </w:pPr>
      <w:rPr>
        <w:rFonts w:hint="default"/>
      </w:rPr>
    </w:lvl>
  </w:abstractNum>
  <w:abstractNum w:abstractNumId="11" w15:restartNumberingAfterBreak="0">
    <w:nsid w:val="0D3C7322"/>
    <w:multiLevelType w:val="hybridMultilevel"/>
    <w:tmpl w:val="C3B695D6"/>
    <w:lvl w:ilvl="0" w:tplc="D2662174">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2" w15:restartNumberingAfterBreak="0">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AE6A8D"/>
    <w:multiLevelType w:val="hybridMultilevel"/>
    <w:tmpl w:val="D35E345E"/>
    <w:lvl w:ilvl="0" w:tplc="04150001">
      <w:start w:val="1"/>
      <w:numFmt w:val="bullet"/>
      <w:lvlText w:val=""/>
      <w:lvlJc w:val="left"/>
      <w:pPr>
        <w:tabs>
          <w:tab w:val="num" w:pos="1571"/>
        </w:tabs>
        <w:ind w:left="157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30F20D4"/>
    <w:multiLevelType w:val="hybridMultilevel"/>
    <w:tmpl w:val="F52E8D70"/>
    <w:lvl w:ilvl="0" w:tplc="8E06E5D6">
      <w:start w:val="1"/>
      <w:numFmt w:val="decimal"/>
      <w:lvlText w:val="%1)"/>
      <w:lvlJc w:val="left"/>
      <w:pPr>
        <w:ind w:left="1494" w:hanging="360"/>
      </w:pPr>
      <w:rPr>
        <w:b w:val="0"/>
        <w:i w:val="0"/>
      </w:rPr>
    </w:lvl>
    <w:lvl w:ilvl="1" w:tplc="04150019" w:tentative="1">
      <w:start w:val="1"/>
      <w:numFmt w:val="lowerLetter"/>
      <w:lvlText w:val="%2."/>
      <w:lvlJc w:val="left"/>
      <w:pPr>
        <w:ind w:left="2385" w:hanging="360"/>
      </w:pPr>
    </w:lvl>
    <w:lvl w:ilvl="2" w:tplc="0415001B" w:tentative="1">
      <w:start w:val="1"/>
      <w:numFmt w:val="lowerRoman"/>
      <w:lvlText w:val="%3."/>
      <w:lvlJc w:val="right"/>
      <w:pPr>
        <w:ind w:left="3105" w:hanging="180"/>
      </w:pPr>
    </w:lvl>
    <w:lvl w:ilvl="3" w:tplc="0415000F" w:tentative="1">
      <w:start w:val="1"/>
      <w:numFmt w:val="decimal"/>
      <w:lvlText w:val="%4."/>
      <w:lvlJc w:val="left"/>
      <w:pPr>
        <w:ind w:left="3825" w:hanging="360"/>
      </w:pPr>
    </w:lvl>
    <w:lvl w:ilvl="4" w:tplc="04150019" w:tentative="1">
      <w:start w:val="1"/>
      <w:numFmt w:val="lowerLetter"/>
      <w:lvlText w:val="%5."/>
      <w:lvlJc w:val="left"/>
      <w:pPr>
        <w:ind w:left="4545" w:hanging="360"/>
      </w:pPr>
    </w:lvl>
    <w:lvl w:ilvl="5" w:tplc="0415001B" w:tentative="1">
      <w:start w:val="1"/>
      <w:numFmt w:val="lowerRoman"/>
      <w:lvlText w:val="%6."/>
      <w:lvlJc w:val="right"/>
      <w:pPr>
        <w:ind w:left="5265" w:hanging="180"/>
      </w:pPr>
    </w:lvl>
    <w:lvl w:ilvl="6" w:tplc="0415000F" w:tentative="1">
      <w:start w:val="1"/>
      <w:numFmt w:val="decimal"/>
      <w:lvlText w:val="%7."/>
      <w:lvlJc w:val="left"/>
      <w:pPr>
        <w:ind w:left="5985" w:hanging="360"/>
      </w:pPr>
    </w:lvl>
    <w:lvl w:ilvl="7" w:tplc="04150019" w:tentative="1">
      <w:start w:val="1"/>
      <w:numFmt w:val="lowerLetter"/>
      <w:lvlText w:val="%8."/>
      <w:lvlJc w:val="left"/>
      <w:pPr>
        <w:ind w:left="6705" w:hanging="360"/>
      </w:pPr>
    </w:lvl>
    <w:lvl w:ilvl="8" w:tplc="0415001B" w:tentative="1">
      <w:start w:val="1"/>
      <w:numFmt w:val="lowerRoman"/>
      <w:lvlText w:val="%9."/>
      <w:lvlJc w:val="right"/>
      <w:pPr>
        <w:ind w:left="7425" w:hanging="180"/>
      </w:pPr>
    </w:lvl>
  </w:abstractNum>
  <w:abstractNum w:abstractNumId="15" w15:restartNumberingAfterBreak="0">
    <w:nsid w:val="272C0DB1"/>
    <w:multiLevelType w:val="singleLevel"/>
    <w:tmpl w:val="669CFAD4"/>
    <w:lvl w:ilvl="0">
      <w:start w:val="1"/>
      <w:numFmt w:val="decimal"/>
      <w:lvlText w:val="%1)"/>
      <w:lvlJc w:val="left"/>
      <w:pPr>
        <w:tabs>
          <w:tab w:val="num" w:pos="360"/>
        </w:tabs>
        <w:ind w:left="360" w:hanging="360"/>
      </w:pPr>
      <w:rPr>
        <w:b w:val="0"/>
        <w:i w:val="0"/>
      </w:rPr>
    </w:lvl>
  </w:abstractNum>
  <w:abstractNum w:abstractNumId="16" w15:restartNumberingAfterBreak="0">
    <w:nsid w:val="2DBA6209"/>
    <w:multiLevelType w:val="hybridMultilevel"/>
    <w:tmpl w:val="CBEE1BF8"/>
    <w:lvl w:ilvl="0" w:tplc="B45A904A">
      <w:start w:val="10"/>
      <w:numFmt w:val="ordinal"/>
      <w:lvlText w:val="%12."/>
      <w:lvlJc w:val="left"/>
      <w:pPr>
        <w:tabs>
          <w:tab w:val="num" w:pos="720"/>
        </w:tabs>
        <w:ind w:left="1440" w:hanging="360"/>
      </w:pPr>
      <w:rPr>
        <w:rFonts w:hint="default"/>
        <w:b w:val="0"/>
      </w:rPr>
    </w:lvl>
    <w:lvl w:ilvl="1" w:tplc="DE248DDC">
      <w:start w:val="1"/>
      <w:numFmt w:val="decimal"/>
      <w:lvlText w:val="%2."/>
      <w:lvlJc w:val="left"/>
      <w:pPr>
        <w:tabs>
          <w:tab w:val="num" w:pos="1440"/>
        </w:tabs>
        <w:ind w:left="1440" w:hanging="360"/>
      </w:pPr>
      <w:rPr>
        <w:rFonts w:hint="default"/>
        <w:b w:val="0"/>
      </w:rPr>
    </w:lvl>
    <w:lvl w:ilvl="2" w:tplc="8FA8AAE0">
      <w:start w:val="1"/>
      <w:numFmt w:val="lowerLetter"/>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230CE2"/>
    <w:multiLevelType w:val="hybridMultilevel"/>
    <w:tmpl w:val="BE4AB492"/>
    <w:lvl w:ilvl="0" w:tplc="455E76A4">
      <w:start w:val="1"/>
      <w:numFmt w:val="decimal"/>
      <w:lvlText w:val="%1."/>
      <w:lvlJc w:val="left"/>
      <w:pPr>
        <w:tabs>
          <w:tab w:val="num" w:pos="947"/>
        </w:tabs>
        <w:ind w:left="947" w:hanging="360"/>
      </w:pPr>
      <w:rPr>
        <w:rFonts w:hint="default"/>
      </w:rPr>
    </w:lvl>
    <w:lvl w:ilvl="1" w:tplc="04150019" w:tentative="1">
      <w:start w:val="1"/>
      <w:numFmt w:val="lowerLetter"/>
      <w:lvlText w:val="%2."/>
      <w:lvlJc w:val="left"/>
      <w:pPr>
        <w:tabs>
          <w:tab w:val="num" w:pos="1667"/>
        </w:tabs>
        <w:ind w:left="1667" w:hanging="360"/>
      </w:pPr>
    </w:lvl>
    <w:lvl w:ilvl="2" w:tplc="0415001B" w:tentative="1">
      <w:start w:val="1"/>
      <w:numFmt w:val="lowerRoman"/>
      <w:lvlText w:val="%3."/>
      <w:lvlJc w:val="right"/>
      <w:pPr>
        <w:tabs>
          <w:tab w:val="num" w:pos="2387"/>
        </w:tabs>
        <w:ind w:left="2387" w:hanging="180"/>
      </w:pPr>
    </w:lvl>
    <w:lvl w:ilvl="3" w:tplc="0415000F" w:tentative="1">
      <w:start w:val="1"/>
      <w:numFmt w:val="decimal"/>
      <w:lvlText w:val="%4."/>
      <w:lvlJc w:val="left"/>
      <w:pPr>
        <w:tabs>
          <w:tab w:val="num" w:pos="3107"/>
        </w:tabs>
        <w:ind w:left="3107" w:hanging="360"/>
      </w:pPr>
    </w:lvl>
    <w:lvl w:ilvl="4" w:tplc="04150019" w:tentative="1">
      <w:start w:val="1"/>
      <w:numFmt w:val="lowerLetter"/>
      <w:lvlText w:val="%5."/>
      <w:lvlJc w:val="left"/>
      <w:pPr>
        <w:tabs>
          <w:tab w:val="num" w:pos="3827"/>
        </w:tabs>
        <w:ind w:left="3827" w:hanging="360"/>
      </w:pPr>
    </w:lvl>
    <w:lvl w:ilvl="5" w:tplc="0415001B" w:tentative="1">
      <w:start w:val="1"/>
      <w:numFmt w:val="lowerRoman"/>
      <w:lvlText w:val="%6."/>
      <w:lvlJc w:val="right"/>
      <w:pPr>
        <w:tabs>
          <w:tab w:val="num" w:pos="4547"/>
        </w:tabs>
        <w:ind w:left="4547" w:hanging="180"/>
      </w:pPr>
    </w:lvl>
    <w:lvl w:ilvl="6" w:tplc="0415000F" w:tentative="1">
      <w:start w:val="1"/>
      <w:numFmt w:val="decimal"/>
      <w:lvlText w:val="%7."/>
      <w:lvlJc w:val="left"/>
      <w:pPr>
        <w:tabs>
          <w:tab w:val="num" w:pos="5267"/>
        </w:tabs>
        <w:ind w:left="5267" w:hanging="360"/>
      </w:pPr>
    </w:lvl>
    <w:lvl w:ilvl="7" w:tplc="04150019" w:tentative="1">
      <w:start w:val="1"/>
      <w:numFmt w:val="lowerLetter"/>
      <w:lvlText w:val="%8."/>
      <w:lvlJc w:val="left"/>
      <w:pPr>
        <w:tabs>
          <w:tab w:val="num" w:pos="5987"/>
        </w:tabs>
        <w:ind w:left="5987" w:hanging="360"/>
      </w:pPr>
    </w:lvl>
    <w:lvl w:ilvl="8" w:tplc="0415001B" w:tentative="1">
      <w:start w:val="1"/>
      <w:numFmt w:val="lowerRoman"/>
      <w:lvlText w:val="%9."/>
      <w:lvlJc w:val="right"/>
      <w:pPr>
        <w:tabs>
          <w:tab w:val="num" w:pos="6707"/>
        </w:tabs>
        <w:ind w:left="6707" w:hanging="180"/>
      </w:pPr>
    </w:lvl>
  </w:abstractNum>
  <w:abstractNum w:abstractNumId="18" w15:restartNumberingAfterBreak="0">
    <w:nsid w:val="3381122C"/>
    <w:multiLevelType w:val="hybridMultilevel"/>
    <w:tmpl w:val="A8703F3E"/>
    <w:lvl w:ilvl="0" w:tplc="1ED2CF1A">
      <w:start w:val="1"/>
      <w:numFmt w:val="decimal"/>
      <w:lvlText w:val="%1)"/>
      <w:lvlJc w:val="left"/>
      <w:pPr>
        <w:tabs>
          <w:tab w:val="num" w:pos="987"/>
        </w:tabs>
        <w:ind w:left="987" w:hanging="420"/>
      </w:pPr>
      <w:rPr>
        <w:rFonts w:hint="default"/>
      </w:rPr>
    </w:lvl>
    <w:lvl w:ilvl="1" w:tplc="04150019" w:tentative="1">
      <w:start w:val="1"/>
      <w:numFmt w:val="lowerLetter"/>
      <w:lvlText w:val="%2."/>
      <w:lvlJc w:val="left"/>
      <w:pPr>
        <w:tabs>
          <w:tab w:val="num" w:pos="1647"/>
        </w:tabs>
        <w:ind w:left="1647" w:hanging="360"/>
      </w:p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9" w15:restartNumberingAfterBreak="0">
    <w:nsid w:val="340D2068"/>
    <w:multiLevelType w:val="hybridMultilevel"/>
    <w:tmpl w:val="BE101020"/>
    <w:lvl w:ilvl="0" w:tplc="E23A6D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34AC732D"/>
    <w:multiLevelType w:val="hybridMultilevel"/>
    <w:tmpl w:val="55EE01D4"/>
    <w:lvl w:ilvl="0" w:tplc="2B2A5286">
      <w:start w:val="1"/>
      <w:numFmt w:val="decimal"/>
      <w:lvlText w:val="%1."/>
      <w:lvlJc w:val="left"/>
      <w:pPr>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5217D49"/>
    <w:multiLevelType w:val="hybridMultilevel"/>
    <w:tmpl w:val="6C62649A"/>
    <w:lvl w:ilvl="0" w:tplc="22E2AF5E">
      <w:start w:val="10"/>
      <w:numFmt w:val="ordinal"/>
      <w:lvlText w:val="%17."/>
      <w:lvlJc w:val="left"/>
      <w:pPr>
        <w:tabs>
          <w:tab w:val="num" w:pos="72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57454B7"/>
    <w:multiLevelType w:val="hybridMultilevel"/>
    <w:tmpl w:val="704CB4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6BF70B5"/>
    <w:multiLevelType w:val="hybridMultilevel"/>
    <w:tmpl w:val="5526298E"/>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4" w15:restartNumberingAfterBreak="0">
    <w:nsid w:val="38C777A3"/>
    <w:multiLevelType w:val="multilevel"/>
    <w:tmpl w:val="0BDC4D8A"/>
    <w:lvl w:ilvl="0">
      <w:start w:val="3"/>
      <w:numFmt w:val="decimal"/>
      <w:lvlText w:val="%1."/>
      <w:lvlJc w:val="left"/>
      <w:pPr>
        <w:ind w:left="360" w:hanging="360"/>
      </w:pPr>
      <w:rPr>
        <w:rFonts w:hint="default"/>
      </w:rPr>
    </w:lvl>
    <w:lvl w:ilvl="1">
      <w:start w:val="1"/>
      <w:numFmt w:val="decimal"/>
      <w:lvlText w:val="%1.%2."/>
      <w:lvlJc w:val="left"/>
      <w:pPr>
        <w:ind w:left="3762" w:hanging="360"/>
      </w:pPr>
      <w:rPr>
        <w:rFonts w:hint="default"/>
      </w:rPr>
    </w:lvl>
    <w:lvl w:ilvl="2">
      <w:start w:val="1"/>
      <w:numFmt w:val="decimalZero"/>
      <w:lvlText w:val="%1.%2.%3."/>
      <w:lvlJc w:val="left"/>
      <w:pPr>
        <w:ind w:left="2706" w:hanging="720"/>
      </w:pPr>
      <w:rPr>
        <w:rFonts w:hint="default"/>
      </w:rPr>
    </w:lvl>
    <w:lvl w:ilvl="3">
      <w:start w:val="1"/>
      <w:numFmt w:val="decimalZero"/>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396B7EEB"/>
    <w:multiLevelType w:val="hybridMultilevel"/>
    <w:tmpl w:val="11BC9E0A"/>
    <w:lvl w:ilvl="0" w:tplc="0415000F">
      <w:start w:val="1"/>
      <w:numFmt w:val="decimal"/>
      <w:lvlText w:val="%1."/>
      <w:lvlJc w:val="left"/>
      <w:pPr>
        <w:ind w:left="1004" w:hanging="360"/>
      </w:pPr>
    </w:lvl>
    <w:lvl w:ilvl="1" w:tplc="06925862">
      <w:start w:val="1"/>
      <w:numFmt w:val="lowerLetter"/>
      <w:lvlText w:val="%2)"/>
      <w:lvlJc w:val="left"/>
      <w:pPr>
        <w:ind w:left="1724" w:hanging="360"/>
      </w:pPr>
      <w:rPr>
        <w:rFonts w:cs="CourierNew"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0954D26"/>
    <w:multiLevelType w:val="hybridMultilevel"/>
    <w:tmpl w:val="4524E8EE"/>
    <w:lvl w:ilvl="0" w:tplc="D4B6FC04">
      <w:start w:val="10"/>
      <w:numFmt w:val="ordinal"/>
      <w:lvlText w:val="%18."/>
      <w:lvlJc w:val="left"/>
      <w:pPr>
        <w:tabs>
          <w:tab w:val="num" w:pos="72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4A76CD8"/>
    <w:multiLevelType w:val="hybridMultilevel"/>
    <w:tmpl w:val="F200A06C"/>
    <w:lvl w:ilvl="0" w:tplc="9FA03AFA">
      <w:start w:val="1"/>
      <w:numFmt w:val="decimal"/>
      <w:lvlText w:val="%1."/>
      <w:lvlJc w:val="left"/>
      <w:pPr>
        <w:ind w:left="2025" w:hanging="360"/>
      </w:pPr>
      <w:rPr>
        <w:rFonts w:hint="default"/>
      </w:rPr>
    </w:lvl>
    <w:lvl w:ilvl="1" w:tplc="04150019" w:tentative="1">
      <w:start w:val="1"/>
      <w:numFmt w:val="lowerLetter"/>
      <w:lvlText w:val="%2."/>
      <w:lvlJc w:val="left"/>
      <w:pPr>
        <w:ind w:left="2745" w:hanging="360"/>
      </w:pPr>
    </w:lvl>
    <w:lvl w:ilvl="2" w:tplc="0415001B" w:tentative="1">
      <w:start w:val="1"/>
      <w:numFmt w:val="lowerRoman"/>
      <w:lvlText w:val="%3."/>
      <w:lvlJc w:val="right"/>
      <w:pPr>
        <w:ind w:left="3465" w:hanging="180"/>
      </w:pPr>
    </w:lvl>
    <w:lvl w:ilvl="3" w:tplc="0415000F" w:tentative="1">
      <w:start w:val="1"/>
      <w:numFmt w:val="decimal"/>
      <w:lvlText w:val="%4."/>
      <w:lvlJc w:val="left"/>
      <w:pPr>
        <w:ind w:left="4185" w:hanging="360"/>
      </w:pPr>
    </w:lvl>
    <w:lvl w:ilvl="4" w:tplc="04150019" w:tentative="1">
      <w:start w:val="1"/>
      <w:numFmt w:val="lowerLetter"/>
      <w:lvlText w:val="%5."/>
      <w:lvlJc w:val="left"/>
      <w:pPr>
        <w:ind w:left="4905" w:hanging="360"/>
      </w:pPr>
    </w:lvl>
    <w:lvl w:ilvl="5" w:tplc="0415001B" w:tentative="1">
      <w:start w:val="1"/>
      <w:numFmt w:val="lowerRoman"/>
      <w:lvlText w:val="%6."/>
      <w:lvlJc w:val="right"/>
      <w:pPr>
        <w:ind w:left="5625" w:hanging="180"/>
      </w:pPr>
    </w:lvl>
    <w:lvl w:ilvl="6" w:tplc="0415000F" w:tentative="1">
      <w:start w:val="1"/>
      <w:numFmt w:val="decimal"/>
      <w:lvlText w:val="%7."/>
      <w:lvlJc w:val="left"/>
      <w:pPr>
        <w:ind w:left="6345" w:hanging="360"/>
      </w:pPr>
    </w:lvl>
    <w:lvl w:ilvl="7" w:tplc="04150019" w:tentative="1">
      <w:start w:val="1"/>
      <w:numFmt w:val="lowerLetter"/>
      <w:lvlText w:val="%8."/>
      <w:lvlJc w:val="left"/>
      <w:pPr>
        <w:ind w:left="7065" w:hanging="360"/>
      </w:pPr>
    </w:lvl>
    <w:lvl w:ilvl="8" w:tplc="0415001B" w:tentative="1">
      <w:start w:val="1"/>
      <w:numFmt w:val="lowerRoman"/>
      <w:lvlText w:val="%9."/>
      <w:lvlJc w:val="right"/>
      <w:pPr>
        <w:ind w:left="7785" w:hanging="180"/>
      </w:pPr>
    </w:lvl>
  </w:abstractNum>
  <w:abstractNum w:abstractNumId="28" w15:restartNumberingAfterBreak="0">
    <w:nsid w:val="45504F85"/>
    <w:multiLevelType w:val="hybridMultilevel"/>
    <w:tmpl w:val="5EF66C7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4A364A15"/>
    <w:multiLevelType w:val="hybridMultilevel"/>
    <w:tmpl w:val="7E10ACD6"/>
    <w:lvl w:ilvl="0" w:tplc="56BA9610">
      <w:start w:val="1"/>
      <w:numFmt w:val="decimal"/>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30" w15:restartNumberingAfterBreak="0">
    <w:nsid w:val="4B94449F"/>
    <w:multiLevelType w:val="hybridMultilevel"/>
    <w:tmpl w:val="77882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E54F49"/>
    <w:multiLevelType w:val="multilevel"/>
    <w:tmpl w:val="B0B6A76E"/>
    <w:name w:val="WW8Num42"/>
    <w:lvl w:ilvl="0">
      <w:start w:val="1"/>
      <w:numFmt w:val="lowerLetter"/>
      <w:lvlText w:val="%1)"/>
      <w:lvlJc w:val="left"/>
      <w:pPr>
        <w:tabs>
          <w:tab w:val="num" w:pos="1004"/>
        </w:tabs>
        <w:ind w:left="1004" w:hanging="360"/>
      </w:pPr>
      <w:rPr>
        <w:rFonts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15:restartNumberingAfterBreak="0">
    <w:nsid w:val="57C43F45"/>
    <w:multiLevelType w:val="hybridMultilevel"/>
    <w:tmpl w:val="5B66E3AA"/>
    <w:lvl w:ilvl="0" w:tplc="A11C4FD6">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4" w15:restartNumberingAfterBreak="0">
    <w:nsid w:val="58D24A8E"/>
    <w:multiLevelType w:val="singleLevel"/>
    <w:tmpl w:val="0415000F"/>
    <w:lvl w:ilvl="0">
      <w:start w:val="1"/>
      <w:numFmt w:val="decimal"/>
      <w:lvlText w:val="%1."/>
      <w:lvlJc w:val="left"/>
      <w:pPr>
        <w:tabs>
          <w:tab w:val="num" w:pos="360"/>
        </w:tabs>
        <w:ind w:left="360" w:hanging="360"/>
      </w:pPr>
    </w:lvl>
  </w:abstractNum>
  <w:abstractNum w:abstractNumId="35" w15:restartNumberingAfterBreak="0">
    <w:nsid w:val="59C23E0E"/>
    <w:multiLevelType w:val="multilevel"/>
    <w:tmpl w:val="BA04B60A"/>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5A327CF8"/>
    <w:multiLevelType w:val="hybridMultilevel"/>
    <w:tmpl w:val="2B98C75A"/>
    <w:lvl w:ilvl="0" w:tplc="DE248DDC">
      <w:start w:val="1"/>
      <w:numFmt w:val="decimal"/>
      <w:lvlText w:val="%1."/>
      <w:lvlJc w:val="left"/>
      <w:pPr>
        <w:tabs>
          <w:tab w:val="num" w:pos="2771"/>
        </w:tabs>
        <w:ind w:left="2771" w:hanging="360"/>
      </w:pPr>
      <w:rPr>
        <w:rFonts w:hint="default"/>
      </w:rPr>
    </w:lvl>
    <w:lvl w:ilvl="1" w:tplc="E1CCF2E6">
      <w:start w:val="10"/>
      <w:numFmt w:val="ordinal"/>
      <w:lvlText w:val="%24."/>
      <w:lvlJc w:val="left"/>
      <w:pPr>
        <w:tabs>
          <w:tab w:val="num" w:pos="2051"/>
        </w:tabs>
        <w:ind w:left="2771" w:hanging="360"/>
      </w:pPr>
      <w:rPr>
        <w:rFonts w:hint="default"/>
        <w:b w:val="0"/>
      </w:rPr>
    </w:lvl>
    <w:lvl w:ilvl="2" w:tplc="0415001B">
      <w:start w:val="1"/>
      <w:numFmt w:val="lowerRoman"/>
      <w:lvlText w:val="%3."/>
      <w:lvlJc w:val="right"/>
      <w:pPr>
        <w:tabs>
          <w:tab w:val="num" w:pos="3491"/>
        </w:tabs>
        <w:ind w:left="3491" w:hanging="180"/>
      </w:pPr>
    </w:lvl>
    <w:lvl w:ilvl="3" w:tplc="0415000F" w:tentative="1">
      <w:start w:val="1"/>
      <w:numFmt w:val="decimal"/>
      <w:lvlText w:val="%4."/>
      <w:lvlJc w:val="left"/>
      <w:pPr>
        <w:tabs>
          <w:tab w:val="num" w:pos="4211"/>
        </w:tabs>
        <w:ind w:left="4211" w:hanging="360"/>
      </w:pPr>
    </w:lvl>
    <w:lvl w:ilvl="4" w:tplc="04150019" w:tentative="1">
      <w:start w:val="1"/>
      <w:numFmt w:val="lowerLetter"/>
      <w:lvlText w:val="%5."/>
      <w:lvlJc w:val="left"/>
      <w:pPr>
        <w:tabs>
          <w:tab w:val="num" w:pos="4931"/>
        </w:tabs>
        <w:ind w:left="4931" w:hanging="360"/>
      </w:pPr>
    </w:lvl>
    <w:lvl w:ilvl="5" w:tplc="0415001B" w:tentative="1">
      <w:start w:val="1"/>
      <w:numFmt w:val="lowerRoman"/>
      <w:lvlText w:val="%6."/>
      <w:lvlJc w:val="right"/>
      <w:pPr>
        <w:tabs>
          <w:tab w:val="num" w:pos="5651"/>
        </w:tabs>
        <w:ind w:left="5651" w:hanging="180"/>
      </w:pPr>
    </w:lvl>
    <w:lvl w:ilvl="6" w:tplc="0415000F" w:tentative="1">
      <w:start w:val="1"/>
      <w:numFmt w:val="decimal"/>
      <w:lvlText w:val="%7."/>
      <w:lvlJc w:val="left"/>
      <w:pPr>
        <w:tabs>
          <w:tab w:val="num" w:pos="6371"/>
        </w:tabs>
        <w:ind w:left="6371" w:hanging="360"/>
      </w:pPr>
    </w:lvl>
    <w:lvl w:ilvl="7" w:tplc="04150019" w:tentative="1">
      <w:start w:val="1"/>
      <w:numFmt w:val="lowerLetter"/>
      <w:lvlText w:val="%8."/>
      <w:lvlJc w:val="left"/>
      <w:pPr>
        <w:tabs>
          <w:tab w:val="num" w:pos="7091"/>
        </w:tabs>
        <w:ind w:left="7091" w:hanging="360"/>
      </w:pPr>
    </w:lvl>
    <w:lvl w:ilvl="8" w:tplc="0415001B" w:tentative="1">
      <w:start w:val="1"/>
      <w:numFmt w:val="lowerRoman"/>
      <w:lvlText w:val="%9."/>
      <w:lvlJc w:val="right"/>
      <w:pPr>
        <w:tabs>
          <w:tab w:val="num" w:pos="7811"/>
        </w:tabs>
        <w:ind w:left="7811" w:hanging="180"/>
      </w:pPr>
    </w:lvl>
  </w:abstractNum>
  <w:abstractNum w:abstractNumId="37" w15:restartNumberingAfterBreak="0">
    <w:nsid w:val="5C7D66B3"/>
    <w:multiLevelType w:val="hybridMultilevel"/>
    <w:tmpl w:val="5F42C246"/>
    <w:lvl w:ilvl="0" w:tplc="EE2E2050">
      <w:start w:val="10"/>
      <w:numFmt w:val="ordinal"/>
      <w:lvlText w:val="%15."/>
      <w:lvlJc w:val="left"/>
      <w:pPr>
        <w:tabs>
          <w:tab w:val="num" w:pos="72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EBF0EFA"/>
    <w:multiLevelType w:val="hybridMultilevel"/>
    <w:tmpl w:val="9B48A7E2"/>
    <w:lvl w:ilvl="0" w:tplc="04150001">
      <w:start w:val="1"/>
      <w:numFmt w:val="bullet"/>
      <w:lvlText w:val=""/>
      <w:lvlJc w:val="left"/>
      <w:pPr>
        <w:tabs>
          <w:tab w:val="num" w:pos="1571"/>
        </w:tabs>
        <w:ind w:left="157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11">
      <w:start w:val="1"/>
      <w:numFmt w:val="decimal"/>
      <w:lvlText w:val="%3)"/>
      <w:lvlJc w:val="left"/>
      <w:pPr>
        <w:tabs>
          <w:tab w:val="num" w:pos="3011"/>
        </w:tabs>
        <w:ind w:left="3011" w:hanging="360"/>
      </w:pPr>
      <w:rPr>
        <w:rFont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63A73E14"/>
    <w:multiLevelType w:val="hybridMultilevel"/>
    <w:tmpl w:val="9640AC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59418E7"/>
    <w:multiLevelType w:val="hybridMultilevel"/>
    <w:tmpl w:val="017C731C"/>
    <w:lvl w:ilvl="0" w:tplc="0415000D">
      <w:start w:val="1"/>
      <w:numFmt w:val="bullet"/>
      <w:lvlText w:val=""/>
      <w:lvlJc w:val="left"/>
      <w:pPr>
        <w:ind w:left="3530" w:hanging="360"/>
      </w:pPr>
      <w:rPr>
        <w:rFonts w:ascii="Wingdings" w:hAnsi="Wingdings" w:hint="default"/>
      </w:rPr>
    </w:lvl>
    <w:lvl w:ilvl="1" w:tplc="04150003">
      <w:start w:val="1"/>
      <w:numFmt w:val="bullet"/>
      <w:lvlText w:val="o"/>
      <w:lvlJc w:val="left"/>
      <w:pPr>
        <w:ind w:left="4250" w:hanging="360"/>
      </w:pPr>
      <w:rPr>
        <w:rFonts w:ascii="Courier New" w:hAnsi="Courier New" w:cs="Courier New" w:hint="default"/>
      </w:rPr>
    </w:lvl>
    <w:lvl w:ilvl="2" w:tplc="04150005" w:tentative="1">
      <w:start w:val="1"/>
      <w:numFmt w:val="bullet"/>
      <w:lvlText w:val=""/>
      <w:lvlJc w:val="left"/>
      <w:pPr>
        <w:ind w:left="4970" w:hanging="360"/>
      </w:pPr>
      <w:rPr>
        <w:rFonts w:ascii="Wingdings" w:hAnsi="Wingdings" w:hint="default"/>
      </w:rPr>
    </w:lvl>
    <w:lvl w:ilvl="3" w:tplc="04150001" w:tentative="1">
      <w:start w:val="1"/>
      <w:numFmt w:val="bullet"/>
      <w:lvlText w:val=""/>
      <w:lvlJc w:val="left"/>
      <w:pPr>
        <w:ind w:left="5690" w:hanging="360"/>
      </w:pPr>
      <w:rPr>
        <w:rFonts w:ascii="Symbol" w:hAnsi="Symbol" w:hint="default"/>
      </w:rPr>
    </w:lvl>
    <w:lvl w:ilvl="4" w:tplc="04150003" w:tentative="1">
      <w:start w:val="1"/>
      <w:numFmt w:val="bullet"/>
      <w:lvlText w:val="o"/>
      <w:lvlJc w:val="left"/>
      <w:pPr>
        <w:ind w:left="6410" w:hanging="360"/>
      </w:pPr>
      <w:rPr>
        <w:rFonts w:ascii="Courier New" w:hAnsi="Courier New" w:cs="Courier New" w:hint="default"/>
      </w:rPr>
    </w:lvl>
    <w:lvl w:ilvl="5" w:tplc="04150005" w:tentative="1">
      <w:start w:val="1"/>
      <w:numFmt w:val="bullet"/>
      <w:lvlText w:val=""/>
      <w:lvlJc w:val="left"/>
      <w:pPr>
        <w:ind w:left="7130" w:hanging="360"/>
      </w:pPr>
      <w:rPr>
        <w:rFonts w:ascii="Wingdings" w:hAnsi="Wingdings" w:hint="default"/>
      </w:rPr>
    </w:lvl>
    <w:lvl w:ilvl="6" w:tplc="04150001" w:tentative="1">
      <w:start w:val="1"/>
      <w:numFmt w:val="bullet"/>
      <w:lvlText w:val=""/>
      <w:lvlJc w:val="left"/>
      <w:pPr>
        <w:ind w:left="7850" w:hanging="360"/>
      </w:pPr>
      <w:rPr>
        <w:rFonts w:ascii="Symbol" w:hAnsi="Symbol" w:hint="default"/>
      </w:rPr>
    </w:lvl>
    <w:lvl w:ilvl="7" w:tplc="04150003" w:tentative="1">
      <w:start w:val="1"/>
      <w:numFmt w:val="bullet"/>
      <w:lvlText w:val="o"/>
      <w:lvlJc w:val="left"/>
      <w:pPr>
        <w:ind w:left="8570" w:hanging="360"/>
      </w:pPr>
      <w:rPr>
        <w:rFonts w:ascii="Courier New" w:hAnsi="Courier New" w:cs="Courier New" w:hint="default"/>
      </w:rPr>
    </w:lvl>
    <w:lvl w:ilvl="8" w:tplc="04150005" w:tentative="1">
      <w:start w:val="1"/>
      <w:numFmt w:val="bullet"/>
      <w:lvlText w:val=""/>
      <w:lvlJc w:val="left"/>
      <w:pPr>
        <w:ind w:left="9290" w:hanging="360"/>
      </w:pPr>
      <w:rPr>
        <w:rFonts w:ascii="Wingdings" w:hAnsi="Wingdings" w:hint="default"/>
      </w:rPr>
    </w:lvl>
  </w:abstractNum>
  <w:abstractNum w:abstractNumId="41" w15:restartNumberingAfterBreak="0">
    <w:nsid w:val="66994368"/>
    <w:multiLevelType w:val="singleLevel"/>
    <w:tmpl w:val="669CFAD4"/>
    <w:lvl w:ilvl="0">
      <w:start w:val="1"/>
      <w:numFmt w:val="decimal"/>
      <w:lvlText w:val="%1)"/>
      <w:lvlJc w:val="left"/>
      <w:pPr>
        <w:tabs>
          <w:tab w:val="num" w:pos="360"/>
        </w:tabs>
        <w:ind w:left="360" w:hanging="360"/>
      </w:pPr>
      <w:rPr>
        <w:b w:val="0"/>
        <w:i w:val="0"/>
      </w:rPr>
    </w:lvl>
  </w:abstractNum>
  <w:abstractNum w:abstractNumId="42" w15:restartNumberingAfterBreak="0">
    <w:nsid w:val="67CA0177"/>
    <w:multiLevelType w:val="hybridMultilevel"/>
    <w:tmpl w:val="F5F66CC4"/>
    <w:lvl w:ilvl="0" w:tplc="D52A313E">
      <w:start w:val="9"/>
      <w:numFmt w:val="decimal"/>
      <w:lvlText w:val="%1.2."/>
      <w:lvlJc w:val="left"/>
      <w:pPr>
        <w:tabs>
          <w:tab w:val="num" w:pos="644"/>
        </w:tabs>
        <w:ind w:left="644" w:hanging="360"/>
      </w:pPr>
      <w:rPr>
        <w:rFonts w:hint="default"/>
      </w:rPr>
    </w:lvl>
    <w:lvl w:ilvl="1" w:tplc="75E436D2">
      <w:start w:val="10"/>
      <w:numFmt w:val="ordinal"/>
      <w:lvlText w:val="%21."/>
      <w:lvlJc w:val="left"/>
      <w:pPr>
        <w:tabs>
          <w:tab w:val="num" w:pos="720"/>
        </w:tabs>
        <w:ind w:left="1440" w:hanging="360"/>
      </w:pPr>
      <w:rPr>
        <w:rFonts w:hint="default"/>
        <w:b w:val="0"/>
      </w:rPr>
    </w:lvl>
    <w:lvl w:ilvl="2" w:tplc="16F4DF60">
      <w:start w:val="1"/>
      <w:numFmt w:val="bullet"/>
      <w:lvlText w:val=""/>
      <w:lvlJc w:val="left"/>
      <w:pPr>
        <w:tabs>
          <w:tab w:val="num" w:pos="2340"/>
        </w:tabs>
        <w:ind w:left="2340" w:hanging="360"/>
      </w:pPr>
      <w:rPr>
        <w:rFonts w:ascii="Symbol" w:eastAsia="Times New Roman" w:hAnsi="Symbol"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B3C3737"/>
    <w:multiLevelType w:val="hybridMultilevel"/>
    <w:tmpl w:val="DC38D432"/>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6B516078"/>
    <w:multiLevelType w:val="hybridMultilevel"/>
    <w:tmpl w:val="8B6ADB76"/>
    <w:lvl w:ilvl="0" w:tplc="9A0411E2">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45" w15:restartNumberingAfterBreak="0">
    <w:nsid w:val="70F95461"/>
    <w:multiLevelType w:val="hybridMultilevel"/>
    <w:tmpl w:val="955C7A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73391BA9"/>
    <w:multiLevelType w:val="hybridMultilevel"/>
    <w:tmpl w:val="D13C76EC"/>
    <w:lvl w:ilvl="0" w:tplc="8CC62EC0">
      <w:start w:val="11"/>
      <w:numFmt w:val="bullet"/>
      <w:lvlText w:val="-"/>
      <w:lvlJc w:val="left"/>
      <w:pPr>
        <w:tabs>
          <w:tab w:val="num" w:pos="1494"/>
        </w:tabs>
        <w:ind w:left="1494" w:hanging="360"/>
      </w:pPr>
      <w:rPr>
        <w:rFonts w:ascii="Times New Roman" w:eastAsia="Times New Roman" w:hAnsi="Times New Roman" w:cs="Times New Roman" w:hint="default"/>
      </w:rPr>
    </w:lvl>
    <w:lvl w:ilvl="1" w:tplc="04150003" w:tentative="1">
      <w:start w:val="1"/>
      <w:numFmt w:val="bullet"/>
      <w:lvlText w:val="o"/>
      <w:lvlJc w:val="left"/>
      <w:pPr>
        <w:tabs>
          <w:tab w:val="num" w:pos="2214"/>
        </w:tabs>
        <w:ind w:left="2214" w:hanging="360"/>
      </w:pPr>
      <w:rPr>
        <w:rFonts w:ascii="Courier New" w:hAnsi="Courier New" w:hint="default"/>
      </w:rPr>
    </w:lvl>
    <w:lvl w:ilvl="2" w:tplc="04150005" w:tentative="1">
      <w:start w:val="1"/>
      <w:numFmt w:val="bullet"/>
      <w:lvlText w:val=""/>
      <w:lvlJc w:val="left"/>
      <w:pPr>
        <w:tabs>
          <w:tab w:val="num" w:pos="2934"/>
        </w:tabs>
        <w:ind w:left="2934" w:hanging="360"/>
      </w:pPr>
      <w:rPr>
        <w:rFonts w:ascii="Wingdings" w:hAnsi="Wingdings" w:hint="default"/>
      </w:rPr>
    </w:lvl>
    <w:lvl w:ilvl="3" w:tplc="04150001" w:tentative="1">
      <w:start w:val="1"/>
      <w:numFmt w:val="bullet"/>
      <w:lvlText w:val=""/>
      <w:lvlJc w:val="left"/>
      <w:pPr>
        <w:tabs>
          <w:tab w:val="num" w:pos="3654"/>
        </w:tabs>
        <w:ind w:left="3654" w:hanging="360"/>
      </w:pPr>
      <w:rPr>
        <w:rFonts w:ascii="Symbol" w:hAnsi="Symbol" w:hint="default"/>
      </w:rPr>
    </w:lvl>
    <w:lvl w:ilvl="4" w:tplc="04150003" w:tentative="1">
      <w:start w:val="1"/>
      <w:numFmt w:val="bullet"/>
      <w:lvlText w:val="o"/>
      <w:lvlJc w:val="left"/>
      <w:pPr>
        <w:tabs>
          <w:tab w:val="num" w:pos="4374"/>
        </w:tabs>
        <w:ind w:left="4374" w:hanging="360"/>
      </w:pPr>
      <w:rPr>
        <w:rFonts w:ascii="Courier New" w:hAnsi="Courier New" w:hint="default"/>
      </w:rPr>
    </w:lvl>
    <w:lvl w:ilvl="5" w:tplc="04150005" w:tentative="1">
      <w:start w:val="1"/>
      <w:numFmt w:val="bullet"/>
      <w:lvlText w:val=""/>
      <w:lvlJc w:val="left"/>
      <w:pPr>
        <w:tabs>
          <w:tab w:val="num" w:pos="5094"/>
        </w:tabs>
        <w:ind w:left="5094" w:hanging="360"/>
      </w:pPr>
      <w:rPr>
        <w:rFonts w:ascii="Wingdings" w:hAnsi="Wingdings" w:hint="default"/>
      </w:rPr>
    </w:lvl>
    <w:lvl w:ilvl="6" w:tplc="04150001" w:tentative="1">
      <w:start w:val="1"/>
      <w:numFmt w:val="bullet"/>
      <w:lvlText w:val=""/>
      <w:lvlJc w:val="left"/>
      <w:pPr>
        <w:tabs>
          <w:tab w:val="num" w:pos="5814"/>
        </w:tabs>
        <w:ind w:left="5814" w:hanging="360"/>
      </w:pPr>
      <w:rPr>
        <w:rFonts w:ascii="Symbol" w:hAnsi="Symbol" w:hint="default"/>
      </w:rPr>
    </w:lvl>
    <w:lvl w:ilvl="7" w:tplc="04150003" w:tentative="1">
      <w:start w:val="1"/>
      <w:numFmt w:val="bullet"/>
      <w:lvlText w:val="o"/>
      <w:lvlJc w:val="left"/>
      <w:pPr>
        <w:tabs>
          <w:tab w:val="num" w:pos="6534"/>
        </w:tabs>
        <w:ind w:left="6534" w:hanging="360"/>
      </w:pPr>
      <w:rPr>
        <w:rFonts w:ascii="Courier New" w:hAnsi="Courier New" w:hint="default"/>
      </w:rPr>
    </w:lvl>
    <w:lvl w:ilvl="8" w:tplc="04150005" w:tentative="1">
      <w:start w:val="1"/>
      <w:numFmt w:val="bullet"/>
      <w:lvlText w:val=""/>
      <w:lvlJc w:val="left"/>
      <w:pPr>
        <w:tabs>
          <w:tab w:val="num" w:pos="7254"/>
        </w:tabs>
        <w:ind w:left="7254" w:hanging="360"/>
      </w:pPr>
      <w:rPr>
        <w:rFonts w:ascii="Wingdings" w:hAnsi="Wingdings" w:hint="default"/>
      </w:rPr>
    </w:lvl>
  </w:abstractNum>
  <w:abstractNum w:abstractNumId="47" w15:restartNumberingAfterBreak="0">
    <w:nsid w:val="756E53EB"/>
    <w:multiLevelType w:val="hybridMultilevel"/>
    <w:tmpl w:val="1706A72C"/>
    <w:lvl w:ilvl="0" w:tplc="C468781A">
      <w:start w:val="1"/>
      <w:numFmt w:val="decimal"/>
      <w:lvlText w:val="%1."/>
      <w:lvlJc w:val="left"/>
      <w:pPr>
        <w:ind w:left="1004" w:hanging="360"/>
      </w:pPr>
      <w:rPr>
        <w:b w:val="0"/>
      </w:rPr>
    </w:lvl>
    <w:lvl w:ilvl="1" w:tplc="2D90799A"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8856BAF"/>
    <w:multiLevelType w:val="hybridMultilevel"/>
    <w:tmpl w:val="F5D20F8A"/>
    <w:lvl w:ilvl="0" w:tplc="16343E7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7A0E300D"/>
    <w:multiLevelType w:val="multilevel"/>
    <w:tmpl w:val="E6B419FC"/>
    <w:lvl w:ilvl="0">
      <w:start w:val="1"/>
      <w:numFmt w:val="decimal"/>
      <w:lvlText w:val="%1."/>
      <w:lvlJc w:val="left"/>
      <w:pPr>
        <w:ind w:left="1211" w:hanging="360"/>
      </w:pPr>
      <w:rPr>
        <w:rFonts w:hint="default"/>
      </w:rPr>
    </w:lvl>
    <w:lvl w:ilvl="1">
      <w:start w:val="1"/>
      <w:numFmt w:val="decimal"/>
      <w:isLgl/>
      <w:lvlText w:val="%1.%2."/>
      <w:lvlJc w:val="left"/>
      <w:pPr>
        <w:ind w:left="155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600" w:hanging="720"/>
      </w:pPr>
      <w:rPr>
        <w:rFonts w:hint="default"/>
      </w:rPr>
    </w:lvl>
    <w:lvl w:ilvl="4">
      <w:start w:val="1"/>
      <w:numFmt w:val="decimal"/>
      <w:isLgl/>
      <w:lvlText w:val="%1.%2.%3.%4.%5."/>
      <w:lvlJc w:val="left"/>
      <w:pPr>
        <w:ind w:left="3303" w:hanging="1080"/>
      </w:pPr>
      <w:rPr>
        <w:rFonts w:hint="default"/>
      </w:rPr>
    </w:lvl>
    <w:lvl w:ilvl="5">
      <w:start w:val="1"/>
      <w:numFmt w:val="decimal"/>
      <w:isLgl/>
      <w:lvlText w:val="%1.%2.%3.%4.%5.%6."/>
      <w:lvlJc w:val="left"/>
      <w:pPr>
        <w:ind w:left="3646" w:hanging="1080"/>
      </w:pPr>
      <w:rPr>
        <w:rFonts w:hint="default"/>
      </w:rPr>
    </w:lvl>
    <w:lvl w:ilvl="6">
      <w:start w:val="1"/>
      <w:numFmt w:val="decimal"/>
      <w:isLgl/>
      <w:lvlText w:val="%1.%2.%3.%4.%5.%6.%7."/>
      <w:lvlJc w:val="left"/>
      <w:pPr>
        <w:ind w:left="4349"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395" w:hanging="1800"/>
      </w:pPr>
      <w:rPr>
        <w:rFonts w:hint="default"/>
      </w:rPr>
    </w:lvl>
  </w:abstractNum>
  <w:abstractNum w:abstractNumId="50" w15:restartNumberingAfterBreak="0">
    <w:nsid w:val="7B2352BE"/>
    <w:multiLevelType w:val="hybridMultilevel"/>
    <w:tmpl w:val="0B4A76DA"/>
    <w:lvl w:ilvl="0" w:tplc="13DC26D4">
      <w:start w:val="1"/>
      <w:numFmt w:val="decimal"/>
      <w:lvlText w:val="%1."/>
      <w:lvlJc w:val="left"/>
      <w:pPr>
        <w:tabs>
          <w:tab w:val="num" w:pos="947"/>
        </w:tabs>
        <w:ind w:left="9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33314B"/>
    <w:multiLevelType w:val="hybridMultilevel"/>
    <w:tmpl w:val="7A462D28"/>
    <w:lvl w:ilvl="0" w:tplc="CCE2B2CA">
      <w:start w:val="10"/>
      <w:numFmt w:val="ordinal"/>
      <w:lvlText w:val="%11."/>
      <w:lvlJc w:val="left"/>
      <w:pPr>
        <w:tabs>
          <w:tab w:val="num" w:pos="72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B4010B6"/>
    <w:multiLevelType w:val="hybridMultilevel"/>
    <w:tmpl w:val="F51CC8D6"/>
    <w:lvl w:ilvl="0" w:tplc="D8442138">
      <w:start w:val="10"/>
      <w:numFmt w:val="ordinal"/>
      <w:lvlText w:val="%16."/>
      <w:lvlJc w:val="left"/>
      <w:pPr>
        <w:tabs>
          <w:tab w:val="num" w:pos="72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
  </w:num>
  <w:num w:numId="4">
    <w:abstractNumId w:val="15"/>
  </w:num>
  <w:num w:numId="5">
    <w:abstractNumId w:val="12"/>
  </w:num>
  <w:num w:numId="6">
    <w:abstractNumId w:val="44"/>
  </w:num>
  <w:num w:numId="7">
    <w:abstractNumId w:val="47"/>
  </w:num>
  <w:num w:numId="8">
    <w:abstractNumId w:val="46"/>
  </w:num>
  <w:num w:numId="9">
    <w:abstractNumId w:val="18"/>
  </w:num>
  <w:num w:numId="10">
    <w:abstractNumId w:val="48"/>
  </w:num>
  <w:num w:numId="11">
    <w:abstractNumId w:val="24"/>
  </w:num>
  <w:num w:numId="12">
    <w:abstractNumId w:val="13"/>
  </w:num>
  <w:num w:numId="13">
    <w:abstractNumId w:val="39"/>
  </w:num>
  <w:num w:numId="14">
    <w:abstractNumId w:val="28"/>
  </w:num>
  <w:num w:numId="15">
    <w:abstractNumId w:val="49"/>
  </w:num>
  <w:num w:numId="16">
    <w:abstractNumId w:val="35"/>
  </w:num>
  <w:num w:numId="17">
    <w:abstractNumId w:val="17"/>
  </w:num>
  <w:num w:numId="18">
    <w:abstractNumId w:val="29"/>
  </w:num>
  <w:num w:numId="19">
    <w:abstractNumId w:val="40"/>
  </w:num>
  <w:num w:numId="20">
    <w:abstractNumId w:val="50"/>
  </w:num>
  <w:num w:numId="21">
    <w:abstractNumId w:val="30"/>
  </w:num>
  <w:num w:numId="22">
    <w:abstractNumId w:val="25"/>
  </w:num>
  <w:num w:numId="23">
    <w:abstractNumId w:val="27"/>
  </w:num>
  <w:num w:numId="24">
    <w:abstractNumId w:val="19"/>
  </w:num>
  <w:num w:numId="25">
    <w:abstractNumId w:val="41"/>
  </w:num>
  <w:num w:numId="26">
    <w:abstractNumId w:val="43"/>
  </w:num>
  <w:num w:numId="27">
    <w:abstractNumId w:val="32"/>
  </w:num>
  <w:num w:numId="28">
    <w:abstractNumId w:val="11"/>
  </w:num>
  <w:num w:numId="29">
    <w:abstractNumId w:val="7"/>
  </w:num>
  <w:num w:numId="30">
    <w:abstractNumId w:val="42"/>
  </w:num>
  <w:num w:numId="31">
    <w:abstractNumId w:val="51"/>
  </w:num>
  <w:num w:numId="32">
    <w:abstractNumId w:val="16"/>
  </w:num>
  <w:num w:numId="33">
    <w:abstractNumId w:val="8"/>
  </w:num>
  <w:num w:numId="34">
    <w:abstractNumId w:val="26"/>
  </w:num>
  <w:num w:numId="35">
    <w:abstractNumId w:val="36"/>
  </w:num>
  <w:num w:numId="36">
    <w:abstractNumId w:val="37"/>
  </w:num>
  <w:num w:numId="37">
    <w:abstractNumId w:val="52"/>
  </w:num>
  <w:num w:numId="38">
    <w:abstractNumId w:val="21"/>
  </w:num>
  <w:num w:numId="39">
    <w:abstractNumId w:val="33"/>
  </w:num>
  <w:num w:numId="40">
    <w:abstractNumId w:val="14"/>
  </w:num>
  <w:num w:numId="41">
    <w:abstractNumId w:val="38"/>
  </w:num>
  <w:num w:numId="42">
    <w:abstractNumId w:val="20"/>
  </w:num>
  <w:num w:numId="43">
    <w:abstractNumId w:val="4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2"/>
  </w:num>
  <w:num w:numId="47">
    <w:abstractNumId w:val="34"/>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pl-PL" w:vendorID="12" w:dllVersion="512" w:checkStyle="1"/>
  <w:proofState w:spelling="clean"/>
  <w:defaultTabStop w:val="22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B92B55"/>
    <w:rsid w:val="00000CD0"/>
    <w:rsid w:val="0002225A"/>
    <w:rsid w:val="00032841"/>
    <w:rsid w:val="00040150"/>
    <w:rsid w:val="00052DB3"/>
    <w:rsid w:val="00061C8D"/>
    <w:rsid w:val="000633D7"/>
    <w:rsid w:val="00065594"/>
    <w:rsid w:val="00072318"/>
    <w:rsid w:val="00081BBB"/>
    <w:rsid w:val="000B3D1E"/>
    <w:rsid w:val="000C25C6"/>
    <w:rsid w:val="000C6502"/>
    <w:rsid w:val="000D1E62"/>
    <w:rsid w:val="000D5266"/>
    <w:rsid w:val="0010019B"/>
    <w:rsid w:val="00101A39"/>
    <w:rsid w:val="00110FB1"/>
    <w:rsid w:val="00116C1C"/>
    <w:rsid w:val="00117B7F"/>
    <w:rsid w:val="00120B57"/>
    <w:rsid w:val="00125F9E"/>
    <w:rsid w:val="00133CF7"/>
    <w:rsid w:val="001516AA"/>
    <w:rsid w:val="00164D98"/>
    <w:rsid w:val="00191B5D"/>
    <w:rsid w:val="00191EA6"/>
    <w:rsid w:val="00197C9E"/>
    <w:rsid w:val="001A13F8"/>
    <w:rsid w:val="001B3A74"/>
    <w:rsid w:val="001B7BAF"/>
    <w:rsid w:val="001C69CD"/>
    <w:rsid w:val="001D3369"/>
    <w:rsid w:val="001D3547"/>
    <w:rsid w:val="001E3B41"/>
    <w:rsid w:val="001F735D"/>
    <w:rsid w:val="00200504"/>
    <w:rsid w:val="00203FBB"/>
    <w:rsid w:val="00233E51"/>
    <w:rsid w:val="002345DD"/>
    <w:rsid w:val="00254E79"/>
    <w:rsid w:val="00263289"/>
    <w:rsid w:val="00263CE0"/>
    <w:rsid w:val="00276AF8"/>
    <w:rsid w:val="00283905"/>
    <w:rsid w:val="002847FB"/>
    <w:rsid w:val="002907EA"/>
    <w:rsid w:val="00296C34"/>
    <w:rsid w:val="00297EDC"/>
    <w:rsid w:val="002A4CFB"/>
    <w:rsid w:val="002A5FC1"/>
    <w:rsid w:val="002C467C"/>
    <w:rsid w:val="002D15F1"/>
    <w:rsid w:val="002D2254"/>
    <w:rsid w:val="002D6AB5"/>
    <w:rsid w:val="002E21DA"/>
    <w:rsid w:val="002F35F0"/>
    <w:rsid w:val="00315EF7"/>
    <w:rsid w:val="00316AC0"/>
    <w:rsid w:val="00324B00"/>
    <w:rsid w:val="00327379"/>
    <w:rsid w:val="00334505"/>
    <w:rsid w:val="00337B8B"/>
    <w:rsid w:val="00345661"/>
    <w:rsid w:val="00345DB7"/>
    <w:rsid w:val="003523E0"/>
    <w:rsid w:val="00365360"/>
    <w:rsid w:val="003655EC"/>
    <w:rsid w:val="003911E5"/>
    <w:rsid w:val="003930F5"/>
    <w:rsid w:val="003A1645"/>
    <w:rsid w:val="003A364F"/>
    <w:rsid w:val="003A4B26"/>
    <w:rsid w:val="003B78BF"/>
    <w:rsid w:val="003C170D"/>
    <w:rsid w:val="003C4D44"/>
    <w:rsid w:val="003C5281"/>
    <w:rsid w:val="003C62F3"/>
    <w:rsid w:val="003E16A2"/>
    <w:rsid w:val="003F0C0B"/>
    <w:rsid w:val="003F28C4"/>
    <w:rsid w:val="00401732"/>
    <w:rsid w:val="00402D48"/>
    <w:rsid w:val="004053B7"/>
    <w:rsid w:val="00412CAF"/>
    <w:rsid w:val="004145B8"/>
    <w:rsid w:val="00415370"/>
    <w:rsid w:val="00423650"/>
    <w:rsid w:val="00424A5A"/>
    <w:rsid w:val="0042642D"/>
    <w:rsid w:val="00430378"/>
    <w:rsid w:val="00433B4A"/>
    <w:rsid w:val="00450AAC"/>
    <w:rsid w:val="0048065A"/>
    <w:rsid w:val="00490303"/>
    <w:rsid w:val="004B04C9"/>
    <w:rsid w:val="004C08D8"/>
    <w:rsid w:val="004F14E9"/>
    <w:rsid w:val="004F5D7F"/>
    <w:rsid w:val="0051572E"/>
    <w:rsid w:val="005175E3"/>
    <w:rsid w:val="00520FD1"/>
    <w:rsid w:val="00523149"/>
    <w:rsid w:val="00523326"/>
    <w:rsid w:val="005246F1"/>
    <w:rsid w:val="0054640D"/>
    <w:rsid w:val="00551186"/>
    <w:rsid w:val="00556600"/>
    <w:rsid w:val="00573C04"/>
    <w:rsid w:val="00587B57"/>
    <w:rsid w:val="00587F4E"/>
    <w:rsid w:val="00595972"/>
    <w:rsid w:val="00596BE6"/>
    <w:rsid w:val="005A2409"/>
    <w:rsid w:val="005A3601"/>
    <w:rsid w:val="005B19F8"/>
    <w:rsid w:val="005B25A5"/>
    <w:rsid w:val="005C0D47"/>
    <w:rsid w:val="005C62B1"/>
    <w:rsid w:val="005C70CF"/>
    <w:rsid w:val="005D25B7"/>
    <w:rsid w:val="005E0C3E"/>
    <w:rsid w:val="005E1464"/>
    <w:rsid w:val="00617372"/>
    <w:rsid w:val="0062043B"/>
    <w:rsid w:val="00622E2E"/>
    <w:rsid w:val="00630437"/>
    <w:rsid w:val="00630451"/>
    <w:rsid w:val="006344CD"/>
    <w:rsid w:val="006436C0"/>
    <w:rsid w:val="0065400E"/>
    <w:rsid w:val="0066274F"/>
    <w:rsid w:val="00664C53"/>
    <w:rsid w:val="0066731C"/>
    <w:rsid w:val="00667797"/>
    <w:rsid w:val="006732FE"/>
    <w:rsid w:val="006751AD"/>
    <w:rsid w:val="00687E1A"/>
    <w:rsid w:val="00691200"/>
    <w:rsid w:val="00692F1C"/>
    <w:rsid w:val="0069744E"/>
    <w:rsid w:val="006C7144"/>
    <w:rsid w:val="006C7EFC"/>
    <w:rsid w:val="006E1B83"/>
    <w:rsid w:val="006F123E"/>
    <w:rsid w:val="006F40CA"/>
    <w:rsid w:val="00700397"/>
    <w:rsid w:val="00702809"/>
    <w:rsid w:val="007033A4"/>
    <w:rsid w:val="00705131"/>
    <w:rsid w:val="00713A94"/>
    <w:rsid w:val="007151A9"/>
    <w:rsid w:val="0072406F"/>
    <w:rsid w:val="00726534"/>
    <w:rsid w:val="00730A47"/>
    <w:rsid w:val="00732D57"/>
    <w:rsid w:val="00741266"/>
    <w:rsid w:val="00744E79"/>
    <w:rsid w:val="00764B42"/>
    <w:rsid w:val="00765752"/>
    <w:rsid w:val="00776165"/>
    <w:rsid w:val="00776441"/>
    <w:rsid w:val="0079074D"/>
    <w:rsid w:val="00794978"/>
    <w:rsid w:val="007955BB"/>
    <w:rsid w:val="007A23D7"/>
    <w:rsid w:val="007A2979"/>
    <w:rsid w:val="007A4E43"/>
    <w:rsid w:val="007B0F1C"/>
    <w:rsid w:val="007B2FDA"/>
    <w:rsid w:val="007B37E5"/>
    <w:rsid w:val="007C5415"/>
    <w:rsid w:val="007C644F"/>
    <w:rsid w:val="007E4FF5"/>
    <w:rsid w:val="007F0BA5"/>
    <w:rsid w:val="007F5183"/>
    <w:rsid w:val="00806370"/>
    <w:rsid w:val="0080664D"/>
    <w:rsid w:val="0081727C"/>
    <w:rsid w:val="00820588"/>
    <w:rsid w:val="008256DA"/>
    <w:rsid w:val="00827560"/>
    <w:rsid w:val="00840113"/>
    <w:rsid w:val="008440BF"/>
    <w:rsid w:val="00852F27"/>
    <w:rsid w:val="0085717D"/>
    <w:rsid w:val="0087052C"/>
    <w:rsid w:val="008A2EAE"/>
    <w:rsid w:val="008A3357"/>
    <w:rsid w:val="008A4340"/>
    <w:rsid w:val="008B2186"/>
    <w:rsid w:val="008C3664"/>
    <w:rsid w:val="008C3C49"/>
    <w:rsid w:val="008C5527"/>
    <w:rsid w:val="008C5E5C"/>
    <w:rsid w:val="008D7520"/>
    <w:rsid w:val="008E40C0"/>
    <w:rsid w:val="008F1083"/>
    <w:rsid w:val="008F1F19"/>
    <w:rsid w:val="008F363A"/>
    <w:rsid w:val="0090052F"/>
    <w:rsid w:val="00913718"/>
    <w:rsid w:val="00913F61"/>
    <w:rsid w:val="00920E9D"/>
    <w:rsid w:val="00935C8C"/>
    <w:rsid w:val="00937442"/>
    <w:rsid w:val="00967056"/>
    <w:rsid w:val="00982CF2"/>
    <w:rsid w:val="00995B41"/>
    <w:rsid w:val="009964A6"/>
    <w:rsid w:val="009A2EBF"/>
    <w:rsid w:val="009A6127"/>
    <w:rsid w:val="009A62EC"/>
    <w:rsid w:val="009A6B2E"/>
    <w:rsid w:val="009B14F6"/>
    <w:rsid w:val="009B5BBC"/>
    <w:rsid w:val="009C21B6"/>
    <w:rsid w:val="009D3AB7"/>
    <w:rsid w:val="009F4482"/>
    <w:rsid w:val="00A060BD"/>
    <w:rsid w:val="00A137A9"/>
    <w:rsid w:val="00A140E2"/>
    <w:rsid w:val="00A41EA8"/>
    <w:rsid w:val="00A64AAC"/>
    <w:rsid w:val="00A83F19"/>
    <w:rsid w:val="00A84A07"/>
    <w:rsid w:val="00A90143"/>
    <w:rsid w:val="00A90BD4"/>
    <w:rsid w:val="00A92D6A"/>
    <w:rsid w:val="00AA32CC"/>
    <w:rsid w:val="00AA34F3"/>
    <w:rsid w:val="00AA4B7B"/>
    <w:rsid w:val="00AA5580"/>
    <w:rsid w:val="00AA5994"/>
    <w:rsid w:val="00AB6074"/>
    <w:rsid w:val="00AB7137"/>
    <w:rsid w:val="00AC18E3"/>
    <w:rsid w:val="00AE125D"/>
    <w:rsid w:val="00AE14CA"/>
    <w:rsid w:val="00AE2BD7"/>
    <w:rsid w:val="00AE6A69"/>
    <w:rsid w:val="00AF63F0"/>
    <w:rsid w:val="00AF65FE"/>
    <w:rsid w:val="00B16F7A"/>
    <w:rsid w:val="00B23C59"/>
    <w:rsid w:val="00B26ED8"/>
    <w:rsid w:val="00B32694"/>
    <w:rsid w:val="00B50D13"/>
    <w:rsid w:val="00B834FC"/>
    <w:rsid w:val="00B92307"/>
    <w:rsid w:val="00B92B55"/>
    <w:rsid w:val="00BA0521"/>
    <w:rsid w:val="00BB37C4"/>
    <w:rsid w:val="00BB3AFD"/>
    <w:rsid w:val="00BB650E"/>
    <w:rsid w:val="00BD4032"/>
    <w:rsid w:val="00BF4C30"/>
    <w:rsid w:val="00C30C8D"/>
    <w:rsid w:val="00C37167"/>
    <w:rsid w:val="00C5361B"/>
    <w:rsid w:val="00C5434F"/>
    <w:rsid w:val="00C54E92"/>
    <w:rsid w:val="00C54FF1"/>
    <w:rsid w:val="00C56D60"/>
    <w:rsid w:val="00C76C13"/>
    <w:rsid w:val="00C803E1"/>
    <w:rsid w:val="00C84118"/>
    <w:rsid w:val="00C86DEE"/>
    <w:rsid w:val="00C900A8"/>
    <w:rsid w:val="00CA45DC"/>
    <w:rsid w:val="00CB144B"/>
    <w:rsid w:val="00CC13F2"/>
    <w:rsid w:val="00CC2B26"/>
    <w:rsid w:val="00CD22FC"/>
    <w:rsid w:val="00CD6999"/>
    <w:rsid w:val="00CE47F2"/>
    <w:rsid w:val="00CF1D2C"/>
    <w:rsid w:val="00D04ADC"/>
    <w:rsid w:val="00D113DF"/>
    <w:rsid w:val="00D11E20"/>
    <w:rsid w:val="00D15765"/>
    <w:rsid w:val="00D30447"/>
    <w:rsid w:val="00D423F5"/>
    <w:rsid w:val="00D47A56"/>
    <w:rsid w:val="00D47FD4"/>
    <w:rsid w:val="00D50793"/>
    <w:rsid w:val="00D57B63"/>
    <w:rsid w:val="00D624B1"/>
    <w:rsid w:val="00D759D1"/>
    <w:rsid w:val="00D85D9D"/>
    <w:rsid w:val="00D91988"/>
    <w:rsid w:val="00D93983"/>
    <w:rsid w:val="00D94C3E"/>
    <w:rsid w:val="00D97DFD"/>
    <w:rsid w:val="00DA1098"/>
    <w:rsid w:val="00DA1772"/>
    <w:rsid w:val="00DA61C9"/>
    <w:rsid w:val="00DA6644"/>
    <w:rsid w:val="00DB2FD6"/>
    <w:rsid w:val="00DB36D4"/>
    <w:rsid w:val="00DB7BBD"/>
    <w:rsid w:val="00DD0A7D"/>
    <w:rsid w:val="00DE32CA"/>
    <w:rsid w:val="00DE402B"/>
    <w:rsid w:val="00E23D06"/>
    <w:rsid w:val="00E24634"/>
    <w:rsid w:val="00E250E5"/>
    <w:rsid w:val="00E2544A"/>
    <w:rsid w:val="00E359B5"/>
    <w:rsid w:val="00E40135"/>
    <w:rsid w:val="00E63FDE"/>
    <w:rsid w:val="00E73132"/>
    <w:rsid w:val="00E91F89"/>
    <w:rsid w:val="00E92B30"/>
    <w:rsid w:val="00E9772B"/>
    <w:rsid w:val="00EB60BC"/>
    <w:rsid w:val="00ED3509"/>
    <w:rsid w:val="00EE5DA9"/>
    <w:rsid w:val="00EE6608"/>
    <w:rsid w:val="00EF0D66"/>
    <w:rsid w:val="00EF26EE"/>
    <w:rsid w:val="00EF3E44"/>
    <w:rsid w:val="00F0064F"/>
    <w:rsid w:val="00F02ED2"/>
    <w:rsid w:val="00F143CE"/>
    <w:rsid w:val="00F17A20"/>
    <w:rsid w:val="00F212FD"/>
    <w:rsid w:val="00F23B85"/>
    <w:rsid w:val="00F3124A"/>
    <w:rsid w:val="00F315F5"/>
    <w:rsid w:val="00F32C87"/>
    <w:rsid w:val="00F34766"/>
    <w:rsid w:val="00F35815"/>
    <w:rsid w:val="00F635F6"/>
    <w:rsid w:val="00F6540F"/>
    <w:rsid w:val="00F70541"/>
    <w:rsid w:val="00F71E1D"/>
    <w:rsid w:val="00F77439"/>
    <w:rsid w:val="00F85E53"/>
    <w:rsid w:val="00F90290"/>
    <w:rsid w:val="00F95E38"/>
    <w:rsid w:val="00FA25CE"/>
    <w:rsid w:val="00FA2FA1"/>
    <w:rsid w:val="00FE0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98C6AF4"/>
  <w15:docId w15:val="{15F0D85A-8A80-4A32-9F88-49140003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Standardowy11,Standardowy111,Standardowy1111,Standardowy11111,Standardowy111111,Standardowy1111111"/>
    <w:qFormat/>
    <w:rsid w:val="0010019B"/>
  </w:style>
  <w:style w:type="paragraph" w:styleId="Nagwek1">
    <w:name w:val="heading 1"/>
    <w:basedOn w:val="Normalny"/>
    <w:next w:val="Normalny"/>
    <w:qFormat/>
    <w:rsid w:val="0010019B"/>
    <w:pPr>
      <w:keepNext/>
      <w:outlineLvl w:val="0"/>
    </w:pPr>
    <w:rPr>
      <w:rFonts w:ascii="Arial" w:hAnsi="Arial"/>
      <w:b/>
      <w:sz w:val="32"/>
    </w:rPr>
  </w:style>
  <w:style w:type="paragraph" w:styleId="Nagwek2">
    <w:name w:val="heading 2"/>
    <w:basedOn w:val="Normalny"/>
    <w:next w:val="Normalny"/>
    <w:qFormat/>
    <w:rsid w:val="0010019B"/>
    <w:pPr>
      <w:keepNext/>
      <w:jc w:val="both"/>
      <w:outlineLvl w:val="1"/>
    </w:pPr>
    <w:rPr>
      <w:rFonts w:ascii="Arial" w:hAnsi="Arial"/>
      <w:b/>
      <w:sz w:val="32"/>
    </w:rPr>
  </w:style>
  <w:style w:type="paragraph" w:styleId="Nagwek3">
    <w:name w:val="heading 3"/>
    <w:basedOn w:val="Normalny"/>
    <w:next w:val="Normalny"/>
    <w:qFormat/>
    <w:rsid w:val="0010019B"/>
    <w:pPr>
      <w:keepNext/>
      <w:numPr>
        <w:ilvl w:val="12"/>
      </w:numPr>
      <w:jc w:val="both"/>
      <w:outlineLvl w:val="2"/>
    </w:pPr>
    <w:rPr>
      <w:sz w:val="24"/>
    </w:rPr>
  </w:style>
  <w:style w:type="paragraph" w:styleId="Nagwek4">
    <w:name w:val="heading 4"/>
    <w:basedOn w:val="Normalny"/>
    <w:next w:val="Normalny"/>
    <w:qFormat/>
    <w:rsid w:val="0010019B"/>
    <w:pPr>
      <w:keepNext/>
      <w:jc w:val="center"/>
      <w:outlineLvl w:val="3"/>
    </w:pPr>
    <w:rPr>
      <w:b/>
      <w:color w:val="000000"/>
      <w:sz w:val="32"/>
    </w:rPr>
  </w:style>
  <w:style w:type="paragraph" w:styleId="Nagwek5">
    <w:name w:val="heading 5"/>
    <w:basedOn w:val="Normalny"/>
    <w:next w:val="Normalny"/>
    <w:qFormat/>
    <w:rsid w:val="0010019B"/>
    <w:pPr>
      <w:keepNext/>
      <w:spacing w:line="360" w:lineRule="auto"/>
      <w:jc w:val="center"/>
      <w:outlineLvl w:val="4"/>
    </w:pPr>
    <w:rPr>
      <w:rFonts w:ascii="Arial" w:hAnsi="Arial"/>
      <w:b/>
      <w:sz w:val="24"/>
    </w:rPr>
  </w:style>
  <w:style w:type="paragraph" w:styleId="Nagwek6">
    <w:name w:val="heading 6"/>
    <w:basedOn w:val="Normalny"/>
    <w:next w:val="Normalny"/>
    <w:qFormat/>
    <w:rsid w:val="0010019B"/>
    <w:pPr>
      <w:keepNext/>
      <w:jc w:val="center"/>
      <w:outlineLvl w:val="5"/>
    </w:pPr>
    <w:rPr>
      <w:rFonts w:ascii="Arial" w:hAnsi="Arial"/>
      <w:b/>
      <w:sz w:val="18"/>
    </w:rPr>
  </w:style>
  <w:style w:type="paragraph" w:styleId="Nagwek7">
    <w:name w:val="heading 7"/>
    <w:basedOn w:val="Normalny"/>
    <w:next w:val="Normalny"/>
    <w:qFormat/>
    <w:rsid w:val="0010019B"/>
    <w:pPr>
      <w:keepNext/>
      <w:widowControl w:val="0"/>
      <w:spacing w:before="40" w:after="40"/>
      <w:ind w:left="567"/>
      <w:jc w:val="both"/>
      <w:outlineLvl w:val="6"/>
    </w:pPr>
    <w:rPr>
      <w:b/>
    </w:rPr>
  </w:style>
  <w:style w:type="paragraph" w:styleId="Nagwek8">
    <w:name w:val="heading 8"/>
    <w:basedOn w:val="Normalny"/>
    <w:next w:val="Normalny"/>
    <w:qFormat/>
    <w:rsid w:val="0010019B"/>
    <w:pPr>
      <w:numPr>
        <w:ilvl w:val="7"/>
        <w:numId w:val="2"/>
      </w:numPr>
      <w:spacing w:before="240" w:after="60"/>
      <w:outlineLvl w:val="7"/>
    </w:pPr>
    <w:rPr>
      <w:rFonts w:ascii="Arial" w:hAnsi="Arial"/>
      <w:i/>
    </w:rPr>
  </w:style>
  <w:style w:type="paragraph" w:styleId="Nagwek9">
    <w:name w:val="heading 9"/>
    <w:basedOn w:val="Normalny"/>
    <w:next w:val="Normalny"/>
    <w:qFormat/>
    <w:rsid w:val="0010019B"/>
    <w:pPr>
      <w:numPr>
        <w:ilvl w:val="8"/>
        <w:numId w:val="2"/>
      </w:numPr>
      <w:spacing w:before="240" w:after="60"/>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rsid w:val="0010019B"/>
    <w:pPr>
      <w:tabs>
        <w:tab w:val="center" w:pos="4536"/>
        <w:tab w:val="right" w:pos="9072"/>
      </w:tabs>
    </w:pPr>
  </w:style>
  <w:style w:type="paragraph" w:styleId="Stopka">
    <w:name w:val="footer"/>
    <w:basedOn w:val="Normalny"/>
    <w:semiHidden/>
    <w:rsid w:val="0010019B"/>
    <w:pPr>
      <w:tabs>
        <w:tab w:val="center" w:pos="4536"/>
        <w:tab w:val="right" w:pos="9072"/>
      </w:tabs>
    </w:pPr>
  </w:style>
  <w:style w:type="character" w:styleId="Numerstrony">
    <w:name w:val="page number"/>
    <w:basedOn w:val="Domylnaczcionkaakapitu"/>
    <w:semiHidden/>
    <w:rsid w:val="0010019B"/>
  </w:style>
  <w:style w:type="paragraph" w:customStyle="1" w:styleId="Subhead2">
    <w:name w:val="Subhead 2"/>
    <w:basedOn w:val="Normalny"/>
    <w:rsid w:val="0010019B"/>
    <w:rPr>
      <w:b/>
      <w:sz w:val="24"/>
    </w:rPr>
  </w:style>
  <w:style w:type="paragraph" w:styleId="Tekstpodstawowy3">
    <w:name w:val="Body Text 3"/>
    <w:basedOn w:val="Normalny"/>
    <w:link w:val="Tekstpodstawowy3Znak"/>
    <w:rsid w:val="0010019B"/>
    <w:pPr>
      <w:pBdr>
        <w:top w:val="double" w:sz="6" w:space="1" w:color="auto"/>
        <w:left w:val="double" w:sz="6" w:space="2" w:color="auto"/>
        <w:bottom w:val="double" w:sz="6" w:space="1" w:color="auto"/>
        <w:right w:val="double" w:sz="6" w:space="1" w:color="auto"/>
      </w:pBdr>
      <w:ind w:right="-142"/>
      <w:jc w:val="center"/>
    </w:pPr>
    <w:rPr>
      <w:sz w:val="32"/>
    </w:rPr>
  </w:style>
  <w:style w:type="paragraph" w:styleId="Tekstpodstawowy">
    <w:name w:val="Body Text"/>
    <w:aliases w:val="Treść"/>
    <w:basedOn w:val="Normalny"/>
    <w:rsid w:val="0010019B"/>
    <w:pPr>
      <w:ind w:right="-142"/>
      <w:jc w:val="both"/>
    </w:pPr>
    <w:rPr>
      <w:rFonts w:ascii="Arial" w:hAnsi="Arial"/>
      <w:sz w:val="22"/>
    </w:rPr>
  </w:style>
  <w:style w:type="paragraph" w:styleId="Tekstpodstawowywcity">
    <w:name w:val="Body Text Indent"/>
    <w:basedOn w:val="Normalny"/>
    <w:semiHidden/>
    <w:rsid w:val="0010019B"/>
    <w:pPr>
      <w:ind w:left="284"/>
      <w:jc w:val="both"/>
    </w:pPr>
    <w:rPr>
      <w:sz w:val="28"/>
    </w:rPr>
  </w:style>
  <w:style w:type="paragraph" w:styleId="Tekstpodstawowywcity2">
    <w:name w:val="Body Text Indent 2"/>
    <w:basedOn w:val="Normalny"/>
    <w:semiHidden/>
    <w:rsid w:val="0010019B"/>
    <w:pPr>
      <w:ind w:left="142"/>
      <w:jc w:val="both"/>
    </w:pPr>
    <w:rPr>
      <w:rFonts w:ascii="Arial" w:hAnsi="Arial"/>
      <w:sz w:val="26"/>
    </w:rPr>
  </w:style>
  <w:style w:type="paragraph" w:styleId="Tekstblokowy">
    <w:name w:val="Block Text"/>
    <w:basedOn w:val="Normalny"/>
    <w:semiHidden/>
    <w:rsid w:val="0010019B"/>
    <w:pPr>
      <w:ind w:left="709" w:right="283"/>
      <w:jc w:val="both"/>
    </w:pPr>
    <w:rPr>
      <w:b/>
      <w:sz w:val="28"/>
    </w:rPr>
  </w:style>
  <w:style w:type="paragraph" w:styleId="Tekstpodstawowywcity3">
    <w:name w:val="Body Text Indent 3"/>
    <w:basedOn w:val="Normalny"/>
    <w:semiHidden/>
    <w:rsid w:val="0010019B"/>
    <w:pPr>
      <w:ind w:left="284"/>
      <w:jc w:val="both"/>
    </w:pPr>
    <w:rPr>
      <w:rFonts w:ascii="Arial" w:hAnsi="Arial"/>
      <w:sz w:val="24"/>
    </w:rPr>
  </w:style>
  <w:style w:type="paragraph" w:customStyle="1" w:styleId="Tekstpodstawowy31">
    <w:name w:val="Tekst podstawowy 31"/>
    <w:basedOn w:val="Normalny"/>
    <w:rsid w:val="0010019B"/>
    <w:pPr>
      <w:ind w:right="-1"/>
      <w:jc w:val="both"/>
    </w:pPr>
    <w:rPr>
      <w:rFonts w:ascii="Arial" w:hAnsi="Arial"/>
      <w:sz w:val="24"/>
    </w:rPr>
  </w:style>
  <w:style w:type="paragraph" w:styleId="Tekstpodstawowy2">
    <w:name w:val="Body Text 2"/>
    <w:basedOn w:val="Normalny"/>
    <w:semiHidden/>
    <w:rsid w:val="0010019B"/>
    <w:pPr>
      <w:ind w:right="-567"/>
      <w:jc w:val="both"/>
    </w:pPr>
    <w:rPr>
      <w:sz w:val="28"/>
    </w:rPr>
  </w:style>
  <w:style w:type="paragraph" w:styleId="Tytu">
    <w:name w:val="Title"/>
    <w:basedOn w:val="Normalny"/>
    <w:link w:val="TytuZnak"/>
    <w:qFormat/>
    <w:rsid w:val="0010019B"/>
    <w:pPr>
      <w:jc w:val="center"/>
    </w:pPr>
    <w:rPr>
      <w:b/>
      <w:sz w:val="40"/>
    </w:rPr>
  </w:style>
  <w:style w:type="paragraph" w:customStyle="1" w:styleId="Tekstblokowy1">
    <w:name w:val="Tekst blokowy1"/>
    <w:basedOn w:val="Normalny"/>
    <w:rsid w:val="0010019B"/>
    <w:pPr>
      <w:ind w:left="1134" w:right="425"/>
      <w:jc w:val="both"/>
    </w:pPr>
    <w:rPr>
      <w:sz w:val="28"/>
      <w:szCs w:val="24"/>
    </w:rPr>
  </w:style>
  <w:style w:type="paragraph" w:customStyle="1" w:styleId="nagwek10">
    <w:name w:val="nagłówek1"/>
    <w:rsid w:val="0010019B"/>
    <w:pPr>
      <w:spacing w:before="114" w:after="114"/>
      <w:ind w:left="482" w:right="482" w:firstLine="1"/>
      <w:jc w:val="center"/>
    </w:pPr>
    <w:rPr>
      <w:color w:val="000000"/>
      <w:sz w:val="24"/>
    </w:rPr>
  </w:style>
  <w:style w:type="paragraph" w:styleId="Legenda">
    <w:name w:val="caption"/>
    <w:basedOn w:val="Normalny"/>
    <w:next w:val="Normalny"/>
    <w:qFormat/>
    <w:rsid w:val="0010019B"/>
    <w:pPr>
      <w:ind w:left="284" w:right="283"/>
      <w:jc w:val="center"/>
    </w:pPr>
    <w:rPr>
      <w:rFonts w:ascii="Arial" w:hAnsi="Arial"/>
      <w:b/>
      <w:sz w:val="52"/>
    </w:rPr>
  </w:style>
  <w:style w:type="paragraph" w:customStyle="1" w:styleId="Tekstpodstawowy21">
    <w:name w:val="Tekst podstawowy 21"/>
    <w:basedOn w:val="Normalny"/>
    <w:rsid w:val="0010019B"/>
    <w:pPr>
      <w:tabs>
        <w:tab w:val="left" w:pos="11766"/>
      </w:tabs>
      <w:jc w:val="both"/>
    </w:pPr>
    <w:rPr>
      <w:rFonts w:ascii="Arial" w:hAnsi="Arial"/>
    </w:rPr>
  </w:style>
  <w:style w:type="paragraph" w:styleId="Podtytu">
    <w:name w:val="Subtitle"/>
    <w:basedOn w:val="Normalny"/>
    <w:qFormat/>
    <w:rsid w:val="0010019B"/>
    <w:pPr>
      <w:numPr>
        <w:numId w:val="1"/>
      </w:numPr>
    </w:pPr>
    <w:rPr>
      <w:rFonts w:ascii="Arial" w:hAnsi="Arial"/>
      <w:b/>
      <w:sz w:val="32"/>
    </w:rPr>
  </w:style>
  <w:style w:type="paragraph" w:customStyle="1" w:styleId="Tekstpodstawowy1">
    <w:name w:val="Tekst podstawowy1"/>
    <w:rsid w:val="0010019B"/>
    <w:pPr>
      <w:spacing w:before="1" w:after="1"/>
      <w:ind w:left="1" w:right="1" w:firstLine="681"/>
      <w:jc w:val="both"/>
    </w:pPr>
    <w:rPr>
      <w:color w:val="000000"/>
      <w:spacing w:val="15"/>
      <w:sz w:val="24"/>
    </w:rPr>
  </w:style>
  <w:style w:type="paragraph" w:customStyle="1" w:styleId="podpunkt">
    <w:name w:val="podpunkt"/>
    <w:rsid w:val="0010019B"/>
    <w:pPr>
      <w:spacing w:before="1" w:after="1"/>
      <w:ind w:left="1" w:right="1" w:firstLine="284"/>
      <w:jc w:val="both"/>
    </w:pPr>
    <w:rPr>
      <w:sz w:val="24"/>
    </w:rPr>
  </w:style>
  <w:style w:type="paragraph" w:customStyle="1" w:styleId="Tekstpodstawowywcity31">
    <w:name w:val="Tekst podstawowy wcięty 31"/>
    <w:basedOn w:val="Normalny"/>
    <w:rsid w:val="0010019B"/>
    <w:pPr>
      <w:ind w:left="284" w:hanging="284"/>
      <w:jc w:val="both"/>
    </w:pPr>
    <w:rPr>
      <w:sz w:val="32"/>
    </w:rPr>
  </w:style>
  <w:style w:type="paragraph" w:styleId="Tekstkomentarza">
    <w:name w:val="annotation text"/>
    <w:basedOn w:val="Normalny"/>
    <w:semiHidden/>
    <w:rsid w:val="0010019B"/>
  </w:style>
  <w:style w:type="paragraph" w:customStyle="1" w:styleId="numer">
    <w:name w:val="numer"/>
    <w:basedOn w:val="Normalny"/>
    <w:rsid w:val="0010019B"/>
    <w:pPr>
      <w:ind w:left="567" w:firstLine="284"/>
      <w:jc w:val="both"/>
    </w:pPr>
    <w:rPr>
      <w:sz w:val="24"/>
    </w:rPr>
  </w:style>
  <w:style w:type="character" w:styleId="Hipercze">
    <w:name w:val="Hyperlink"/>
    <w:basedOn w:val="Domylnaczcionkaakapitu"/>
    <w:rsid w:val="0010019B"/>
    <w:rPr>
      <w:color w:val="0000FF"/>
      <w:u w:val="single"/>
    </w:rPr>
  </w:style>
  <w:style w:type="paragraph" w:customStyle="1" w:styleId="tekst">
    <w:name w:val="tekst"/>
    <w:basedOn w:val="Normalny"/>
    <w:rsid w:val="0010019B"/>
    <w:pPr>
      <w:suppressLineNumbers/>
      <w:suppressAutoHyphens/>
      <w:autoSpaceDE w:val="0"/>
      <w:autoSpaceDN w:val="0"/>
      <w:spacing w:before="60" w:after="60"/>
      <w:jc w:val="both"/>
    </w:pPr>
    <w:rPr>
      <w:sz w:val="24"/>
      <w:szCs w:val="24"/>
    </w:rPr>
  </w:style>
  <w:style w:type="paragraph" w:customStyle="1" w:styleId="nagwek11">
    <w:name w:val="nag³ówek1"/>
    <w:rsid w:val="0010019B"/>
    <w:pPr>
      <w:spacing w:before="114" w:after="114"/>
      <w:ind w:left="482" w:right="482" w:firstLine="1"/>
      <w:jc w:val="center"/>
    </w:pPr>
    <w:rPr>
      <w:color w:val="000000"/>
      <w:sz w:val="24"/>
    </w:rPr>
  </w:style>
  <w:style w:type="paragraph" w:styleId="Mapadokumentu">
    <w:name w:val="Document Map"/>
    <w:basedOn w:val="Normalny"/>
    <w:semiHidden/>
    <w:rsid w:val="0010019B"/>
    <w:pPr>
      <w:shd w:val="clear" w:color="auto" w:fill="000080"/>
    </w:pPr>
    <w:rPr>
      <w:rFonts w:ascii="Tahoma" w:hAnsi="Tahoma" w:cs="Tahoma"/>
    </w:rPr>
  </w:style>
  <w:style w:type="paragraph" w:customStyle="1" w:styleId="Nagwek2a">
    <w:name w:val="Nagłówek2a"/>
    <w:basedOn w:val="Nagwek2"/>
    <w:autoRedefine/>
    <w:rsid w:val="0010019B"/>
    <w:pPr>
      <w:keepLines/>
      <w:spacing w:before="240" w:after="60"/>
      <w:ind w:left="1559" w:hanging="283"/>
      <w:jc w:val="left"/>
    </w:pPr>
    <w:rPr>
      <w:kern w:val="24"/>
      <w:sz w:val="24"/>
    </w:rPr>
  </w:style>
  <w:style w:type="paragraph" w:customStyle="1" w:styleId="data">
    <w:name w:val="data"/>
    <w:basedOn w:val="Normalny"/>
    <w:rsid w:val="0010019B"/>
    <w:pPr>
      <w:keepNext/>
      <w:spacing w:before="240"/>
    </w:pPr>
    <w:rPr>
      <w:rFonts w:ascii="Arial" w:hAnsi="Arial"/>
      <w:sz w:val="24"/>
    </w:rPr>
  </w:style>
  <w:style w:type="paragraph" w:customStyle="1" w:styleId="dopisek">
    <w:name w:val="dopisek"/>
    <w:basedOn w:val="Normalny"/>
    <w:rsid w:val="0010019B"/>
    <w:pPr>
      <w:ind w:left="567" w:firstLine="284"/>
      <w:jc w:val="both"/>
    </w:pPr>
    <w:rPr>
      <w:sz w:val="24"/>
    </w:rPr>
  </w:style>
  <w:style w:type="paragraph" w:styleId="NormalnyWeb">
    <w:name w:val="Normal (Web)"/>
    <w:basedOn w:val="Normalny"/>
    <w:semiHidden/>
    <w:rsid w:val="0010019B"/>
    <w:pPr>
      <w:spacing w:before="100" w:beforeAutospacing="1" w:after="100" w:afterAutospacing="1"/>
      <w:jc w:val="both"/>
    </w:pPr>
    <w:rPr>
      <w:rFonts w:ascii="Arial Unicode MS" w:eastAsia="Arial Unicode MS" w:hAnsi="Arial Unicode MS" w:cs="Arial Unicode MS"/>
    </w:rPr>
  </w:style>
  <w:style w:type="character" w:styleId="Odwoaniedokomentarza">
    <w:name w:val="annotation reference"/>
    <w:basedOn w:val="Domylnaczcionkaakapitu"/>
    <w:semiHidden/>
    <w:rsid w:val="0010019B"/>
    <w:rPr>
      <w:sz w:val="16"/>
      <w:szCs w:val="16"/>
    </w:rPr>
  </w:style>
  <w:style w:type="paragraph" w:styleId="Tematkomentarza">
    <w:name w:val="annotation subject"/>
    <w:basedOn w:val="Tekstkomentarza"/>
    <w:next w:val="Tekstkomentarza"/>
    <w:semiHidden/>
    <w:rsid w:val="0010019B"/>
    <w:rPr>
      <w:b/>
      <w:bCs/>
    </w:rPr>
  </w:style>
  <w:style w:type="paragraph" w:styleId="Tekstdymka">
    <w:name w:val="Balloon Text"/>
    <w:basedOn w:val="Normalny"/>
    <w:semiHidden/>
    <w:rsid w:val="0010019B"/>
    <w:rPr>
      <w:rFonts w:ascii="Tahoma" w:hAnsi="Tahoma" w:cs="Tahoma"/>
      <w:sz w:val="16"/>
      <w:szCs w:val="16"/>
    </w:rPr>
  </w:style>
  <w:style w:type="paragraph" w:customStyle="1" w:styleId="WW-Zwykytekst">
    <w:name w:val="WW-Zwykły tekst"/>
    <w:basedOn w:val="Normalny"/>
    <w:rsid w:val="0010019B"/>
    <w:pPr>
      <w:suppressAutoHyphens/>
    </w:pPr>
    <w:rPr>
      <w:rFonts w:ascii="Courier New" w:hAnsi="Courier New"/>
      <w:lang w:eastAsia="ar-SA"/>
    </w:rPr>
  </w:style>
  <w:style w:type="paragraph" w:customStyle="1" w:styleId="1">
    <w:name w:val="1"/>
    <w:basedOn w:val="Normalny"/>
    <w:next w:val="Nagwek"/>
    <w:rsid w:val="0010019B"/>
    <w:pPr>
      <w:tabs>
        <w:tab w:val="center" w:pos="4536"/>
        <w:tab w:val="right" w:pos="9072"/>
      </w:tabs>
    </w:pPr>
  </w:style>
  <w:style w:type="paragraph" w:styleId="Lista">
    <w:name w:val="List"/>
    <w:basedOn w:val="Tekstpodstawowy"/>
    <w:semiHidden/>
    <w:rsid w:val="0010019B"/>
    <w:pPr>
      <w:suppressAutoHyphens/>
      <w:spacing w:line="400" w:lineRule="atLeast"/>
      <w:ind w:right="0"/>
    </w:pPr>
    <w:rPr>
      <w:rFonts w:ascii="Times New Roman" w:hAnsi="Times New Roman" w:cs="Wingdings"/>
      <w:sz w:val="24"/>
      <w:szCs w:val="24"/>
      <w:lang w:eastAsia="ar-SA"/>
    </w:rPr>
  </w:style>
  <w:style w:type="paragraph" w:customStyle="1" w:styleId="Indeks">
    <w:name w:val="Indeks"/>
    <w:basedOn w:val="Normalny"/>
    <w:rsid w:val="0010019B"/>
    <w:pPr>
      <w:suppressLineNumbers/>
      <w:suppressAutoHyphens/>
    </w:pPr>
    <w:rPr>
      <w:rFonts w:cs="Wingdings"/>
      <w:sz w:val="24"/>
      <w:szCs w:val="24"/>
      <w:lang w:eastAsia="ar-SA"/>
    </w:rPr>
  </w:style>
  <w:style w:type="paragraph" w:customStyle="1" w:styleId="WW-Nagwekwykazurde">
    <w:name w:val="WW-Nagłówek wykazu źródeł"/>
    <w:basedOn w:val="Normalny"/>
    <w:next w:val="Normalny"/>
    <w:rsid w:val="0010019B"/>
    <w:pPr>
      <w:tabs>
        <w:tab w:val="left" w:pos="9000"/>
        <w:tab w:val="right" w:pos="9360"/>
      </w:tabs>
      <w:suppressAutoHyphens/>
      <w:jc w:val="both"/>
    </w:pPr>
    <w:rPr>
      <w:sz w:val="24"/>
      <w:lang w:val="en-US" w:eastAsia="ar-SA"/>
    </w:rPr>
  </w:style>
  <w:style w:type="paragraph" w:customStyle="1" w:styleId="WW-Tekstpodstawowywcity3">
    <w:name w:val="WW-Tekst podstawowy wcięty 3"/>
    <w:basedOn w:val="Normalny"/>
    <w:rsid w:val="0010019B"/>
    <w:pPr>
      <w:suppressAutoHyphens/>
      <w:spacing w:before="120"/>
      <w:ind w:left="708"/>
      <w:jc w:val="both"/>
    </w:pPr>
    <w:rPr>
      <w:sz w:val="24"/>
      <w:szCs w:val="24"/>
      <w:lang w:eastAsia="ar-SA"/>
    </w:rPr>
  </w:style>
  <w:style w:type="paragraph" w:customStyle="1" w:styleId="ust">
    <w:name w:val="ust"/>
    <w:rsid w:val="0010019B"/>
    <w:pPr>
      <w:suppressAutoHyphens/>
      <w:autoSpaceDE w:val="0"/>
      <w:autoSpaceDN w:val="0"/>
      <w:spacing w:before="60" w:after="60"/>
      <w:ind w:left="426" w:hanging="284"/>
      <w:jc w:val="both"/>
    </w:pPr>
    <w:rPr>
      <w:sz w:val="24"/>
      <w:szCs w:val="24"/>
    </w:rPr>
  </w:style>
  <w:style w:type="paragraph" w:styleId="Zwykytekst">
    <w:name w:val="Plain Text"/>
    <w:basedOn w:val="Normalny"/>
    <w:link w:val="ZwykytekstZnak"/>
    <w:uiPriority w:val="99"/>
    <w:semiHidden/>
    <w:rsid w:val="0010019B"/>
    <w:rPr>
      <w:rFonts w:ascii="Courier New" w:hAnsi="Courier New"/>
    </w:rPr>
  </w:style>
  <w:style w:type="paragraph" w:customStyle="1" w:styleId="Default">
    <w:name w:val="Default"/>
    <w:rsid w:val="0010019B"/>
    <w:pPr>
      <w:autoSpaceDE w:val="0"/>
      <w:autoSpaceDN w:val="0"/>
      <w:adjustRightInd w:val="0"/>
    </w:pPr>
    <w:rPr>
      <w:rFonts w:ascii="NGNEKO+TimesNewRoman,Bold" w:hAnsi="NGNEKO+TimesNewRoman,Bold"/>
      <w:color w:val="000000"/>
      <w:sz w:val="24"/>
      <w:szCs w:val="24"/>
    </w:rPr>
  </w:style>
  <w:style w:type="paragraph" w:customStyle="1" w:styleId="Wypunktowaniekreska">
    <w:name w:val="Wypunktowanie kreska"/>
    <w:basedOn w:val="Normalny"/>
    <w:rsid w:val="0010019B"/>
    <w:pPr>
      <w:numPr>
        <w:numId w:val="5"/>
      </w:numPr>
      <w:tabs>
        <w:tab w:val="left" w:pos="851"/>
      </w:tabs>
      <w:spacing w:after="60"/>
      <w:jc w:val="both"/>
    </w:pPr>
    <w:rPr>
      <w:sz w:val="24"/>
      <w:szCs w:val="24"/>
    </w:rPr>
  </w:style>
  <w:style w:type="character" w:customStyle="1" w:styleId="NagwekZnak">
    <w:name w:val="Nagłówek Znak"/>
    <w:basedOn w:val="Domylnaczcionkaakapitu"/>
    <w:rsid w:val="0010019B"/>
  </w:style>
  <w:style w:type="paragraph" w:styleId="Akapitzlist">
    <w:name w:val="List Paragraph"/>
    <w:basedOn w:val="Normalny"/>
    <w:uiPriority w:val="99"/>
    <w:qFormat/>
    <w:rsid w:val="0010019B"/>
    <w:pPr>
      <w:ind w:left="708"/>
    </w:pPr>
  </w:style>
  <w:style w:type="character" w:customStyle="1" w:styleId="TekstpodstawowyZnak">
    <w:name w:val="Tekst podstawowy Znak"/>
    <w:aliases w:val="Treść Znak"/>
    <w:basedOn w:val="Domylnaczcionkaakapitu"/>
    <w:rsid w:val="0010019B"/>
    <w:rPr>
      <w:rFonts w:ascii="Arial" w:hAnsi="Arial"/>
      <w:sz w:val="22"/>
    </w:rPr>
  </w:style>
  <w:style w:type="character" w:customStyle="1" w:styleId="TytuZnak">
    <w:name w:val="Tytuł Znak"/>
    <w:link w:val="Tytu"/>
    <w:rsid w:val="003F0C0B"/>
    <w:rPr>
      <w:b/>
      <w:sz w:val="40"/>
    </w:rPr>
  </w:style>
  <w:style w:type="character" w:customStyle="1" w:styleId="Tekstpodstawowy3Znak">
    <w:name w:val="Tekst podstawowy 3 Znak"/>
    <w:basedOn w:val="Domylnaczcionkaakapitu"/>
    <w:link w:val="Tekstpodstawowy3"/>
    <w:rsid w:val="00283905"/>
    <w:rPr>
      <w:sz w:val="32"/>
    </w:rPr>
  </w:style>
  <w:style w:type="character" w:customStyle="1" w:styleId="ZwykytekstZnak">
    <w:name w:val="Zwykły tekst Znak"/>
    <w:basedOn w:val="Domylnaczcionkaakapitu"/>
    <w:link w:val="Zwykytekst"/>
    <w:uiPriority w:val="99"/>
    <w:semiHidden/>
    <w:rsid w:val="00C76C1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64414">
      <w:bodyDiv w:val="1"/>
      <w:marLeft w:val="0"/>
      <w:marRight w:val="0"/>
      <w:marTop w:val="0"/>
      <w:marBottom w:val="0"/>
      <w:divBdr>
        <w:top w:val="none" w:sz="0" w:space="0" w:color="auto"/>
        <w:left w:val="none" w:sz="0" w:space="0" w:color="auto"/>
        <w:bottom w:val="none" w:sz="0" w:space="0" w:color="auto"/>
        <w:right w:val="none" w:sz="0" w:space="0" w:color="auto"/>
      </w:divBdr>
    </w:div>
    <w:div w:id="1197040262">
      <w:bodyDiv w:val="1"/>
      <w:marLeft w:val="0"/>
      <w:marRight w:val="0"/>
      <w:marTop w:val="0"/>
      <w:marBottom w:val="0"/>
      <w:divBdr>
        <w:top w:val="none" w:sz="0" w:space="0" w:color="auto"/>
        <w:left w:val="none" w:sz="0" w:space="0" w:color="auto"/>
        <w:bottom w:val="none" w:sz="0" w:space="0" w:color="auto"/>
        <w:right w:val="none" w:sz="0" w:space="0" w:color="auto"/>
      </w:divBdr>
    </w:div>
    <w:div w:id="1202591960">
      <w:bodyDiv w:val="1"/>
      <w:marLeft w:val="0"/>
      <w:marRight w:val="0"/>
      <w:marTop w:val="0"/>
      <w:marBottom w:val="0"/>
      <w:divBdr>
        <w:top w:val="none" w:sz="0" w:space="0" w:color="auto"/>
        <w:left w:val="none" w:sz="0" w:space="0" w:color="auto"/>
        <w:bottom w:val="none" w:sz="0" w:space="0" w:color="auto"/>
        <w:right w:val="none" w:sz="0" w:space="0" w:color="auto"/>
      </w:divBdr>
    </w:div>
    <w:div w:id="132831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dmikp.bydgoszc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ikp.bydgoszcz.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FC314-D39B-47A8-9AAF-79E9D968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25</Pages>
  <Words>12117</Words>
  <Characters>72703</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089 SIWZ</vt:lpstr>
    </vt:vector>
  </TitlesOfParts>
  <Company>ZDMiKP</Company>
  <LinksUpToDate>false</LinksUpToDate>
  <CharactersWithSpaces>84651</CharactersWithSpaces>
  <SharedDoc>false</SharedDoc>
  <HLinks>
    <vt:vector size="30" baseType="variant">
      <vt:variant>
        <vt:i4>3473460</vt:i4>
      </vt:variant>
      <vt:variant>
        <vt:i4>6</vt:i4>
      </vt:variant>
      <vt:variant>
        <vt:i4>0</vt:i4>
      </vt:variant>
      <vt:variant>
        <vt:i4>5</vt:i4>
      </vt:variant>
      <vt:variant>
        <vt:lpwstr>http://www.zdmikp.bydgoszcz.pl/</vt:lpwstr>
      </vt:variant>
      <vt:variant>
        <vt:lpwstr/>
      </vt:variant>
      <vt:variant>
        <vt:i4>3473460</vt:i4>
      </vt:variant>
      <vt:variant>
        <vt:i4>3</vt:i4>
      </vt:variant>
      <vt:variant>
        <vt:i4>0</vt:i4>
      </vt:variant>
      <vt:variant>
        <vt:i4>5</vt:i4>
      </vt:variant>
      <vt:variant>
        <vt:lpwstr>http://www.zdmikp.bydgoszcz.pl/</vt:lpwstr>
      </vt:variant>
      <vt:variant>
        <vt:lpwstr/>
      </vt:variant>
      <vt:variant>
        <vt:i4>3473460</vt:i4>
      </vt:variant>
      <vt:variant>
        <vt:i4>0</vt:i4>
      </vt:variant>
      <vt:variant>
        <vt:i4>0</vt:i4>
      </vt:variant>
      <vt:variant>
        <vt:i4>5</vt:i4>
      </vt:variant>
      <vt:variant>
        <vt:lpwstr>http://www.zdmikp.bydgoszcz.pl/</vt:lpwstr>
      </vt:variant>
      <vt:variant>
        <vt:lpwstr/>
      </vt:variant>
      <vt:variant>
        <vt:i4>3080263</vt:i4>
      </vt:variant>
      <vt:variant>
        <vt:i4>3</vt:i4>
      </vt:variant>
      <vt:variant>
        <vt:i4>0</vt:i4>
      </vt:variant>
      <vt:variant>
        <vt:i4>5</vt:i4>
      </vt:variant>
      <vt:variant>
        <vt:lpwstr>mailto:zarzad@zdmikp.bydgoszcz.pl</vt:lpwstr>
      </vt:variant>
      <vt:variant>
        <vt:lpwstr/>
      </vt:variant>
      <vt:variant>
        <vt:i4>2555973</vt:i4>
      </vt:variant>
      <vt:variant>
        <vt:i4>-1</vt:i4>
      </vt:variant>
      <vt:variant>
        <vt:i4>2127</vt:i4>
      </vt:variant>
      <vt:variant>
        <vt:i4>1</vt:i4>
      </vt:variant>
      <vt:variant>
        <vt:lpwstr>cid:image002.jpg@01D15789.556B5A90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089 SIWZ</dc:title>
  <dc:subject>budowa ulTuńczykowej i Skalarowej</dc:subject>
  <dc:creator>Bogna Klimczewska</dc:creator>
  <cp:keywords/>
  <cp:lastModifiedBy>Bogna Klimczewska</cp:lastModifiedBy>
  <cp:revision>24</cp:revision>
  <cp:lastPrinted>2017-12-21T10:19:00Z</cp:lastPrinted>
  <dcterms:created xsi:type="dcterms:W3CDTF">2016-11-16T10:45:00Z</dcterms:created>
  <dcterms:modified xsi:type="dcterms:W3CDTF">2017-12-21T10:29:00Z</dcterms:modified>
</cp:coreProperties>
</file>